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DB3" w:rsidRPr="008C51D6" w:rsidRDefault="00201DB3" w:rsidP="00201DB3">
      <w:pPr>
        <w:contextualSpacing/>
        <w:jc w:val="center"/>
        <w:rPr>
          <w:rFonts w:ascii="Times New Roman" w:hAnsi="Times New Roman" w:cs="Times New Roman"/>
          <w:b/>
          <w:sz w:val="24"/>
          <w:szCs w:val="24"/>
        </w:rPr>
      </w:pPr>
      <w:proofErr w:type="spellStart"/>
      <w:r w:rsidRPr="008C51D6">
        <w:rPr>
          <w:rFonts w:ascii="Times New Roman" w:hAnsi="Times New Roman" w:cs="Times New Roman"/>
          <w:b/>
          <w:sz w:val="24"/>
          <w:szCs w:val="24"/>
        </w:rPr>
        <w:t>Самообследование</w:t>
      </w:r>
      <w:proofErr w:type="spellEnd"/>
    </w:p>
    <w:p w:rsidR="00201DB3" w:rsidRPr="008C51D6" w:rsidRDefault="00201DB3" w:rsidP="00201DB3">
      <w:pPr>
        <w:contextualSpacing/>
        <w:jc w:val="center"/>
        <w:rPr>
          <w:rFonts w:ascii="Times New Roman" w:hAnsi="Times New Roman" w:cs="Times New Roman"/>
          <w:b/>
          <w:sz w:val="24"/>
          <w:szCs w:val="24"/>
        </w:rPr>
      </w:pPr>
      <w:r w:rsidRPr="008C51D6">
        <w:rPr>
          <w:rFonts w:ascii="Times New Roman" w:hAnsi="Times New Roman" w:cs="Times New Roman"/>
          <w:b/>
          <w:sz w:val="24"/>
          <w:szCs w:val="24"/>
        </w:rPr>
        <w:t>МБОУ Сохрановская СОШ</w:t>
      </w:r>
    </w:p>
    <w:p w:rsidR="00201DB3" w:rsidRPr="008C51D6" w:rsidRDefault="007342B3" w:rsidP="00201DB3">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 за 2017</w:t>
      </w:r>
      <w:r w:rsidR="00201DB3" w:rsidRPr="008C51D6">
        <w:rPr>
          <w:rFonts w:ascii="Times New Roman" w:hAnsi="Times New Roman" w:cs="Times New Roman"/>
          <w:b/>
          <w:sz w:val="24"/>
          <w:szCs w:val="24"/>
        </w:rPr>
        <w:t xml:space="preserve"> год</w:t>
      </w:r>
    </w:p>
    <w:p w:rsidR="00201DB3" w:rsidRPr="008C51D6" w:rsidRDefault="00201DB3" w:rsidP="00201DB3">
      <w:pPr>
        <w:contextualSpacing/>
        <w:jc w:val="center"/>
        <w:rPr>
          <w:rFonts w:ascii="Times New Roman" w:hAnsi="Times New Roman" w:cs="Times New Roman"/>
          <w:b/>
          <w:sz w:val="24"/>
          <w:szCs w:val="24"/>
        </w:rPr>
      </w:pPr>
    </w:p>
    <w:p w:rsidR="00201DB3" w:rsidRPr="008C51D6" w:rsidRDefault="00201DB3" w:rsidP="00201DB3">
      <w:pPr>
        <w:rPr>
          <w:rFonts w:ascii="Times New Roman" w:hAnsi="Times New Roman" w:cs="Times New Roman"/>
          <w:b/>
          <w:sz w:val="24"/>
          <w:szCs w:val="24"/>
        </w:rPr>
      </w:pPr>
      <w:proofErr w:type="gramStart"/>
      <w:r w:rsidRPr="008C51D6">
        <w:rPr>
          <w:rFonts w:ascii="Times New Roman" w:hAnsi="Times New Roman" w:cs="Times New Roman"/>
          <w:b/>
          <w:bCs/>
          <w:sz w:val="24"/>
          <w:szCs w:val="24"/>
          <w:lang w:val="en-US"/>
        </w:rPr>
        <w:t>I</w:t>
      </w:r>
      <w:r w:rsidRPr="008C51D6">
        <w:rPr>
          <w:rFonts w:ascii="Times New Roman" w:hAnsi="Times New Roman" w:cs="Times New Roman"/>
          <w:b/>
          <w:bCs/>
          <w:sz w:val="24"/>
          <w:szCs w:val="24"/>
        </w:rPr>
        <w:t xml:space="preserve">.ОБЩАЯ ХАРАКТЕРИСТИКА </w:t>
      </w:r>
      <w:r w:rsidRPr="008C51D6">
        <w:rPr>
          <w:rFonts w:ascii="Times New Roman" w:hAnsi="Times New Roman" w:cs="Times New Roman"/>
          <w:b/>
          <w:sz w:val="24"/>
          <w:szCs w:val="24"/>
        </w:rPr>
        <w:t>МБОУ Сохрановская СОШ.</w:t>
      </w:r>
      <w:proofErr w:type="gramEnd"/>
    </w:p>
    <w:p w:rsidR="00201DB3" w:rsidRPr="008C51D6" w:rsidRDefault="00201DB3" w:rsidP="00201DB3">
      <w:pPr>
        <w:pStyle w:val="1"/>
        <w:spacing w:before="0" w:after="0" w:line="276" w:lineRule="auto"/>
        <w:contextualSpacing/>
        <w:jc w:val="both"/>
        <w:rPr>
          <w:rFonts w:ascii="Times New Roman" w:hAnsi="Times New Roman" w:cs="Times New Roman"/>
          <w:b w:val="0"/>
          <w:sz w:val="24"/>
          <w:szCs w:val="24"/>
        </w:rPr>
      </w:pPr>
      <w:r w:rsidRPr="008C51D6">
        <w:rPr>
          <w:rFonts w:ascii="Times New Roman" w:hAnsi="Times New Roman" w:cs="Times New Roman"/>
          <w:b w:val="0"/>
          <w:sz w:val="24"/>
          <w:szCs w:val="24"/>
        </w:rPr>
        <w:t xml:space="preserve">         </w:t>
      </w:r>
      <w:proofErr w:type="gramStart"/>
      <w:r w:rsidRPr="008C51D6">
        <w:rPr>
          <w:rFonts w:ascii="Times New Roman" w:hAnsi="Times New Roman" w:cs="Times New Roman"/>
          <w:b w:val="0"/>
          <w:sz w:val="24"/>
          <w:szCs w:val="24"/>
        </w:rPr>
        <w:t>В своей деятельности МБОУ Сохрановская СОШ руководствуется Конституцией Российской Федерации, Федеральным законом «Об образовании в Российской Федерации» (от 29.12.2012 г. №273-ФЗ) и другими Федеральными законами, Постановлениями Правительства Российской Федерации, приказом Министерства образования и науки Российской Федерации от 30.08.2013 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w:t>
      </w:r>
      <w:proofErr w:type="gramEnd"/>
      <w:r w:rsidRPr="008C51D6">
        <w:rPr>
          <w:rFonts w:ascii="Times New Roman" w:hAnsi="Times New Roman" w:cs="Times New Roman"/>
          <w:b w:val="0"/>
          <w:sz w:val="24"/>
          <w:szCs w:val="24"/>
        </w:rPr>
        <w:t xml:space="preserve"> общего образования», другими приказами федерального, регионального и муниципального органов управления образованием, Уставом школы и локальными правовыми актами школы.</w:t>
      </w:r>
    </w:p>
    <w:p w:rsidR="00201DB3" w:rsidRPr="0080641A" w:rsidRDefault="00201DB3" w:rsidP="00F14397">
      <w:pPr>
        <w:jc w:val="both"/>
        <w:rPr>
          <w:rFonts w:ascii="Times New Roman" w:eastAsia="Calibri" w:hAnsi="Times New Roman" w:cs="Times New Roman"/>
          <w:sz w:val="24"/>
          <w:szCs w:val="24"/>
        </w:rPr>
      </w:pPr>
      <w:r w:rsidRPr="008C51D6">
        <w:rPr>
          <w:rFonts w:ascii="Times New Roman" w:hAnsi="Times New Roman" w:cs="Times New Roman"/>
          <w:sz w:val="24"/>
          <w:szCs w:val="24"/>
        </w:rPr>
        <w:t xml:space="preserve">        Деятельность пе</w:t>
      </w:r>
      <w:r w:rsidR="007342B3">
        <w:rPr>
          <w:rFonts w:ascii="Times New Roman" w:hAnsi="Times New Roman" w:cs="Times New Roman"/>
          <w:sz w:val="24"/>
          <w:szCs w:val="24"/>
        </w:rPr>
        <w:t>дагогического коллектива  в 2017</w:t>
      </w:r>
      <w:r w:rsidRPr="008C51D6">
        <w:rPr>
          <w:rFonts w:ascii="Times New Roman" w:hAnsi="Times New Roman" w:cs="Times New Roman"/>
          <w:sz w:val="24"/>
          <w:szCs w:val="24"/>
        </w:rPr>
        <w:t xml:space="preserve"> году была </w:t>
      </w:r>
      <w:r w:rsidRPr="0080641A">
        <w:rPr>
          <w:rFonts w:ascii="Times New Roman" w:hAnsi="Times New Roman" w:cs="Times New Roman"/>
          <w:sz w:val="24"/>
          <w:szCs w:val="24"/>
        </w:rPr>
        <w:t xml:space="preserve">направлена на </w:t>
      </w:r>
      <w:r w:rsidRPr="0080641A">
        <w:rPr>
          <w:rFonts w:ascii="Times New Roman" w:eastAsia="Calibri" w:hAnsi="Times New Roman" w:cs="Times New Roman"/>
          <w:sz w:val="24"/>
          <w:szCs w:val="24"/>
        </w:rPr>
        <w:t xml:space="preserve">создание в школе условий для развития личности ребенка: эмоционально-нравственной, коммуникативной и интеллектуальной самостоятельности. </w:t>
      </w:r>
    </w:p>
    <w:p w:rsidR="00201DB3" w:rsidRPr="008C51D6" w:rsidRDefault="00201DB3" w:rsidP="00201DB3">
      <w:pPr>
        <w:rPr>
          <w:rFonts w:ascii="Times New Roman" w:hAnsi="Times New Roman" w:cs="Times New Roman"/>
          <w:b/>
          <w:sz w:val="24"/>
          <w:szCs w:val="24"/>
        </w:rPr>
      </w:pPr>
      <w:r w:rsidRPr="008C51D6">
        <w:rPr>
          <w:rFonts w:ascii="Times New Roman" w:hAnsi="Times New Roman" w:cs="Times New Roman"/>
          <w:b/>
          <w:sz w:val="24"/>
          <w:szCs w:val="24"/>
        </w:rPr>
        <w:t>1.2.Цели и задачи образовательной деятельности.</w:t>
      </w:r>
    </w:p>
    <w:p w:rsidR="00201DB3" w:rsidRPr="008C51D6" w:rsidRDefault="00201DB3" w:rsidP="00201DB3">
      <w:pPr>
        <w:jc w:val="both"/>
        <w:rPr>
          <w:rFonts w:ascii="Times New Roman" w:hAnsi="Times New Roman" w:cs="Times New Roman"/>
          <w:b/>
          <w:sz w:val="24"/>
          <w:szCs w:val="24"/>
        </w:rPr>
      </w:pPr>
      <w:r w:rsidRPr="008C51D6">
        <w:rPr>
          <w:rFonts w:ascii="Times New Roman" w:hAnsi="Times New Roman" w:cs="Times New Roman"/>
          <w:sz w:val="24"/>
          <w:szCs w:val="24"/>
        </w:rPr>
        <w:t xml:space="preserve">Образовательная деятельность школы была направлена на достижение следующих </w:t>
      </w:r>
      <w:r w:rsidRPr="008C51D6">
        <w:rPr>
          <w:rFonts w:ascii="Times New Roman" w:hAnsi="Times New Roman" w:cs="Times New Roman"/>
          <w:b/>
          <w:sz w:val="24"/>
          <w:szCs w:val="24"/>
        </w:rPr>
        <w:t xml:space="preserve">целей:                                                              </w:t>
      </w:r>
    </w:p>
    <w:p w:rsidR="00201DB3" w:rsidRPr="008C51D6" w:rsidRDefault="00201DB3" w:rsidP="00454C4C">
      <w:pPr>
        <w:pStyle w:val="af8"/>
        <w:numPr>
          <w:ilvl w:val="0"/>
          <w:numId w:val="14"/>
        </w:numPr>
        <w:spacing w:line="276" w:lineRule="auto"/>
        <w:jc w:val="both"/>
        <w:rPr>
          <w:b/>
        </w:rPr>
      </w:pPr>
      <w:r w:rsidRPr="008C51D6">
        <w:t>обеспечение получения общего образования каждым обучающимся на уровне требований государственного стандарта и выше;</w:t>
      </w:r>
    </w:p>
    <w:p w:rsidR="00201DB3" w:rsidRPr="008C51D6" w:rsidRDefault="00201DB3" w:rsidP="00454C4C">
      <w:pPr>
        <w:pStyle w:val="af8"/>
        <w:numPr>
          <w:ilvl w:val="0"/>
          <w:numId w:val="12"/>
        </w:numPr>
        <w:spacing w:line="276" w:lineRule="auto"/>
        <w:jc w:val="both"/>
      </w:pPr>
      <w:r w:rsidRPr="008C51D6">
        <w:t>формирование общеучебных умений и навыков на уровне, достаточном для продолжения образования и самообразования;</w:t>
      </w:r>
    </w:p>
    <w:p w:rsidR="00201DB3" w:rsidRPr="008C51D6" w:rsidRDefault="00201DB3" w:rsidP="00454C4C">
      <w:pPr>
        <w:pStyle w:val="af8"/>
        <w:numPr>
          <w:ilvl w:val="0"/>
          <w:numId w:val="12"/>
        </w:numPr>
        <w:spacing w:line="276" w:lineRule="auto"/>
        <w:jc w:val="both"/>
      </w:pPr>
      <w:r w:rsidRPr="008C51D6">
        <w:t>обеспечение индивидуального характера развития личности ребёнка, создание условий для развития его интеллектуальных задатков, интересов и склонностей за счёт индивидуализации и дифференциации учебного процесса;</w:t>
      </w:r>
    </w:p>
    <w:p w:rsidR="00201DB3" w:rsidRPr="008C51D6" w:rsidRDefault="00201DB3" w:rsidP="00454C4C">
      <w:pPr>
        <w:pStyle w:val="af8"/>
        <w:numPr>
          <w:ilvl w:val="0"/>
          <w:numId w:val="12"/>
        </w:numPr>
        <w:spacing w:line="276" w:lineRule="auto"/>
        <w:jc w:val="both"/>
      </w:pPr>
      <w:r w:rsidRPr="008C51D6">
        <w:t>формирование личностных качеств обучающихся, способности к самовоспитанию в соответствии с общечеловеческими, нравственными и культурными нормами.</w:t>
      </w:r>
    </w:p>
    <w:p w:rsidR="00201DB3" w:rsidRPr="008C51D6" w:rsidRDefault="00201DB3" w:rsidP="00201DB3">
      <w:pPr>
        <w:pStyle w:val="af8"/>
        <w:spacing w:line="276" w:lineRule="auto"/>
        <w:jc w:val="both"/>
      </w:pPr>
      <w:r w:rsidRPr="008C51D6">
        <w:t>На основании вышеперечисленных целей были определены следующие</w:t>
      </w:r>
      <w:r w:rsidRPr="008C51D6">
        <w:rPr>
          <w:b/>
        </w:rPr>
        <w:t xml:space="preserve"> задачи</w:t>
      </w:r>
      <w:r w:rsidRPr="008C51D6">
        <w:t>:</w:t>
      </w:r>
    </w:p>
    <w:p w:rsidR="00201DB3" w:rsidRPr="008C51D6" w:rsidRDefault="00201DB3" w:rsidP="00454C4C">
      <w:pPr>
        <w:pStyle w:val="af8"/>
        <w:numPr>
          <w:ilvl w:val="0"/>
          <w:numId w:val="13"/>
        </w:numPr>
        <w:spacing w:line="276" w:lineRule="auto"/>
        <w:jc w:val="both"/>
      </w:pPr>
      <w:r w:rsidRPr="008C51D6">
        <w:t xml:space="preserve">обеспечение соответствия образовательной подготовки обучающихся современным требованиям, подготовка их к творческому труду в  различных сферах научной и практической деятельности; </w:t>
      </w:r>
    </w:p>
    <w:p w:rsidR="00201DB3" w:rsidRPr="008C51D6" w:rsidRDefault="00201DB3" w:rsidP="00454C4C">
      <w:pPr>
        <w:pStyle w:val="af8"/>
        <w:numPr>
          <w:ilvl w:val="0"/>
          <w:numId w:val="13"/>
        </w:numPr>
        <w:spacing w:line="276" w:lineRule="auto"/>
        <w:jc w:val="both"/>
      </w:pPr>
      <w:r w:rsidRPr="008C51D6">
        <w:t>выявление способных и одарённых детей, развитие их природных способностей;</w:t>
      </w:r>
    </w:p>
    <w:p w:rsidR="00201DB3" w:rsidRPr="008C51D6" w:rsidRDefault="00201DB3" w:rsidP="00454C4C">
      <w:pPr>
        <w:pStyle w:val="af8"/>
        <w:numPr>
          <w:ilvl w:val="0"/>
          <w:numId w:val="13"/>
        </w:numPr>
        <w:spacing w:line="276" w:lineRule="auto"/>
        <w:jc w:val="both"/>
      </w:pPr>
      <w:r w:rsidRPr="008C51D6">
        <w:t>создание благоприятных условий для интеллектуально-нравственного развития обучающихся путём удовлетворения потребностей в самообразовании и развитии;</w:t>
      </w:r>
    </w:p>
    <w:p w:rsidR="00201DB3" w:rsidRPr="008C51D6" w:rsidRDefault="00201DB3" w:rsidP="00454C4C">
      <w:pPr>
        <w:pStyle w:val="af8"/>
        <w:numPr>
          <w:ilvl w:val="0"/>
          <w:numId w:val="13"/>
        </w:numPr>
        <w:spacing w:line="276" w:lineRule="auto"/>
        <w:jc w:val="both"/>
        <w:rPr>
          <w:b/>
        </w:rPr>
      </w:pPr>
      <w:r w:rsidRPr="008C51D6">
        <w:t xml:space="preserve">построение школьного образования на основе принципов </w:t>
      </w:r>
      <w:proofErr w:type="spellStart"/>
      <w:r w:rsidRPr="008C51D6">
        <w:t>здоровьесбережения</w:t>
      </w:r>
      <w:proofErr w:type="spellEnd"/>
      <w:r w:rsidRPr="008C51D6">
        <w:t xml:space="preserve">, формирование представлений о социальном, психологическом и физическом здоровье как об элементе интеллектуально-нравственной культуры личности.                              </w:t>
      </w:r>
    </w:p>
    <w:p w:rsidR="00201DB3" w:rsidRPr="008C51D6" w:rsidRDefault="00201DB3" w:rsidP="00201DB3">
      <w:pPr>
        <w:rPr>
          <w:rFonts w:ascii="Times New Roman" w:hAnsi="Times New Roman" w:cs="Times New Roman"/>
          <w:b/>
          <w:bCs/>
          <w:sz w:val="24"/>
          <w:szCs w:val="24"/>
        </w:rPr>
      </w:pPr>
      <w:r w:rsidRPr="008C51D6">
        <w:rPr>
          <w:rFonts w:ascii="Times New Roman" w:hAnsi="Times New Roman" w:cs="Times New Roman"/>
          <w:b/>
          <w:bCs/>
          <w:sz w:val="24"/>
          <w:szCs w:val="24"/>
        </w:rPr>
        <w:t>1.3. Информационная справка.</w:t>
      </w:r>
    </w:p>
    <w:p w:rsidR="00201DB3" w:rsidRPr="008C51D6" w:rsidRDefault="00201DB3" w:rsidP="00201DB3">
      <w:pPr>
        <w:rPr>
          <w:rFonts w:ascii="Times New Roman" w:hAnsi="Times New Roman" w:cs="Times New Roman"/>
          <w:b/>
          <w:bCs/>
          <w:sz w:val="24"/>
          <w:szCs w:val="24"/>
        </w:rPr>
      </w:pPr>
      <w:r w:rsidRPr="008C51D6">
        <w:rPr>
          <w:rFonts w:ascii="Times New Roman" w:hAnsi="Times New Roman" w:cs="Times New Roman"/>
          <w:bCs/>
          <w:sz w:val="24"/>
          <w:szCs w:val="24"/>
        </w:rPr>
        <w:t xml:space="preserve">      Нормативно-правовые документы, регламентирующие деятельность </w:t>
      </w:r>
      <w:r w:rsidRPr="008C51D6">
        <w:rPr>
          <w:rFonts w:ascii="Times New Roman" w:hAnsi="Times New Roman" w:cs="Times New Roman"/>
          <w:sz w:val="24"/>
          <w:szCs w:val="24"/>
        </w:rPr>
        <w:t xml:space="preserve">МБОУ Сохрановская СОШ, </w:t>
      </w:r>
      <w:r w:rsidRPr="008C51D6">
        <w:rPr>
          <w:rFonts w:ascii="Times New Roman" w:hAnsi="Times New Roman" w:cs="Times New Roman"/>
          <w:bCs/>
          <w:sz w:val="24"/>
          <w:szCs w:val="24"/>
        </w:rPr>
        <w:t>в полной мере соответствуют требованиям современного законодательства РФ в области образования.</w:t>
      </w:r>
    </w:p>
    <w:p w:rsidR="00201DB3" w:rsidRPr="008C51D6" w:rsidRDefault="00201DB3" w:rsidP="00201DB3">
      <w:pPr>
        <w:rPr>
          <w:rFonts w:ascii="Times New Roman" w:hAnsi="Times New Roman" w:cs="Times New Roman"/>
          <w:sz w:val="24"/>
          <w:szCs w:val="24"/>
        </w:rPr>
      </w:pPr>
      <w:r w:rsidRPr="008C51D6">
        <w:rPr>
          <w:rFonts w:ascii="Times New Roman" w:hAnsi="Times New Roman" w:cs="Times New Roman"/>
          <w:sz w:val="24"/>
          <w:szCs w:val="24"/>
        </w:rPr>
        <w:t>Лицензия  на осуществление образовательной деятельности по программам начального общего, основного общего и среднего</w:t>
      </w:r>
      <w:r w:rsidRPr="008C51D6">
        <w:rPr>
          <w:rFonts w:ascii="Times New Roman" w:hAnsi="Times New Roman" w:cs="Times New Roman"/>
          <w:b/>
          <w:sz w:val="24"/>
          <w:szCs w:val="24"/>
        </w:rPr>
        <w:t xml:space="preserve"> </w:t>
      </w:r>
      <w:r w:rsidRPr="008C51D6">
        <w:rPr>
          <w:rFonts w:ascii="Times New Roman" w:hAnsi="Times New Roman" w:cs="Times New Roman"/>
          <w:sz w:val="24"/>
          <w:szCs w:val="24"/>
        </w:rPr>
        <w:t>(полного) общего образования – бессрочная,             серия</w:t>
      </w:r>
      <w:proofErr w:type="gramStart"/>
      <w:r w:rsidRPr="008C51D6">
        <w:rPr>
          <w:rFonts w:ascii="Times New Roman" w:hAnsi="Times New Roman" w:cs="Times New Roman"/>
          <w:sz w:val="24"/>
          <w:szCs w:val="24"/>
        </w:rPr>
        <w:t xml:space="preserve"> К</w:t>
      </w:r>
      <w:proofErr w:type="gramEnd"/>
      <w:r w:rsidRPr="008C51D6">
        <w:rPr>
          <w:rFonts w:ascii="Times New Roman" w:hAnsi="Times New Roman" w:cs="Times New Roman"/>
          <w:sz w:val="24"/>
          <w:szCs w:val="24"/>
        </w:rPr>
        <w:t xml:space="preserve">  № 0006168, регистрационный № 13265 от  14.11.2008 г.,  Свидетельство о государственной </w:t>
      </w:r>
      <w:r w:rsidRPr="008C51D6">
        <w:rPr>
          <w:rFonts w:ascii="Times New Roman" w:hAnsi="Times New Roman" w:cs="Times New Roman"/>
          <w:sz w:val="24"/>
          <w:szCs w:val="24"/>
        </w:rPr>
        <w:lastRenderedPageBreak/>
        <w:t>аккредитации − от 17.04.2012 г. № 621, серия  ОП  № 025635         регистрационный №  1621 от   17.04.2012 г., действительно до 17.04.2024 г.</w:t>
      </w:r>
    </w:p>
    <w:p w:rsidR="00201DB3" w:rsidRPr="008C51D6" w:rsidRDefault="00201DB3" w:rsidP="00201DB3">
      <w:pPr>
        <w:pStyle w:val="ac"/>
        <w:spacing w:line="276" w:lineRule="auto"/>
        <w:jc w:val="both"/>
        <w:rPr>
          <w:sz w:val="24"/>
        </w:rPr>
      </w:pPr>
      <w:r w:rsidRPr="008C51D6">
        <w:rPr>
          <w:sz w:val="24"/>
          <w:u w:val="single"/>
        </w:rPr>
        <w:t>Адрес:</w:t>
      </w:r>
      <w:r w:rsidRPr="008C51D6">
        <w:rPr>
          <w:sz w:val="24"/>
        </w:rPr>
        <w:t xml:space="preserve"> 346007 Ростовская область, </w:t>
      </w:r>
      <w:proofErr w:type="spellStart"/>
      <w:r w:rsidRPr="008C51D6">
        <w:rPr>
          <w:sz w:val="24"/>
        </w:rPr>
        <w:t>Чертковский</w:t>
      </w:r>
      <w:proofErr w:type="spellEnd"/>
      <w:r w:rsidRPr="008C51D6">
        <w:rPr>
          <w:sz w:val="24"/>
        </w:rPr>
        <w:t xml:space="preserve"> район, село </w:t>
      </w:r>
      <w:proofErr w:type="spellStart"/>
      <w:r w:rsidRPr="008C51D6">
        <w:rPr>
          <w:sz w:val="24"/>
        </w:rPr>
        <w:t>Сохрановка</w:t>
      </w:r>
      <w:proofErr w:type="spellEnd"/>
      <w:r w:rsidRPr="008C51D6">
        <w:rPr>
          <w:sz w:val="24"/>
        </w:rPr>
        <w:t>, улица Школьная, 7а.</w:t>
      </w:r>
    </w:p>
    <w:p w:rsidR="00201DB3" w:rsidRPr="008C51D6" w:rsidRDefault="00201DB3" w:rsidP="00201DB3">
      <w:pPr>
        <w:pStyle w:val="ac"/>
        <w:spacing w:line="276" w:lineRule="auto"/>
        <w:jc w:val="both"/>
        <w:rPr>
          <w:sz w:val="24"/>
        </w:rPr>
      </w:pPr>
      <w:r w:rsidRPr="008C51D6">
        <w:rPr>
          <w:sz w:val="24"/>
          <w:u w:val="single"/>
        </w:rPr>
        <w:t>Тел./факс:</w:t>
      </w:r>
      <w:r w:rsidRPr="008C51D6">
        <w:rPr>
          <w:sz w:val="24"/>
        </w:rPr>
        <w:t xml:space="preserve"> (8-863-87) 44-9-07 </w:t>
      </w:r>
    </w:p>
    <w:p w:rsidR="00201DB3" w:rsidRPr="008C51D6" w:rsidRDefault="00201DB3" w:rsidP="00201DB3">
      <w:pPr>
        <w:pStyle w:val="ac"/>
        <w:spacing w:line="276" w:lineRule="auto"/>
        <w:jc w:val="both"/>
        <w:rPr>
          <w:sz w:val="24"/>
        </w:rPr>
      </w:pPr>
      <w:r w:rsidRPr="008C51D6">
        <w:rPr>
          <w:sz w:val="24"/>
          <w:u w:val="single"/>
        </w:rPr>
        <w:t xml:space="preserve">Адрес электронной почты: </w:t>
      </w:r>
      <w:hyperlink r:id="rId7" w:history="1">
        <w:r w:rsidRPr="008C51D6">
          <w:rPr>
            <w:rStyle w:val="a3"/>
            <w:b w:val="0"/>
            <w:color w:val="auto"/>
            <w:sz w:val="24"/>
            <w:lang w:val="en-US"/>
          </w:rPr>
          <w:t>sohranovka</w:t>
        </w:r>
        <w:r w:rsidRPr="008C51D6">
          <w:rPr>
            <w:rStyle w:val="a3"/>
            <w:b w:val="0"/>
            <w:color w:val="auto"/>
            <w:sz w:val="24"/>
          </w:rPr>
          <w:t>@rambler.ru</w:t>
        </w:r>
      </w:hyperlink>
    </w:p>
    <w:p w:rsidR="00201DB3" w:rsidRPr="008C51D6" w:rsidRDefault="00201DB3" w:rsidP="00201DB3">
      <w:pPr>
        <w:rPr>
          <w:rFonts w:ascii="Times New Roman" w:hAnsi="Times New Roman" w:cs="Times New Roman"/>
          <w:i/>
          <w:sz w:val="24"/>
          <w:szCs w:val="24"/>
        </w:rPr>
      </w:pPr>
      <w:r w:rsidRPr="008C51D6">
        <w:rPr>
          <w:rFonts w:ascii="Times New Roman" w:hAnsi="Times New Roman" w:cs="Times New Roman"/>
          <w:b/>
          <w:sz w:val="24"/>
          <w:szCs w:val="24"/>
          <w:u w:val="single"/>
        </w:rPr>
        <w:t>Адрес сайта</w:t>
      </w:r>
      <w:r w:rsidRPr="008C51D6">
        <w:rPr>
          <w:rFonts w:ascii="Times New Roman" w:hAnsi="Times New Roman" w:cs="Times New Roman"/>
          <w:sz w:val="24"/>
          <w:szCs w:val="24"/>
          <w:u w:val="single"/>
        </w:rPr>
        <w:t xml:space="preserve"> </w:t>
      </w:r>
      <w:r w:rsidRPr="008C51D6">
        <w:rPr>
          <w:rFonts w:ascii="Times New Roman" w:hAnsi="Times New Roman" w:cs="Times New Roman"/>
          <w:b/>
          <w:sz w:val="24"/>
          <w:szCs w:val="24"/>
          <w:lang w:val="en-US"/>
        </w:rPr>
        <w:t>www</w:t>
      </w:r>
      <w:r w:rsidRPr="008C51D6">
        <w:rPr>
          <w:rFonts w:ascii="Times New Roman" w:hAnsi="Times New Roman" w:cs="Times New Roman"/>
          <w:b/>
          <w:i/>
          <w:color w:val="000000"/>
          <w:sz w:val="24"/>
          <w:szCs w:val="24"/>
        </w:rPr>
        <w:t xml:space="preserve">. </w:t>
      </w:r>
      <w:r w:rsidRPr="008C51D6">
        <w:rPr>
          <w:rFonts w:ascii="Times New Roman" w:hAnsi="Times New Roman" w:cs="Times New Roman"/>
          <w:b/>
          <w:i/>
          <w:color w:val="000000"/>
          <w:sz w:val="24"/>
          <w:szCs w:val="24"/>
          <w:lang w:val="en-US"/>
        </w:rPr>
        <w:t>http</w:t>
      </w:r>
      <w:r w:rsidRPr="008C51D6">
        <w:rPr>
          <w:rFonts w:ascii="Times New Roman" w:hAnsi="Times New Roman" w:cs="Times New Roman"/>
          <w:b/>
          <w:i/>
          <w:color w:val="000000"/>
          <w:sz w:val="24"/>
          <w:szCs w:val="24"/>
        </w:rPr>
        <w:t>://</w:t>
      </w:r>
      <w:proofErr w:type="spellStart"/>
      <w:r w:rsidRPr="008C51D6">
        <w:rPr>
          <w:rFonts w:ascii="Times New Roman" w:hAnsi="Times New Roman" w:cs="Times New Roman"/>
          <w:b/>
          <w:i/>
          <w:color w:val="000000"/>
          <w:sz w:val="24"/>
          <w:szCs w:val="24"/>
          <w:lang w:val="en-US"/>
        </w:rPr>
        <w:t>sokranschool</w:t>
      </w:r>
      <w:proofErr w:type="spellEnd"/>
      <w:r w:rsidRPr="008C51D6">
        <w:rPr>
          <w:rFonts w:ascii="Times New Roman" w:hAnsi="Times New Roman" w:cs="Times New Roman"/>
          <w:b/>
          <w:i/>
          <w:color w:val="000000"/>
          <w:sz w:val="24"/>
          <w:szCs w:val="24"/>
        </w:rPr>
        <w:t>.</w:t>
      </w:r>
      <w:proofErr w:type="spellStart"/>
      <w:r w:rsidRPr="008C51D6">
        <w:rPr>
          <w:rFonts w:ascii="Times New Roman" w:hAnsi="Times New Roman" w:cs="Times New Roman"/>
          <w:b/>
          <w:i/>
          <w:color w:val="000000"/>
          <w:sz w:val="24"/>
          <w:szCs w:val="24"/>
          <w:lang w:val="en-US"/>
        </w:rPr>
        <w:t>ru</w:t>
      </w:r>
      <w:proofErr w:type="spellEnd"/>
    </w:p>
    <w:p w:rsidR="00201DB3" w:rsidRPr="008C51D6" w:rsidRDefault="00201DB3" w:rsidP="00201DB3">
      <w:pPr>
        <w:rPr>
          <w:rFonts w:ascii="Times New Roman" w:hAnsi="Times New Roman" w:cs="Times New Roman"/>
          <w:sz w:val="24"/>
          <w:szCs w:val="24"/>
        </w:rPr>
      </w:pPr>
      <w:r w:rsidRPr="008C51D6">
        <w:rPr>
          <w:rFonts w:ascii="Times New Roman" w:hAnsi="Times New Roman" w:cs="Times New Roman"/>
          <w:sz w:val="24"/>
          <w:szCs w:val="24"/>
        </w:rPr>
        <w:t xml:space="preserve">Директор школы – </w:t>
      </w:r>
      <w:proofErr w:type="spellStart"/>
      <w:r w:rsidRPr="008C51D6">
        <w:rPr>
          <w:rFonts w:ascii="Times New Roman" w:hAnsi="Times New Roman" w:cs="Times New Roman"/>
          <w:sz w:val="24"/>
          <w:szCs w:val="24"/>
        </w:rPr>
        <w:t>Чеснокова</w:t>
      </w:r>
      <w:proofErr w:type="spellEnd"/>
      <w:r w:rsidRPr="008C51D6">
        <w:rPr>
          <w:rFonts w:ascii="Times New Roman" w:hAnsi="Times New Roman" w:cs="Times New Roman"/>
          <w:sz w:val="24"/>
          <w:szCs w:val="24"/>
        </w:rPr>
        <w:t xml:space="preserve"> Елена Александровна.</w:t>
      </w:r>
    </w:p>
    <w:p w:rsidR="00201DB3" w:rsidRPr="008C51D6" w:rsidRDefault="00201DB3" w:rsidP="00201DB3">
      <w:pPr>
        <w:rPr>
          <w:rFonts w:ascii="Times New Roman" w:hAnsi="Times New Roman" w:cs="Times New Roman"/>
          <w:sz w:val="24"/>
          <w:szCs w:val="24"/>
        </w:rPr>
      </w:pPr>
      <w:r w:rsidRPr="008C51D6">
        <w:rPr>
          <w:rFonts w:ascii="Times New Roman" w:hAnsi="Times New Roman" w:cs="Times New Roman"/>
          <w:sz w:val="24"/>
          <w:szCs w:val="24"/>
        </w:rPr>
        <w:t>Учредитель – Администрация Чертковского района.</w:t>
      </w:r>
    </w:p>
    <w:p w:rsidR="00201DB3" w:rsidRPr="008C51D6" w:rsidRDefault="00201DB3" w:rsidP="00201DB3">
      <w:pPr>
        <w:rPr>
          <w:rFonts w:ascii="Times New Roman" w:hAnsi="Times New Roman" w:cs="Times New Roman"/>
          <w:sz w:val="24"/>
          <w:szCs w:val="24"/>
        </w:rPr>
      </w:pPr>
      <w:r w:rsidRPr="008C51D6">
        <w:rPr>
          <w:rFonts w:ascii="Times New Roman" w:hAnsi="Times New Roman" w:cs="Times New Roman"/>
          <w:sz w:val="24"/>
          <w:szCs w:val="24"/>
        </w:rPr>
        <w:t>Вышестоящая организация – Отдел образования Администрации Чертковского района.</w:t>
      </w:r>
    </w:p>
    <w:p w:rsidR="00201DB3" w:rsidRPr="008C51D6" w:rsidRDefault="00201DB3" w:rsidP="006E7F0A">
      <w:pPr>
        <w:jc w:val="both"/>
        <w:rPr>
          <w:rFonts w:ascii="Times New Roman" w:hAnsi="Times New Roman" w:cs="Times New Roman"/>
          <w:sz w:val="24"/>
          <w:szCs w:val="24"/>
        </w:rPr>
      </w:pPr>
      <w:r w:rsidRPr="008C51D6">
        <w:rPr>
          <w:rFonts w:ascii="Times New Roman" w:hAnsi="Times New Roman" w:cs="Times New Roman"/>
          <w:sz w:val="24"/>
          <w:szCs w:val="24"/>
        </w:rPr>
        <w:t>Школа является     юридическим лицом,  имеет смету,  обладает</w:t>
      </w:r>
      <w:r w:rsidRPr="008C51D6">
        <w:rPr>
          <w:rFonts w:ascii="Times New Roman" w:hAnsi="Times New Roman" w:cs="Times New Roman"/>
          <w:b/>
          <w:sz w:val="24"/>
          <w:szCs w:val="24"/>
        </w:rPr>
        <w:t xml:space="preserve"> </w:t>
      </w:r>
      <w:r w:rsidRPr="008C51D6">
        <w:rPr>
          <w:rFonts w:ascii="Times New Roman" w:hAnsi="Times New Roman" w:cs="Times New Roman"/>
          <w:sz w:val="24"/>
          <w:szCs w:val="24"/>
        </w:rPr>
        <w:t>обособленным имуществом на праве оперативного управления.</w:t>
      </w:r>
    </w:p>
    <w:p w:rsidR="00201DB3" w:rsidRPr="008C51D6" w:rsidRDefault="00201DB3" w:rsidP="00201DB3">
      <w:pPr>
        <w:rPr>
          <w:rFonts w:ascii="Times New Roman" w:hAnsi="Times New Roman" w:cs="Times New Roman"/>
          <w:b/>
          <w:bCs/>
          <w:sz w:val="24"/>
          <w:szCs w:val="24"/>
        </w:rPr>
      </w:pPr>
      <w:r w:rsidRPr="008C51D6">
        <w:rPr>
          <w:rFonts w:ascii="Times New Roman" w:hAnsi="Times New Roman" w:cs="Times New Roman"/>
          <w:b/>
          <w:bCs/>
          <w:sz w:val="24"/>
          <w:szCs w:val="24"/>
        </w:rPr>
        <w:t xml:space="preserve">1.4. </w:t>
      </w:r>
      <w:r w:rsidRPr="008C51D6">
        <w:rPr>
          <w:rFonts w:ascii="Times New Roman" w:hAnsi="Times New Roman" w:cs="Times New Roman"/>
          <w:b/>
          <w:sz w:val="24"/>
          <w:szCs w:val="24"/>
        </w:rPr>
        <w:t>Краткая справка об истории школы.</w:t>
      </w:r>
    </w:p>
    <w:p w:rsidR="00201DB3" w:rsidRPr="008C51D6" w:rsidRDefault="00201DB3" w:rsidP="00201DB3">
      <w:pPr>
        <w:jc w:val="both"/>
        <w:rPr>
          <w:rFonts w:ascii="Times New Roman" w:hAnsi="Times New Roman" w:cs="Times New Roman"/>
          <w:sz w:val="24"/>
          <w:szCs w:val="24"/>
        </w:rPr>
      </w:pPr>
      <w:r w:rsidRPr="008C51D6">
        <w:rPr>
          <w:rFonts w:ascii="Times New Roman" w:hAnsi="Times New Roman" w:cs="Times New Roman"/>
          <w:sz w:val="24"/>
          <w:szCs w:val="24"/>
        </w:rPr>
        <w:t>До 1917 г. - трёхклассная церковноприходская  школа.</w:t>
      </w:r>
    </w:p>
    <w:p w:rsidR="00201DB3" w:rsidRPr="008C51D6" w:rsidRDefault="00201DB3" w:rsidP="00201DB3">
      <w:pPr>
        <w:jc w:val="both"/>
        <w:rPr>
          <w:rFonts w:ascii="Times New Roman" w:hAnsi="Times New Roman" w:cs="Times New Roman"/>
          <w:sz w:val="24"/>
          <w:szCs w:val="24"/>
        </w:rPr>
      </w:pPr>
      <w:r w:rsidRPr="008C51D6">
        <w:rPr>
          <w:rFonts w:ascii="Times New Roman" w:hAnsi="Times New Roman" w:cs="Times New Roman"/>
          <w:sz w:val="24"/>
          <w:szCs w:val="24"/>
        </w:rPr>
        <w:t xml:space="preserve">1918г.- построено новое здание школы, в которой разместились 4 класса. Школа работала в 2 смены: днем обучались дети, а вечером - взрослые. </w:t>
      </w:r>
    </w:p>
    <w:p w:rsidR="00201DB3" w:rsidRPr="008C51D6" w:rsidRDefault="00201DB3" w:rsidP="00201DB3">
      <w:pPr>
        <w:jc w:val="both"/>
        <w:rPr>
          <w:rFonts w:ascii="Times New Roman" w:hAnsi="Times New Roman" w:cs="Times New Roman"/>
          <w:sz w:val="24"/>
          <w:szCs w:val="24"/>
        </w:rPr>
      </w:pPr>
      <w:r w:rsidRPr="008C51D6">
        <w:rPr>
          <w:rFonts w:ascii="Times New Roman" w:hAnsi="Times New Roman" w:cs="Times New Roman"/>
          <w:sz w:val="24"/>
          <w:szCs w:val="24"/>
        </w:rPr>
        <w:t xml:space="preserve">1929г.   -   на   базе   начальной   школы   открыта   семилетняя   школа,   которая впоследствии стала восьмилетней.                                   </w:t>
      </w:r>
    </w:p>
    <w:p w:rsidR="00201DB3" w:rsidRPr="008C51D6" w:rsidRDefault="00201DB3" w:rsidP="00201DB3">
      <w:pPr>
        <w:jc w:val="both"/>
        <w:rPr>
          <w:rFonts w:ascii="Times New Roman" w:hAnsi="Times New Roman" w:cs="Times New Roman"/>
          <w:spacing w:val="-2"/>
          <w:sz w:val="24"/>
          <w:szCs w:val="24"/>
        </w:rPr>
      </w:pPr>
      <w:r w:rsidRPr="008C51D6">
        <w:rPr>
          <w:rFonts w:ascii="Times New Roman" w:hAnsi="Times New Roman" w:cs="Times New Roman"/>
          <w:spacing w:val="-2"/>
          <w:sz w:val="24"/>
          <w:szCs w:val="24"/>
        </w:rPr>
        <w:t xml:space="preserve">1970г. - построено нынешнее здание школы, рассчитанное на 180 </w:t>
      </w:r>
      <w:proofErr w:type="gramStart"/>
      <w:r w:rsidRPr="008C51D6">
        <w:rPr>
          <w:rFonts w:ascii="Times New Roman" w:hAnsi="Times New Roman" w:cs="Times New Roman"/>
          <w:spacing w:val="-2"/>
          <w:sz w:val="24"/>
          <w:szCs w:val="24"/>
        </w:rPr>
        <w:t>обучающихся</w:t>
      </w:r>
      <w:proofErr w:type="gramEnd"/>
      <w:r w:rsidRPr="008C51D6">
        <w:rPr>
          <w:rFonts w:ascii="Times New Roman" w:hAnsi="Times New Roman" w:cs="Times New Roman"/>
          <w:spacing w:val="-2"/>
          <w:sz w:val="24"/>
          <w:szCs w:val="24"/>
        </w:rPr>
        <w:t xml:space="preserve">. </w:t>
      </w:r>
    </w:p>
    <w:p w:rsidR="00201DB3" w:rsidRPr="008C51D6" w:rsidRDefault="00201DB3" w:rsidP="00201DB3">
      <w:pPr>
        <w:jc w:val="both"/>
        <w:rPr>
          <w:rFonts w:ascii="Times New Roman" w:hAnsi="Times New Roman" w:cs="Times New Roman"/>
          <w:sz w:val="24"/>
          <w:szCs w:val="24"/>
        </w:rPr>
      </w:pPr>
      <w:r w:rsidRPr="008C51D6">
        <w:rPr>
          <w:rFonts w:ascii="Times New Roman" w:hAnsi="Times New Roman" w:cs="Times New Roman"/>
          <w:sz w:val="24"/>
          <w:szCs w:val="24"/>
        </w:rPr>
        <w:t>1976г. - Сохрановская восьмилетняя школа стала средней.</w:t>
      </w:r>
    </w:p>
    <w:p w:rsidR="00201DB3" w:rsidRPr="008C51D6" w:rsidRDefault="00201DB3" w:rsidP="00201DB3">
      <w:pPr>
        <w:rPr>
          <w:rFonts w:ascii="Times New Roman" w:hAnsi="Times New Roman" w:cs="Times New Roman"/>
          <w:b/>
          <w:bCs/>
          <w:sz w:val="24"/>
          <w:szCs w:val="24"/>
        </w:rPr>
      </w:pPr>
      <w:r w:rsidRPr="008C51D6">
        <w:rPr>
          <w:rFonts w:ascii="Times New Roman" w:hAnsi="Times New Roman" w:cs="Times New Roman"/>
          <w:b/>
          <w:bCs/>
          <w:sz w:val="24"/>
          <w:szCs w:val="24"/>
        </w:rPr>
        <w:t xml:space="preserve">1.5. Характеристика контингента </w:t>
      </w:r>
      <w:proofErr w:type="gramStart"/>
      <w:r w:rsidRPr="008C51D6">
        <w:rPr>
          <w:rFonts w:ascii="Times New Roman" w:hAnsi="Times New Roman" w:cs="Times New Roman"/>
          <w:b/>
          <w:bCs/>
          <w:sz w:val="24"/>
          <w:szCs w:val="24"/>
        </w:rPr>
        <w:t>обучающихся</w:t>
      </w:r>
      <w:proofErr w:type="gramEnd"/>
      <w:r w:rsidRPr="008C51D6">
        <w:rPr>
          <w:rFonts w:ascii="Times New Roman" w:hAnsi="Times New Roman" w:cs="Times New Roman"/>
          <w:b/>
          <w:bCs/>
          <w:sz w:val="24"/>
          <w:szCs w:val="24"/>
        </w:rPr>
        <w:t>.</w:t>
      </w:r>
    </w:p>
    <w:p w:rsidR="00201DB3" w:rsidRPr="008C51D6" w:rsidRDefault="00201DB3" w:rsidP="00201DB3">
      <w:pPr>
        <w:rPr>
          <w:rFonts w:ascii="Times New Roman" w:hAnsi="Times New Roman" w:cs="Times New Roman"/>
          <w:sz w:val="24"/>
          <w:szCs w:val="24"/>
          <w:u w:val="single"/>
        </w:rPr>
      </w:pPr>
      <w:r w:rsidRPr="008C51D6">
        <w:rPr>
          <w:rFonts w:ascii="Times New Roman" w:hAnsi="Times New Roman" w:cs="Times New Roman"/>
          <w:bCs/>
          <w:sz w:val="24"/>
          <w:szCs w:val="24"/>
          <w:u w:val="single"/>
        </w:rPr>
        <w:t>Коллективный портрет учеников  /</w:t>
      </w:r>
      <w:r w:rsidR="007342B3">
        <w:rPr>
          <w:rFonts w:ascii="Times New Roman" w:hAnsi="Times New Roman" w:cs="Times New Roman"/>
          <w:sz w:val="24"/>
          <w:szCs w:val="24"/>
          <w:u w:val="single"/>
        </w:rPr>
        <w:t>2017</w:t>
      </w:r>
      <w:r w:rsidRPr="008C51D6">
        <w:rPr>
          <w:rFonts w:ascii="Times New Roman" w:hAnsi="Times New Roman" w:cs="Times New Roman"/>
          <w:sz w:val="24"/>
          <w:szCs w:val="24"/>
          <w:u w:val="single"/>
        </w:rPr>
        <w:t xml:space="preserve"> год/:</w:t>
      </w:r>
    </w:p>
    <w:p w:rsidR="00201DB3" w:rsidRPr="0080641A" w:rsidRDefault="00201DB3" w:rsidP="00201DB3">
      <w:pPr>
        <w:contextualSpacing/>
        <w:rPr>
          <w:rFonts w:ascii="Times New Roman" w:hAnsi="Times New Roman" w:cs="Times New Roman"/>
          <w:sz w:val="24"/>
          <w:szCs w:val="24"/>
        </w:rPr>
      </w:pPr>
      <w:r w:rsidRPr="0080641A">
        <w:rPr>
          <w:rFonts w:ascii="Times New Roman" w:hAnsi="Times New Roman" w:cs="Times New Roman"/>
          <w:sz w:val="24"/>
          <w:szCs w:val="24"/>
        </w:rPr>
        <w:t>количество обучающихся  на конец учебного года – 166 человек;</w:t>
      </w:r>
    </w:p>
    <w:p w:rsidR="00201DB3" w:rsidRPr="0080641A" w:rsidRDefault="00201DB3" w:rsidP="00201DB3">
      <w:pPr>
        <w:contextualSpacing/>
        <w:rPr>
          <w:rFonts w:ascii="Times New Roman" w:hAnsi="Times New Roman" w:cs="Times New Roman"/>
          <w:sz w:val="24"/>
          <w:szCs w:val="24"/>
        </w:rPr>
      </w:pPr>
      <w:r w:rsidRPr="0080641A">
        <w:rPr>
          <w:rFonts w:ascii="Times New Roman" w:hAnsi="Times New Roman" w:cs="Times New Roman"/>
          <w:sz w:val="24"/>
          <w:szCs w:val="24"/>
        </w:rPr>
        <w:t xml:space="preserve">в 1-4 классах – 66 человек; </w:t>
      </w:r>
    </w:p>
    <w:p w:rsidR="00201DB3" w:rsidRPr="0080641A" w:rsidRDefault="00201DB3" w:rsidP="00201DB3">
      <w:pPr>
        <w:contextualSpacing/>
        <w:rPr>
          <w:rFonts w:ascii="Times New Roman" w:hAnsi="Times New Roman" w:cs="Times New Roman"/>
          <w:sz w:val="24"/>
          <w:szCs w:val="24"/>
        </w:rPr>
      </w:pPr>
      <w:r w:rsidRPr="0080641A">
        <w:rPr>
          <w:rFonts w:ascii="Times New Roman" w:hAnsi="Times New Roman" w:cs="Times New Roman"/>
          <w:sz w:val="24"/>
          <w:szCs w:val="24"/>
        </w:rPr>
        <w:t>в 5-9 классах – 80 человек;</w:t>
      </w:r>
    </w:p>
    <w:p w:rsidR="00201DB3" w:rsidRPr="0080641A" w:rsidRDefault="00201DB3" w:rsidP="00201DB3">
      <w:pPr>
        <w:contextualSpacing/>
        <w:rPr>
          <w:rFonts w:ascii="Times New Roman" w:hAnsi="Times New Roman" w:cs="Times New Roman"/>
          <w:sz w:val="24"/>
          <w:szCs w:val="24"/>
        </w:rPr>
      </w:pPr>
      <w:r w:rsidRPr="0080641A">
        <w:rPr>
          <w:rFonts w:ascii="Times New Roman" w:hAnsi="Times New Roman" w:cs="Times New Roman"/>
          <w:sz w:val="24"/>
          <w:szCs w:val="24"/>
        </w:rPr>
        <w:t>в 10-11 классах – 20 человек.</w:t>
      </w:r>
    </w:p>
    <w:p w:rsidR="00201DB3" w:rsidRPr="0080641A" w:rsidRDefault="00201DB3" w:rsidP="00201DB3">
      <w:pPr>
        <w:contextualSpacing/>
        <w:rPr>
          <w:rFonts w:ascii="Times New Roman" w:hAnsi="Times New Roman" w:cs="Times New Roman"/>
          <w:sz w:val="24"/>
          <w:szCs w:val="24"/>
        </w:rPr>
      </w:pPr>
      <w:r w:rsidRPr="0080641A">
        <w:rPr>
          <w:rFonts w:ascii="Times New Roman" w:hAnsi="Times New Roman" w:cs="Times New Roman"/>
          <w:sz w:val="24"/>
          <w:szCs w:val="24"/>
        </w:rPr>
        <w:t xml:space="preserve">Количество классов-комплектов  – 11.  </w:t>
      </w:r>
    </w:p>
    <w:p w:rsidR="00201DB3" w:rsidRPr="0080641A" w:rsidRDefault="00201DB3" w:rsidP="00201DB3">
      <w:pPr>
        <w:contextualSpacing/>
        <w:rPr>
          <w:rFonts w:ascii="Times New Roman" w:hAnsi="Times New Roman" w:cs="Times New Roman"/>
          <w:sz w:val="24"/>
          <w:szCs w:val="24"/>
        </w:rPr>
      </w:pPr>
      <w:r w:rsidRPr="0080641A">
        <w:rPr>
          <w:rFonts w:ascii="Times New Roman" w:hAnsi="Times New Roman" w:cs="Times New Roman"/>
          <w:sz w:val="24"/>
          <w:szCs w:val="24"/>
        </w:rPr>
        <w:t>Средняя наполняемость классов – 16 человек.</w:t>
      </w:r>
    </w:p>
    <w:p w:rsidR="00E45367" w:rsidRPr="0080641A" w:rsidRDefault="00201DB3" w:rsidP="00201DB3">
      <w:pPr>
        <w:contextualSpacing/>
        <w:jc w:val="both"/>
        <w:rPr>
          <w:rFonts w:ascii="Times New Roman" w:eastAsia="Calibri" w:hAnsi="Times New Roman" w:cs="Times New Roman"/>
          <w:sz w:val="24"/>
          <w:szCs w:val="24"/>
        </w:rPr>
      </w:pPr>
      <w:r w:rsidRPr="0080641A">
        <w:rPr>
          <w:rFonts w:ascii="Times New Roman" w:eastAsia="Calibri" w:hAnsi="Times New Roman" w:cs="Times New Roman"/>
          <w:sz w:val="24"/>
          <w:szCs w:val="24"/>
        </w:rPr>
        <w:t xml:space="preserve">Из 174 обучающихся: </w:t>
      </w:r>
    </w:p>
    <w:p w:rsidR="00201DB3" w:rsidRPr="0080641A" w:rsidRDefault="00201DB3" w:rsidP="00201DB3">
      <w:pPr>
        <w:contextualSpacing/>
        <w:jc w:val="both"/>
        <w:rPr>
          <w:rFonts w:ascii="Times New Roman" w:eastAsia="Calibri" w:hAnsi="Times New Roman" w:cs="Times New Roman"/>
          <w:sz w:val="24"/>
          <w:szCs w:val="24"/>
        </w:rPr>
      </w:pPr>
      <w:r w:rsidRPr="0080641A">
        <w:rPr>
          <w:rFonts w:ascii="Times New Roman" w:eastAsia="Calibri" w:hAnsi="Times New Roman" w:cs="Times New Roman"/>
          <w:sz w:val="24"/>
          <w:szCs w:val="24"/>
        </w:rPr>
        <w:t>мальчиков  - 78;</w:t>
      </w:r>
    </w:p>
    <w:p w:rsidR="00201DB3" w:rsidRPr="0080641A" w:rsidRDefault="00201DB3" w:rsidP="00201DB3">
      <w:pPr>
        <w:contextualSpacing/>
        <w:jc w:val="both"/>
        <w:rPr>
          <w:rFonts w:ascii="Times New Roman" w:eastAsia="Calibri" w:hAnsi="Times New Roman" w:cs="Times New Roman"/>
          <w:sz w:val="24"/>
          <w:szCs w:val="24"/>
        </w:rPr>
      </w:pPr>
      <w:r w:rsidRPr="0080641A">
        <w:rPr>
          <w:rFonts w:ascii="Times New Roman" w:eastAsia="Calibri" w:hAnsi="Times New Roman" w:cs="Times New Roman"/>
          <w:sz w:val="24"/>
          <w:szCs w:val="24"/>
        </w:rPr>
        <w:t xml:space="preserve">девочек – 96. </w:t>
      </w:r>
    </w:p>
    <w:p w:rsidR="00201DB3" w:rsidRPr="0080641A" w:rsidRDefault="00201DB3" w:rsidP="00201DB3">
      <w:pPr>
        <w:contextualSpacing/>
        <w:rPr>
          <w:rFonts w:ascii="Times New Roman" w:hAnsi="Times New Roman" w:cs="Times New Roman"/>
          <w:sz w:val="24"/>
          <w:szCs w:val="24"/>
        </w:rPr>
      </w:pPr>
      <w:r w:rsidRPr="0080641A">
        <w:rPr>
          <w:rFonts w:ascii="Times New Roman" w:hAnsi="Times New Roman" w:cs="Times New Roman"/>
          <w:sz w:val="24"/>
          <w:szCs w:val="24"/>
        </w:rPr>
        <w:t xml:space="preserve">Детей с ограниченными возможностями здоровья – 3. </w:t>
      </w:r>
    </w:p>
    <w:p w:rsidR="00201DB3" w:rsidRPr="0080641A" w:rsidRDefault="00201DB3" w:rsidP="00E45367">
      <w:pPr>
        <w:contextualSpacing/>
        <w:rPr>
          <w:rFonts w:ascii="Times New Roman" w:hAnsi="Times New Roman" w:cs="Times New Roman"/>
          <w:sz w:val="24"/>
          <w:szCs w:val="24"/>
        </w:rPr>
      </w:pPr>
      <w:r w:rsidRPr="0080641A">
        <w:rPr>
          <w:rFonts w:ascii="Times New Roman" w:hAnsi="Times New Roman" w:cs="Times New Roman"/>
          <w:sz w:val="24"/>
          <w:szCs w:val="24"/>
        </w:rPr>
        <w:t>Детей-инвалидов – 3.</w:t>
      </w:r>
      <w:r w:rsidRPr="0080641A">
        <w:rPr>
          <w:rFonts w:ascii="Times New Roman" w:eastAsia="Calibri" w:hAnsi="Times New Roman" w:cs="Times New Roman"/>
          <w:sz w:val="24"/>
          <w:szCs w:val="24"/>
        </w:rPr>
        <w:t xml:space="preserve">    </w:t>
      </w:r>
    </w:p>
    <w:p w:rsidR="00201DB3" w:rsidRPr="0080641A" w:rsidRDefault="00201DB3" w:rsidP="00201DB3">
      <w:pPr>
        <w:jc w:val="both"/>
        <w:rPr>
          <w:rFonts w:ascii="Times New Roman" w:eastAsia="Calibri" w:hAnsi="Times New Roman" w:cs="Times New Roman"/>
          <w:sz w:val="24"/>
          <w:szCs w:val="24"/>
        </w:rPr>
      </w:pPr>
      <w:r w:rsidRPr="0080641A">
        <w:rPr>
          <w:rFonts w:ascii="Times New Roman" w:eastAsia="Calibri" w:hAnsi="Times New Roman" w:cs="Times New Roman"/>
          <w:sz w:val="24"/>
          <w:szCs w:val="24"/>
          <w:u w:val="single"/>
        </w:rPr>
        <w:t>Получают дополнительное образование:</w:t>
      </w:r>
    </w:p>
    <w:p w:rsidR="00201DB3" w:rsidRPr="0080641A" w:rsidRDefault="00201DB3" w:rsidP="00201DB3">
      <w:pPr>
        <w:contextualSpacing/>
        <w:jc w:val="both"/>
        <w:rPr>
          <w:rFonts w:ascii="Times New Roman" w:eastAsia="Calibri" w:hAnsi="Times New Roman" w:cs="Times New Roman"/>
          <w:sz w:val="24"/>
          <w:szCs w:val="24"/>
        </w:rPr>
      </w:pPr>
      <w:r w:rsidRPr="0080641A">
        <w:rPr>
          <w:rFonts w:ascii="Times New Roman" w:eastAsia="Calibri" w:hAnsi="Times New Roman" w:cs="Times New Roman"/>
          <w:sz w:val="24"/>
          <w:szCs w:val="24"/>
        </w:rPr>
        <w:t xml:space="preserve"> в музыкальной школе – 35, </w:t>
      </w:r>
    </w:p>
    <w:p w:rsidR="00201DB3" w:rsidRPr="0080641A" w:rsidRDefault="00201DB3" w:rsidP="00201DB3">
      <w:pPr>
        <w:contextualSpacing/>
        <w:jc w:val="both"/>
        <w:rPr>
          <w:rFonts w:ascii="Times New Roman" w:eastAsia="Calibri" w:hAnsi="Times New Roman" w:cs="Times New Roman"/>
          <w:sz w:val="24"/>
          <w:szCs w:val="24"/>
        </w:rPr>
      </w:pPr>
      <w:r w:rsidRPr="0080641A">
        <w:rPr>
          <w:rFonts w:ascii="Times New Roman" w:eastAsia="Calibri" w:hAnsi="Times New Roman" w:cs="Times New Roman"/>
          <w:sz w:val="24"/>
          <w:szCs w:val="24"/>
        </w:rPr>
        <w:t xml:space="preserve">в художественной школе –  8;  </w:t>
      </w:r>
    </w:p>
    <w:p w:rsidR="00201DB3" w:rsidRPr="0080641A" w:rsidRDefault="00201DB3" w:rsidP="00201DB3">
      <w:pPr>
        <w:contextualSpacing/>
        <w:jc w:val="both"/>
        <w:rPr>
          <w:rFonts w:ascii="Times New Roman" w:eastAsia="Calibri" w:hAnsi="Times New Roman" w:cs="Times New Roman"/>
          <w:sz w:val="24"/>
          <w:szCs w:val="24"/>
        </w:rPr>
      </w:pPr>
      <w:r w:rsidRPr="0080641A">
        <w:rPr>
          <w:rFonts w:ascii="Times New Roman" w:eastAsia="Calibri" w:hAnsi="Times New Roman" w:cs="Times New Roman"/>
          <w:sz w:val="24"/>
          <w:szCs w:val="24"/>
        </w:rPr>
        <w:t xml:space="preserve">посещают занятия в филиале ДЮСШ – 46; </w:t>
      </w:r>
    </w:p>
    <w:p w:rsidR="00201DB3" w:rsidRPr="0080641A" w:rsidRDefault="00201DB3" w:rsidP="00201DB3">
      <w:pPr>
        <w:contextualSpacing/>
        <w:jc w:val="both"/>
        <w:rPr>
          <w:rFonts w:ascii="Times New Roman" w:eastAsia="Calibri" w:hAnsi="Times New Roman" w:cs="Times New Roman"/>
          <w:sz w:val="24"/>
          <w:szCs w:val="24"/>
        </w:rPr>
      </w:pPr>
      <w:r w:rsidRPr="0080641A">
        <w:rPr>
          <w:rFonts w:ascii="Times New Roman" w:eastAsia="Calibri" w:hAnsi="Times New Roman" w:cs="Times New Roman"/>
          <w:sz w:val="24"/>
          <w:szCs w:val="24"/>
        </w:rPr>
        <w:lastRenderedPageBreak/>
        <w:t>в филиале Алексеево-Лозовского ДДТ – 116: «Мой друг компьютер» - 58, «Эрудит» - 15. «Темп» - 15, «Юный эколог» - 28; кружки в школе: ЮИД «Вираж» - 10; танцевальный и вокальный кружки в ДК – 18.</w:t>
      </w:r>
    </w:p>
    <w:p w:rsidR="006E7F0A" w:rsidRPr="008C51D6" w:rsidRDefault="006E7F0A" w:rsidP="00201DB3">
      <w:pPr>
        <w:contextualSpacing/>
        <w:jc w:val="both"/>
        <w:rPr>
          <w:rFonts w:ascii="Times New Roman" w:eastAsia="Calibri" w:hAnsi="Times New Roman" w:cs="Times New Roman"/>
          <w:sz w:val="24"/>
          <w:szCs w:val="24"/>
        </w:rPr>
      </w:pPr>
    </w:p>
    <w:p w:rsidR="00201DB3" w:rsidRPr="008C51D6" w:rsidRDefault="00201DB3" w:rsidP="00201DB3">
      <w:pPr>
        <w:rPr>
          <w:rFonts w:ascii="Times New Roman" w:hAnsi="Times New Roman" w:cs="Times New Roman"/>
          <w:b/>
          <w:sz w:val="24"/>
          <w:szCs w:val="24"/>
        </w:rPr>
      </w:pPr>
      <w:r w:rsidRPr="008C51D6">
        <w:rPr>
          <w:rFonts w:ascii="Times New Roman" w:hAnsi="Times New Roman" w:cs="Times New Roman"/>
          <w:b/>
          <w:sz w:val="24"/>
          <w:szCs w:val="24"/>
        </w:rPr>
        <w:t>1.6.</w:t>
      </w:r>
      <w:r w:rsidRPr="008C51D6">
        <w:rPr>
          <w:rFonts w:ascii="Times New Roman" w:hAnsi="Times New Roman" w:cs="Times New Roman"/>
          <w:b/>
          <w:bCs/>
          <w:sz w:val="24"/>
          <w:szCs w:val="24"/>
        </w:rPr>
        <w:t xml:space="preserve"> Социальный паспорт школы.</w:t>
      </w:r>
    </w:p>
    <w:p w:rsidR="00201DB3" w:rsidRPr="0080641A" w:rsidRDefault="00201DB3" w:rsidP="00201DB3">
      <w:pPr>
        <w:tabs>
          <w:tab w:val="left" w:pos="709"/>
        </w:tabs>
        <w:contextualSpacing/>
        <w:jc w:val="both"/>
        <w:rPr>
          <w:rFonts w:ascii="Times New Roman" w:eastAsia="Calibri" w:hAnsi="Times New Roman" w:cs="Times New Roman"/>
          <w:sz w:val="24"/>
          <w:szCs w:val="24"/>
        </w:rPr>
      </w:pPr>
      <w:r w:rsidRPr="0080641A">
        <w:rPr>
          <w:rFonts w:ascii="Times New Roman" w:eastAsia="Calibri" w:hAnsi="Times New Roman" w:cs="Times New Roman"/>
          <w:sz w:val="24"/>
          <w:szCs w:val="24"/>
        </w:rPr>
        <w:t>Общее количество семей – 141.</w:t>
      </w:r>
    </w:p>
    <w:p w:rsidR="00201DB3" w:rsidRPr="0080641A" w:rsidRDefault="00201DB3" w:rsidP="00201DB3">
      <w:pPr>
        <w:tabs>
          <w:tab w:val="left" w:pos="709"/>
        </w:tabs>
        <w:contextualSpacing/>
        <w:jc w:val="both"/>
        <w:rPr>
          <w:rFonts w:ascii="Times New Roman" w:hAnsi="Times New Roman" w:cs="Times New Roman"/>
          <w:sz w:val="24"/>
          <w:szCs w:val="24"/>
        </w:rPr>
      </w:pPr>
      <w:r w:rsidRPr="0080641A">
        <w:rPr>
          <w:rFonts w:ascii="Times New Roman" w:eastAsia="Calibri" w:hAnsi="Times New Roman" w:cs="Times New Roman"/>
          <w:sz w:val="24"/>
          <w:szCs w:val="24"/>
        </w:rPr>
        <w:t xml:space="preserve">Многодетных семей –  12. </w:t>
      </w:r>
    </w:p>
    <w:p w:rsidR="00201DB3" w:rsidRPr="0080641A" w:rsidRDefault="00201DB3" w:rsidP="00201DB3">
      <w:pPr>
        <w:contextualSpacing/>
        <w:jc w:val="both"/>
        <w:rPr>
          <w:rFonts w:ascii="Times New Roman" w:eastAsia="Calibri" w:hAnsi="Times New Roman" w:cs="Times New Roman"/>
          <w:sz w:val="24"/>
          <w:szCs w:val="24"/>
        </w:rPr>
      </w:pPr>
      <w:r w:rsidRPr="0080641A">
        <w:rPr>
          <w:rFonts w:ascii="Times New Roman" w:eastAsia="Calibri" w:hAnsi="Times New Roman" w:cs="Times New Roman"/>
          <w:sz w:val="24"/>
          <w:szCs w:val="24"/>
        </w:rPr>
        <w:t>Количество детей из многодетных семей – 24.</w:t>
      </w:r>
    </w:p>
    <w:p w:rsidR="00201DB3" w:rsidRPr="0080641A" w:rsidRDefault="00201DB3" w:rsidP="00201DB3">
      <w:pPr>
        <w:contextualSpacing/>
        <w:jc w:val="both"/>
        <w:rPr>
          <w:rFonts w:ascii="Times New Roman" w:eastAsia="Calibri" w:hAnsi="Times New Roman" w:cs="Times New Roman"/>
          <w:sz w:val="24"/>
          <w:szCs w:val="24"/>
        </w:rPr>
      </w:pPr>
      <w:r w:rsidRPr="0080641A">
        <w:rPr>
          <w:rFonts w:ascii="Times New Roman" w:eastAsia="Calibri" w:hAnsi="Times New Roman" w:cs="Times New Roman"/>
          <w:sz w:val="24"/>
          <w:szCs w:val="24"/>
        </w:rPr>
        <w:t xml:space="preserve">Из неполных –25. </w:t>
      </w:r>
    </w:p>
    <w:p w:rsidR="00201DB3" w:rsidRPr="0080641A" w:rsidRDefault="00201DB3" w:rsidP="00201DB3">
      <w:pPr>
        <w:contextualSpacing/>
        <w:jc w:val="both"/>
        <w:rPr>
          <w:rFonts w:ascii="Times New Roman" w:eastAsia="Calibri" w:hAnsi="Times New Roman" w:cs="Times New Roman"/>
          <w:sz w:val="24"/>
          <w:szCs w:val="24"/>
        </w:rPr>
      </w:pPr>
      <w:r w:rsidRPr="0080641A">
        <w:rPr>
          <w:rFonts w:ascii="Times New Roman" w:eastAsia="Calibri" w:hAnsi="Times New Roman" w:cs="Times New Roman"/>
          <w:sz w:val="24"/>
          <w:szCs w:val="24"/>
        </w:rPr>
        <w:t>Единственных детей в семье – 45.</w:t>
      </w:r>
    </w:p>
    <w:p w:rsidR="00201DB3" w:rsidRPr="0080641A" w:rsidRDefault="00201DB3" w:rsidP="00201DB3">
      <w:pPr>
        <w:jc w:val="both"/>
        <w:rPr>
          <w:rFonts w:ascii="Times New Roman" w:hAnsi="Times New Roman" w:cs="Times New Roman"/>
          <w:sz w:val="24"/>
          <w:szCs w:val="24"/>
          <w:u w:val="single"/>
        </w:rPr>
      </w:pPr>
      <w:r w:rsidRPr="0080641A">
        <w:rPr>
          <w:rFonts w:ascii="Times New Roman" w:hAnsi="Times New Roman" w:cs="Times New Roman"/>
          <w:sz w:val="24"/>
          <w:szCs w:val="24"/>
          <w:u w:val="single"/>
        </w:rPr>
        <w:t>Уровень образования родителей:</w:t>
      </w:r>
    </w:p>
    <w:p w:rsidR="00201DB3" w:rsidRPr="0080641A" w:rsidRDefault="00201DB3" w:rsidP="00201DB3">
      <w:pPr>
        <w:contextualSpacing/>
        <w:jc w:val="both"/>
        <w:rPr>
          <w:rFonts w:ascii="Times New Roman" w:hAnsi="Times New Roman" w:cs="Times New Roman"/>
          <w:sz w:val="24"/>
          <w:szCs w:val="24"/>
        </w:rPr>
      </w:pPr>
      <w:r w:rsidRPr="0080641A">
        <w:rPr>
          <w:rFonts w:ascii="Times New Roman" w:hAnsi="Times New Roman" w:cs="Times New Roman"/>
          <w:sz w:val="24"/>
          <w:szCs w:val="24"/>
        </w:rPr>
        <w:t>Имеют высшее образование –  71 чел.;</w:t>
      </w:r>
    </w:p>
    <w:p w:rsidR="00201DB3" w:rsidRPr="0080641A" w:rsidRDefault="00201DB3" w:rsidP="00201DB3">
      <w:pPr>
        <w:contextualSpacing/>
        <w:jc w:val="both"/>
        <w:rPr>
          <w:rFonts w:ascii="Times New Roman" w:hAnsi="Times New Roman" w:cs="Times New Roman"/>
          <w:sz w:val="24"/>
          <w:szCs w:val="24"/>
        </w:rPr>
      </w:pPr>
      <w:proofErr w:type="gramStart"/>
      <w:r w:rsidRPr="0080641A">
        <w:rPr>
          <w:rFonts w:ascii="Times New Roman" w:hAnsi="Times New Roman" w:cs="Times New Roman"/>
          <w:sz w:val="24"/>
          <w:szCs w:val="24"/>
        </w:rPr>
        <w:t>Неоконченное</w:t>
      </w:r>
      <w:proofErr w:type="gramEnd"/>
      <w:r w:rsidRPr="0080641A">
        <w:rPr>
          <w:rFonts w:ascii="Times New Roman" w:hAnsi="Times New Roman" w:cs="Times New Roman"/>
          <w:sz w:val="24"/>
          <w:szCs w:val="24"/>
        </w:rPr>
        <w:t xml:space="preserve"> высшее – 1 чел.;</w:t>
      </w:r>
    </w:p>
    <w:p w:rsidR="00201DB3" w:rsidRPr="0080641A" w:rsidRDefault="00201DB3" w:rsidP="00201DB3">
      <w:pPr>
        <w:contextualSpacing/>
        <w:jc w:val="both"/>
        <w:rPr>
          <w:rFonts w:ascii="Times New Roman" w:hAnsi="Times New Roman" w:cs="Times New Roman"/>
          <w:sz w:val="24"/>
          <w:szCs w:val="24"/>
        </w:rPr>
      </w:pPr>
      <w:r w:rsidRPr="0080641A">
        <w:rPr>
          <w:rFonts w:ascii="Times New Roman" w:hAnsi="Times New Roman" w:cs="Times New Roman"/>
          <w:sz w:val="24"/>
          <w:szCs w:val="24"/>
        </w:rPr>
        <w:t>Среднее специальное –  129 чел.;</w:t>
      </w:r>
    </w:p>
    <w:p w:rsidR="00201DB3" w:rsidRPr="0080641A" w:rsidRDefault="00201DB3" w:rsidP="00201DB3">
      <w:pPr>
        <w:contextualSpacing/>
        <w:jc w:val="both"/>
        <w:rPr>
          <w:rFonts w:ascii="Times New Roman" w:hAnsi="Times New Roman" w:cs="Times New Roman"/>
          <w:sz w:val="24"/>
          <w:szCs w:val="24"/>
        </w:rPr>
      </w:pPr>
      <w:r w:rsidRPr="0080641A">
        <w:rPr>
          <w:rFonts w:ascii="Times New Roman" w:hAnsi="Times New Roman" w:cs="Times New Roman"/>
          <w:sz w:val="24"/>
          <w:szCs w:val="24"/>
        </w:rPr>
        <w:t>Среднее (общее) – 81;</w:t>
      </w:r>
    </w:p>
    <w:p w:rsidR="00201DB3" w:rsidRPr="0080641A" w:rsidRDefault="00201DB3" w:rsidP="00201DB3">
      <w:pPr>
        <w:contextualSpacing/>
        <w:jc w:val="both"/>
        <w:rPr>
          <w:rFonts w:ascii="Times New Roman" w:hAnsi="Times New Roman" w:cs="Times New Roman"/>
          <w:sz w:val="24"/>
          <w:szCs w:val="24"/>
        </w:rPr>
      </w:pPr>
      <w:r w:rsidRPr="0080641A">
        <w:rPr>
          <w:rFonts w:ascii="Times New Roman" w:hAnsi="Times New Roman" w:cs="Times New Roman"/>
          <w:sz w:val="24"/>
          <w:szCs w:val="24"/>
        </w:rPr>
        <w:t>Основное (общее) –  40.</w:t>
      </w:r>
    </w:p>
    <w:p w:rsidR="00F14397" w:rsidRPr="0080641A" w:rsidRDefault="00F14397" w:rsidP="00201DB3">
      <w:pPr>
        <w:contextualSpacing/>
        <w:jc w:val="both"/>
        <w:rPr>
          <w:rFonts w:ascii="Times New Roman" w:hAnsi="Times New Roman" w:cs="Times New Roman"/>
          <w:sz w:val="24"/>
          <w:szCs w:val="24"/>
        </w:rPr>
      </w:pPr>
    </w:p>
    <w:p w:rsidR="00201DB3" w:rsidRPr="0080641A" w:rsidRDefault="00201DB3" w:rsidP="00F14397">
      <w:pPr>
        <w:jc w:val="both"/>
        <w:rPr>
          <w:rFonts w:ascii="Times New Roman" w:hAnsi="Times New Roman" w:cs="Times New Roman"/>
          <w:sz w:val="24"/>
          <w:szCs w:val="24"/>
        </w:rPr>
      </w:pPr>
      <w:r w:rsidRPr="0080641A">
        <w:rPr>
          <w:rFonts w:ascii="Times New Roman" w:hAnsi="Times New Roman" w:cs="Times New Roman"/>
          <w:sz w:val="24"/>
          <w:szCs w:val="24"/>
        </w:rPr>
        <w:t>Результаты социологического опроса показали, что 79 родителей относятся к категории  рабочих, 67  -  служащих, 88– колхозников. К прочим – 42 чел.</w:t>
      </w:r>
    </w:p>
    <w:p w:rsidR="00201DB3" w:rsidRPr="008C51D6" w:rsidRDefault="00201DB3" w:rsidP="00201DB3">
      <w:pPr>
        <w:jc w:val="both"/>
        <w:rPr>
          <w:rFonts w:ascii="Times New Roman" w:hAnsi="Times New Roman" w:cs="Times New Roman"/>
          <w:b/>
          <w:bCs/>
          <w:sz w:val="24"/>
          <w:szCs w:val="24"/>
        </w:rPr>
      </w:pPr>
      <w:r w:rsidRPr="008C51D6">
        <w:rPr>
          <w:rFonts w:ascii="Times New Roman" w:hAnsi="Times New Roman" w:cs="Times New Roman"/>
          <w:b/>
          <w:bCs/>
          <w:sz w:val="24"/>
          <w:szCs w:val="24"/>
        </w:rPr>
        <w:t>1.7.Характеристика  кадрового  состава.</w:t>
      </w:r>
    </w:p>
    <w:p w:rsidR="00201DB3" w:rsidRPr="008C51D6" w:rsidRDefault="00201DB3" w:rsidP="00201DB3">
      <w:pPr>
        <w:contextualSpacing/>
        <w:jc w:val="both"/>
        <w:rPr>
          <w:rFonts w:ascii="Times New Roman" w:hAnsi="Times New Roman" w:cs="Times New Roman"/>
          <w:sz w:val="24"/>
          <w:szCs w:val="24"/>
        </w:rPr>
      </w:pPr>
      <w:r w:rsidRPr="008C51D6">
        <w:rPr>
          <w:rFonts w:ascii="Times New Roman" w:hAnsi="Times New Roman" w:cs="Times New Roman"/>
          <w:sz w:val="24"/>
          <w:szCs w:val="24"/>
        </w:rPr>
        <w:t>Всего  педагогических работников  - 21</w:t>
      </w:r>
    </w:p>
    <w:p w:rsidR="00201DB3" w:rsidRPr="008C51D6" w:rsidRDefault="00201DB3" w:rsidP="00201DB3">
      <w:pPr>
        <w:contextualSpacing/>
        <w:jc w:val="both"/>
        <w:rPr>
          <w:rFonts w:ascii="Times New Roman" w:hAnsi="Times New Roman" w:cs="Times New Roman"/>
          <w:sz w:val="24"/>
          <w:szCs w:val="24"/>
        </w:rPr>
      </w:pPr>
      <w:r w:rsidRPr="008C51D6">
        <w:rPr>
          <w:rFonts w:ascii="Times New Roman" w:hAnsi="Times New Roman" w:cs="Times New Roman"/>
          <w:sz w:val="24"/>
          <w:szCs w:val="24"/>
        </w:rPr>
        <w:t xml:space="preserve">Средний возраст работников – 43,6 года </w:t>
      </w:r>
    </w:p>
    <w:p w:rsidR="00201DB3" w:rsidRPr="008C51D6" w:rsidRDefault="00201DB3" w:rsidP="00201DB3">
      <w:pPr>
        <w:contextualSpacing/>
        <w:jc w:val="both"/>
        <w:rPr>
          <w:rFonts w:ascii="Times New Roman" w:hAnsi="Times New Roman" w:cs="Times New Roman"/>
          <w:sz w:val="24"/>
          <w:szCs w:val="24"/>
        </w:rPr>
      </w:pPr>
      <w:r w:rsidRPr="008C51D6">
        <w:rPr>
          <w:rFonts w:ascii="Times New Roman" w:hAnsi="Times New Roman" w:cs="Times New Roman"/>
          <w:sz w:val="24"/>
          <w:szCs w:val="24"/>
        </w:rPr>
        <w:t>Педагогический стаж:  до 10 лет – 2 (9,5%)</w:t>
      </w:r>
    </w:p>
    <w:p w:rsidR="00201DB3" w:rsidRPr="008C51D6" w:rsidRDefault="00201DB3" w:rsidP="00201DB3">
      <w:pPr>
        <w:contextualSpacing/>
        <w:jc w:val="both"/>
        <w:rPr>
          <w:rFonts w:ascii="Times New Roman" w:hAnsi="Times New Roman" w:cs="Times New Roman"/>
          <w:sz w:val="24"/>
          <w:szCs w:val="24"/>
        </w:rPr>
      </w:pPr>
      <w:r w:rsidRPr="008C51D6">
        <w:rPr>
          <w:rFonts w:ascii="Times New Roman" w:hAnsi="Times New Roman" w:cs="Times New Roman"/>
          <w:sz w:val="24"/>
          <w:szCs w:val="24"/>
        </w:rPr>
        <w:t xml:space="preserve">                      </w:t>
      </w:r>
      <w:r w:rsidR="009039BD">
        <w:rPr>
          <w:rFonts w:ascii="Times New Roman" w:hAnsi="Times New Roman" w:cs="Times New Roman"/>
          <w:sz w:val="24"/>
          <w:szCs w:val="24"/>
        </w:rPr>
        <w:t xml:space="preserve">                   до 20 лет – 4 (19</w:t>
      </w:r>
      <w:r w:rsidRPr="008C51D6">
        <w:rPr>
          <w:rFonts w:ascii="Times New Roman" w:hAnsi="Times New Roman" w:cs="Times New Roman"/>
          <w:sz w:val="24"/>
          <w:szCs w:val="24"/>
        </w:rPr>
        <w:t xml:space="preserve">%) </w:t>
      </w:r>
    </w:p>
    <w:p w:rsidR="00201DB3" w:rsidRPr="008C51D6" w:rsidRDefault="00201DB3" w:rsidP="00201DB3">
      <w:pPr>
        <w:contextualSpacing/>
        <w:jc w:val="both"/>
        <w:rPr>
          <w:rFonts w:ascii="Times New Roman" w:hAnsi="Times New Roman" w:cs="Times New Roman"/>
          <w:sz w:val="24"/>
          <w:szCs w:val="24"/>
        </w:rPr>
      </w:pPr>
      <w:r w:rsidRPr="008C51D6">
        <w:rPr>
          <w:rFonts w:ascii="Times New Roman" w:hAnsi="Times New Roman" w:cs="Times New Roman"/>
          <w:sz w:val="24"/>
          <w:szCs w:val="24"/>
        </w:rPr>
        <w:t xml:space="preserve">                      </w:t>
      </w:r>
      <w:r w:rsidR="009039BD">
        <w:rPr>
          <w:rFonts w:ascii="Times New Roman" w:hAnsi="Times New Roman" w:cs="Times New Roman"/>
          <w:sz w:val="24"/>
          <w:szCs w:val="24"/>
        </w:rPr>
        <w:t xml:space="preserve">                   до 30 лет – 12 (57</w:t>
      </w:r>
      <w:r w:rsidRPr="008C51D6">
        <w:rPr>
          <w:rFonts w:ascii="Times New Roman" w:hAnsi="Times New Roman" w:cs="Times New Roman"/>
          <w:sz w:val="24"/>
          <w:szCs w:val="24"/>
        </w:rPr>
        <w:t>%)</w:t>
      </w:r>
    </w:p>
    <w:p w:rsidR="00201DB3" w:rsidRPr="008C51D6" w:rsidRDefault="00201DB3" w:rsidP="00201DB3">
      <w:pPr>
        <w:contextualSpacing/>
        <w:jc w:val="both"/>
        <w:rPr>
          <w:rFonts w:ascii="Times New Roman" w:hAnsi="Times New Roman" w:cs="Times New Roman"/>
          <w:sz w:val="24"/>
          <w:szCs w:val="24"/>
        </w:rPr>
      </w:pPr>
      <w:r w:rsidRPr="008C51D6">
        <w:rPr>
          <w:rFonts w:ascii="Times New Roman" w:hAnsi="Times New Roman" w:cs="Times New Roman"/>
          <w:sz w:val="24"/>
          <w:szCs w:val="24"/>
        </w:rPr>
        <w:t xml:space="preserve">                                    </w:t>
      </w:r>
      <w:r w:rsidR="009039BD">
        <w:rPr>
          <w:rFonts w:ascii="Times New Roman" w:hAnsi="Times New Roman" w:cs="Times New Roman"/>
          <w:sz w:val="24"/>
          <w:szCs w:val="24"/>
        </w:rPr>
        <w:t xml:space="preserve">     до 40 лет – 3 (14</w:t>
      </w:r>
      <w:r w:rsidRPr="008C51D6">
        <w:rPr>
          <w:rFonts w:ascii="Times New Roman" w:hAnsi="Times New Roman" w:cs="Times New Roman"/>
          <w:sz w:val="24"/>
          <w:szCs w:val="24"/>
        </w:rPr>
        <w:t>%)</w:t>
      </w:r>
    </w:p>
    <w:p w:rsidR="00201DB3" w:rsidRPr="008C51D6" w:rsidRDefault="00201DB3" w:rsidP="00201DB3">
      <w:pPr>
        <w:jc w:val="both"/>
        <w:rPr>
          <w:rFonts w:ascii="Times New Roman" w:hAnsi="Times New Roman" w:cs="Times New Roman"/>
          <w:sz w:val="24"/>
          <w:szCs w:val="24"/>
          <w:u w:val="single"/>
        </w:rPr>
      </w:pPr>
      <w:r w:rsidRPr="008C51D6">
        <w:rPr>
          <w:rFonts w:ascii="Times New Roman" w:hAnsi="Times New Roman" w:cs="Times New Roman"/>
          <w:sz w:val="24"/>
          <w:szCs w:val="24"/>
          <w:u w:val="single"/>
        </w:rPr>
        <w:t>Награды и звания:</w:t>
      </w:r>
    </w:p>
    <w:p w:rsidR="00201DB3" w:rsidRPr="008C51D6" w:rsidRDefault="00201DB3" w:rsidP="00201DB3">
      <w:pPr>
        <w:contextualSpacing/>
        <w:jc w:val="both"/>
        <w:rPr>
          <w:rFonts w:ascii="Times New Roman" w:hAnsi="Times New Roman" w:cs="Times New Roman"/>
          <w:sz w:val="24"/>
          <w:szCs w:val="24"/>
        </w:rPr>
      </w:pPr>
      <w:r w:rsidRPr="008C51D6">
        <w:rPr>
          <w:rFonts w:ascii="Times New Roman" w:hAnsi="Times New Roman" w:cs="Times New Roman"/>
          <w:sz w:val="24"/>
          <w:szCs w:val="24"/>
        </w:rPr>
        <w:t>Медаль «За доблестный труд на благо Донского края»  - 1</w:t>
      </w:r>
    </w:p>
    <w:p w:rsidR="00201DB3" w:rsidRPr="008C51D6" w:rsidRDefault="00201DB3" w:rsidP="00201DB3">
      <w:pPr>
        <w:contextualSpacing/>
        <w:jc w:val="both"/>
        <w:rPr>
          <w:rFonts w:ascii="Times New Roman" w:hAnsi="Times New Roman" w:cs="Times New Roman"/>
          <w:sz w:val="24"/>
          <w:szCs w:val="24"/>
        </w:rPr>
      </w:pPr>
      <w:r w:rsidRPr="008C51D6">
        <w:rPr>
          <w:rFonts w:ascii="Times New Roman" w:hAnsi="Times New Roman" w:cs="Times New Roman"/>
          <w:sz w:val="24"/>
          <w:szCs w:val="24"/>
        </w:rPr>
        <w:t>Почетная грамота Министерства образования и науки образования РФ – 7</w:t>
      </w:r>
    </w:p>
    <w:p w:rsidR="00201DB3" w:rsidRPr="008C51D6" w:rsidRDefault="00201DB3" w:rsidP="00201DB3">
      <w:pPr>
        <w:contextualSpacing/>
        <w:jc w:val="both"/>
        <w:rPr>
          <w:rFonts w:ascii="Times New Roman" w:hAnsi="Times New Roman" w:cs="Times New Roman"/>
          <w:sz w:val="24"/>
          <w:szCs w:val="24"/>
          <w:u w:val="single"/>
        </w:rPr>
      </w:pPr>
    </w:p>
    <w:p w:rsidR="00201DB3" w:rsidRPr="008C51D6" w:rsidRDefault="00201DB3" w:rsidP="00201DB3">
      <w:pPr>
        <w:jc w:val="both"/>
        <w:rPr>
          <w:rFonts w:ascii="Times New Roman" w:hAnsi="Times New Roman" w:cs="Times New Roman"/>
          <w:sz w:val="24"/>
          <w:szCs w:val="24"/>
          <w:u w:val="single"/>
        </w:rPr>
      </w:pPr>
      <w:r w:rsidRPr="008C51D6">
        <w:rPr>
          <w:rFonts w:ascii="Times New Roman" w:hAnsi="Times New Roman" w:cs="Times New Roman"/>
          <w:sz w:val="24"/>
          <w:szCs w:val="24"/>
          <w:u w:val="single"/>
        </w:rPr>
        <w:t>Уровень квалификационных категорий:</w:t>
      </w:r>
    </w:p>
    <w:p w:rsidR="00201DB3" w:rsidRPr="008C51D6" w:rsidRDefault="00AD10BB" w:rsidP="00201DB3">
      <w:pPr>
        <w:contextualSpacing/>
        <w:jc w:val="both"/>
        <w:rPr>
          <w:rFonts w:ascii="Times New Roman" w:hAnsi="Times New Roman" w:cs="Times New Roman"/>
          <w:sz w:val="24"/>
          <w:szCs w:val="24"/>
        </w:rPr>
      </w:pPr>
      <w:r>
        <w:rPr>
          <w:rFonts w:ascii="Times New Roman" w:hAnsi="Times New Roman" w:cs="Times New Roman"/>
          <w:sz w:val="24"/>
          <w:szCs w:val="24"/>
        </w:rPr>
        <w:t>Высшая категория – 10 (47</w:t>
      </w:r>
      <w:r w:rsidR="00201DB3" w:rsidRPr="008C51D6">
        <w:rPr>
          <w:rFonts w:ascii="Times New Roman" w:hAnsi="Times New Roman" w:cs="Times New Roman"/>
          <w:sz w:val="24"/>
          <w:szCs w:val="24"/>
        </w:rPr>
        <w:t xml:space="preserve">%)                            </w:t>
      </w:r>
    </w:p>
    <w:p w:rsidR="00201DB3" w:rsidRPr="008C51D6" w:rsidRDefault="00AD10BB" w:rsidP="00201DB3">
      <w:pPr>
        <w:contextualSpacing/>
        <w:jc w:val="both"/>
        <w:rPr>
          <w:rFonts w:ascii="Times New Roman" w:hAnsi="Times New Roman" w:cs="Times New Roman"/>
          <w:sz w:val="24"/>
          <w:szCs w:val="24"/>
        </w:rPr>
      </w:pPr>
      <w:r>
        <w:rPr>
          <w:rFonts w:ascii="Times New Roman" w:hAnsi="Times New Roman" w:cs="Times New Roman"/>
          <w:sz w:val="24"/>
          <w:szCs w:val="24"/>
        </w:rPr>
        <w:t>I категория – 5 (24</w:t>
      </w:r>
      <w:r w:rsidR="00201DB3" w:rsidRPr="008C51D6">
        <w:rPr>
          <w:rFonts w:ascii="Times New Roman" w:hAnsi="Times New Roman" w:cs="Times New Roman"/>
          <w:sz w:val="24"/>
          <w:szCs w:val="24"/>
        </w:rPr>
        <w:t xml:space="preserve">%) </w:t>
      </w:r>
    </w:p>
    <w:p w:rsidR="00201DB3" w:rsidRPr="008C51D6" w:rsidRDefault="00AD10BB" w:rsidP="00201DB3">
      <w:pPr>
        <w:contextualSpacing/>
        <w:jc w:val="both"/>
        <w:rPr>
          <w:rFonts w:ascii="Times New Roman" w:hAnsi="Times New Roman" w:cs="Times New Roman"/>
          <w:sz w:val="24"/>
          <w:szCs w:val="24"/>
        </w:rPr>
      </w:pPr>
      <w:r>
        <w:rPr>
          <w:rFonts w:ascii="Times New Roman" w:hAnsi="Times New Roman" w:cs="Times New Roman"/>
          <w:sz w:val="24"/>
          <w:szCs w:val="24"/>
        </w:rPr>
        <w:t>Нет категории - 6 (29</w:t>
      </w:r>
      <w:r w:rsidR="00201DB3" w:rsidRPr="008C51D6">
        <w:rPr>
          <w:rFonts w:ascii="Times New Roman" w:hAnsi="Times New Roman" w:cs="Times New Roman"/>
          <w:sz w:val="24"/>
          <w:szCs w:val="24"/>
        </w:rPr>
        <w:t>%)</w:t>
      </w:r>
    </w:p>
    <w:p w:rsidR="00201DB3" w:rsidRPr="008C51D6" w:rsidRDefault="00910FF6" w:rsidP="00201DB3">
      <w:pPr>
        <w:ind w:firstLine="54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r w:rsidR="004139A6" w:rsidRPr="004139A6">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2017</w:t>
      </w:r>
      <w:r w:rsidR="00201DB3" w:rsidRPr="008C51D6">
        <w:rPr>
          <w:rFonts w:ascii="Times New Roman" w:hAnsi="Times New Roman" w:cs="Times New Roman"/>
          <w:color w:val="000000"/>
          <w:sz w:val="24"/>
          <w:szCs w:val="24"/>
        </w:rPr>
        <w:t xml:space="preserve"> году прошли обучение на различных курсах повышения квалификации:</w:t>
      </w:r>
    </w:p>
    <w:p w:rsidR="00201DB3" w:rsidRDefault="007342B3" w:rsidP="00454C4C">
      <w:pPr>
        <w:pStyle w:val="af8"/>
        <w:numPr>
          <w:ilvl w:val="0"/>
          <w:numId w:val="7"/>
        </w:numPr>
        <w:spacing w:line="276" w:lineRule="auto"/>
        <w:rPr>
          <w:color w:val="000000"/>
        </w:rPr>
      </w:pPr>
      <w:r>
        <w:rPr>
          <w:color w:val="000000"/>
        </w:rPr>
        <w:t>Холодов П.Г.</w:t>
      </w:r>
    </w:p>
    <w:p w:rsidR="007342B3" w:rsidRDefault="00910FF6" w:rsidP="00454C4C">
      <w:pPr>
        <w:pStyle w:val="af8"/>
        <w:numPr>
          <w:ilvl w:val="0"/>
          <w:numId w:val="7"/>
        </w:numPr>
        <w:spacing w:line="276" w:lineRule="auto"/>
        <w:rPr>
          <w:color w:val="000000"/>
        </w:rPr>
      </w:pPr>
      <w:proofErr w:type="spellStart"/>
      <w:r>
        <w:rPr>
          <w:color w:val="000000"/>
        </w:rPr>
        <w:t>Планидина</w:t>
      </w:r>
      <w:proofErr w:type="spellEnd"/>
      <w:r>
        <w:rPr>
          <w:color w:val="000000"/>
        </w:rPr>
        <w:t xml:space="preserve"> Е.А.</w:t>
      </w:r>
    </w:p>
    <w:p w:rsidR="00910FF6" w:rsidRPr="008C51D6" w:rsidRDefault="00910FF6" w:rsidP="00454C4C">
      <w:pPr>
        <w:pStyle w:val="af8"/>
        <w:numPr>
          <w:ilvl w:val="0"/>
          <w:numId w:val="7"/>
        </w:numPr>
        <w:spacing w:line="276" w:lineRule="auto"/>
        <w:rPr>
          <w:color w:val="000000"/>
        </w:rPr>
      </w:pPr>
      <w:proofErr w:type="spellStart"/>
      <w:r>
        <w:rPr>
          <w:color w:val="000000"/>
        </w:rPr>
        <w:t>Тупикова</w:t>
      </w:r>
      <w:proofErr w:type="spellEnd"/>
      <w:r>
        <w:rPr>
          <w:color w:val="000000"/>
        </w:rPr>
        <w:t xml:space="preserve"> Г.Л.</w:t>
      </w:r>
    </w:p>
    <w:p w:rsidR="00201DB3" w:rsidRDefault="00910FF6" w:rsidP="00454C4C">
      <w:pPr>
        <w:pStyle w:val="af8"/>
        <w:numPr>
          <w:ilvl w:val="0"/>
          <w:numId w:val="7"/>
        </w:numPr>
        <w:spacing w:line="276" w:lineRule="auto"/>
        <w:rPr>
          <w:color w:val="000000"/>
        </w:rPr>
      </w:pPr>
      <w:r>
        <w:rPr>
          <w:color w:val="000000"/>
        </w:rPr>
        <w:t>Петросова Е.В.</w:t>
      </w:r>
    </w:p>
    <w:p w:rsidR="00910FF6" w:rsidRDefault="00910FF6" w:rsidP="00454C4C">
      <w:pPr>
        <w:pStyle w:val="af8"/>
        <w:numPr>
          <w:ilvl w:val="0"/>
          <w:numId w:val="7"/>
        </w:numPr>
        <w:spacing w:line="276" w:lineRule="auto"/>
        <w:rPr>
          <w:color w:val="000000"/>
        </w:rPr>
      </w:pPr>
      <w:r>
        <w:rPr>
          <w:color w:val="000000"/>
        </w:rPr>
        <w:t>Жбантова В.В.</w:t>
      </w:r>
    </w:p>
    <w:p w:rsidR="00910FF6" w:rsidRDefault="00910FF6" w:rsidP="00454C4C">
      <w:pPr>
        <w:pStyle w:val="af8"/>
        <w:numPr>
          <w:ilvl w:val="0"/>
          <w:numId w:val="7"/>
        </w:numPr>
        <w:spacing w:line="276" w:lineRule="auto"/>
        <w:rPr>
          <w:color w:val="000000"/>
        </w:rPr>
      </w:pPr>
      <w:r>
        <w:rPr>
          <w:color w:val="000000"/>
        </w:rPr>
        <w:t>Ковалёв В.И.</w:t>
      </w:r>
    </w:p>
    <w:p w:rsidR="00910FF6" w:rsidRDefault="00910FF6" w:rsidP="00454C4C">
      <w:pPr>
        <w:pStyle w:val="af8"/>
        <w:numPr>
          <w:ilvl w:val="0"/>
          <w:numId w:val="7"/>
        </w:numPr>
        <w:spacing w:line="276" w:lineRule="auto"/>
        <w:rPr>
          <w:color w:val="000000"/>
        </w:rPr>
      </w:pPr>
      <w:r>
        <w:rPr>
          <w:color w:val="000000"/>
        </w:rPr>
        <w:t>Попова И.И.</w:t>
      </w:r>
    </w:p>
    <w:p w:rsidR="00910FF6" w:rsidRDefault="00910FF6" w:rsidP="00454C4C">
      <w:pPr>
        <w:pStyle w:val="af8"/>
        <w:numPr>
          <w:ilvl w:val="0"/>
          <w:numId w:val="7"/>
        </w:numPr>
        <w:spacing w:line="276" w:lineRule="auto"/>
        <w:rPr>
          <w:color w:val="000000"/>
        </w:rPr>
      </w:pPr>
      <w:r>
        <w:rPr>
          <w:color w:val="000000"/>
        </w:rPr>
        <w:t>Емельяненко Н.Л.</w:t>
      </w:r>
    </w:p>
    <w:p w:rsidR="00910FF6" w:rsidRPr="008C51D6" w:rsidRDefault="00910FF6" w:rsidP="00454C4C">
      <w:pPr>
        <w:pStyle w:val="af8"/>
        <w:numPr>
          <w:ilvl w:val="0"/>
          <w:numId w:val="7"/>
        </w:numPr>
        <w:spacing w:line="276" w:lineRule="auto"/>
        <w:rPr>
          <w:color w:val="000000"/>
        </w:rPr>
      </w:pPr>
      <w:proofErr w:type="spellStart"/>
      <w:r>
        <w:rPr>
          <w:color w:val="000000"/>
        </w:rPr>
        <w:t>Переходова</w:t>
      </w:r>
      <w:proofErr w:type="spellEnd"/>
      <w:r>
        <w:rPr>
          <w:color w:val="000000"/>
        </w:rPr>
        <w:t xml:space="preserve"> М.И.</w:t>
      </w:r>
    </w:p>
    <w:p w:rsidR="00201DB3" w:rsidRDefault="00201DB3" w:rsidP="00454C4C">
      <w:pPr>
        <w:pStyle w:val="af8"/>
        <w:numPr>
          <w:ilvl w:val="0"/>
          <w:numId w:val="7"/>
        </w:numPr>
        <w:spacing w:line="276" w:lineRule="auto"/>
        <w:rPr>
          <w:color w:val="000000"/>
        </w:rPr>
      </w:pPr>
      <w:r w:rsidRPr="008C51D6">
        <w:rPr>
          <w:color w:val="000000"/>
        </w:rPr>
        <w:lastRenderedPageBreak/>
        <w:t>Сетракова О.Г.</w:t>
      </w:r>
    </w:p>
    <w:p w:rsidR="009039BD" w:rsidRPr="008C51D6" w:rsidRDefault="009039BD" w:rsidP="00454C4C">
      <w:pPr>
        <w:pStyle w:val="af8"/>
        <w:numPr>
          <w:ilvl w:val="0"/>
          <w:numId w:val="7"/>
        </w:numPr>
        <w:spacing w:line="276" w:lineRule="auto"/>
        <w:rPr>
          <w:color w:val="000000"/>
        </w:rPr>
      </w:pPr>
      <w:r>
        <w:rPr>
          <w:color w:val="000000"/>
        </w:rPr>
        <w:t>Бондарева О.В.</w:t>
      </w:r>
    </w:p>
    <w:p w:rsidR="00201DB3" w:rsidRPr="008C51D6" w:rsidRDefault="00201DB3" w:rsidP="00201DB3">
      <w:pPr>
        <w:ind w:firstLine="540"/>
        <w:contextualSpacing/>
        <w:rPr>
          <w:rFonts w:ascii="Times New Roman" w:hAnsi="Times New Roman" w:cs="Times New Roman"/>
          <w:color w:val="000000"/>
          <w:sz w:val="24"/>
          <w:szCs w:val="24"/>
        </w:rPr>
      </w:pPr>
      <w:r w:rsidRPr="008C51D6">
        <w:rPr>
          <w:rFonts w:ascii="Times New Roman" w:hAnsi="Times New Roman" w:cs="Times New Roman"/>
          <w:color w:val="000000"/>
          <w:sz w:val="24"/>
          <w:szCs w:val="24"/>
        </w:rPr>
        <w:t>Прошли аттестацию в истекшем году:</w:t>
      </w:r>
    </w:p>
    <w:p w:rsidR="00910FF6" w:rsidRDefault="00201DB3" w:rsidP="00910FF6">
      <w:pPr>
        <w:spacing w:line="240" w:lineRule="auto"/>
        <w:ind w:firstLine="540"/>
        <w:contextualSpacing/>
        <w:rPr>
          <w:rFonts w:ascii="Times New Roman" w:hAnsi="Times New Roman" w:cs="Times New Roman"/>
          <w:color w:val="000000"/>
          <w:sz w:val="24"/>
          <w:szCs w:val="24"/>
        </w:rPr>
      </w:pPr>
      <w:r w:rsidRPr="008C51D6">
        <w:rPr>
          <w:rFonts w:ascii="Times New Roman" w:hAnsi="Times New Roman" w:cs="Times New Roman"/>
          <w:color w:val="000000"/>
          <w:sz w:val="24"/>
          <w:szCs w:val="24"/>
        </w:rPr>
        <w:t xml:space="preserve"> - на </w:t>
      </w:r>
      <w:r w:rsidR="007342B3">
        <w:rPr>
          <w:rFonts w:ascii="Times New Roman" w:hAnsi="Times New Roman" w:cs="Times New Roman"/>
          <w:color w:val="000000"/>
          <w:sz w:val="24"/>
          <w:szCs w:val="24"/>
        </w:rPr>
        <w:t>высшую категорию – Емельяненко Н.Л.</w:t>
      </w:r>
      <w:r w:rsidR="00910FF6">
        <w:rPr>
          <w:rFonts w:ascii="Times New Roman" w:hAnsi="Times New Roman" w:cs="Times New Roman"/>
          <w:color w:val="000000"/>
          <w:sz w:val="24"/>
          <w:szCs w:val="24"/>
        </w:rPr>
        <w:t xml:space="preserve"> (учитель)</w:t>
      </w:r>
      <w:r w:rsidR="007342B3">
        <w:rPr>
          <w:rFonts w:ascii="Times New Roman" w:hAnsi="Times New Roman" w:cs="Times New Roman"/>
          <w:color w:val="000000"/>
          <w:sz w:val="24"/>
          <w:szCs w:val="24"/>
        </w:rPr>
        <w:t>, Холодов П.Г.</w:t>
      </w:r>
      <w:r w:rsidR="00910FF6" w:rsidRPr="00910FF6">
        <w:rPr>
          <w:rFonts w:ascii="Times New Roman" w:hAnsi="Times New Roman" w:cs="Times New Roman"/>
          <w:color w:val="000000"/>
          <w:sz w:val="24"/>
          <w:szCs w:val="24"/>
        </w:rPr>
        <w:t xml:space="preserve"> </w:t>
      </w:r>
      <w:r w:rsidR="00910FF6">
        <w:rPr>
          <w:rFonts w:ascii="Times New Roman" w:hAnsi="Times New Roman" w:cs="Times New Roman"/>
          <w:color w:val="000000"/>
          <w:sz w:val="24"/>
          <w:szCs w:val="24"/>
        </w:rPr>
        <w:t>(учитель)</w:t>
      </w:r>
      <w:r w:rsidR="007342B3">
        <w:rPr>
          <w:rFonts w:ascii="Times New Roman" w:hAnsi="Times New Roman" w:cs="Times New Roman"/>
          <w:color w:val="000000"/>
          <w:sz w:val="24"/>
          <w:szCs w:val="24"/>
        </w:rPr>
        <w:t xml:space="preserve">, </w:t>
      </w:r>
      <w:proofErr w:type="spellStart"/>
      <w:r w:rsidR="007342B3">
        <w:rPr>
          <w:rFonts w:ascii="Times New Roman" w:hAnsi="Times New Roman" w:cs="Times New Roman"/>
          <w:color w:val="000000"/>
          <w:sz w:val="24"/>
          <w:szCs w:val="24"/>
        </w:rPr>
        <w:t>Планидина</w:t>
      </w:r>
      <w:proofErr w:type="spellEnd"/>
      <w:r w:rsidR="007342B3">
        <w:rPr>
          <w:rFonts w:ascii="Times New Roman" w:hAnsi="Times New Roman" w:cs="Times New Roman"/>
          <w:color w:val="000000"/>
          <w:sz w:val="24"/>
          <w:szCs w:val="24"/>
        </w:rPr>
        <w:t xml:space="preserve"> Е.А.</w:t>
      </w:r>
      <w:r w:rsidR="00910FF6" w:rsidRPr="00910FF6">
        <w:rPr>
          <w:rFonts w:ascii="Times New Roman" w:hAnsi="Times New Roman" w:cs="Times New Roman"/>
          <w:color w:val="000000"/>
          <w:sz w:val="24"/>
          <w:szCs w:val="24"/>
        </w:rPr>
        <w:t xml:space="preserve"> </w:t>
      </w:r>
      <w:r w:rsidR="00910FF6">
        <w:rPr>
          <w:rFonts w:ascii="Times New Roman" w:hAnsi="Times New Roman" w:cs="Times New Roman"/>
          <w:color w:val="000000"/>
          <w:sz w:val="24"/>
          <w:szCs w:val="24"/>
        </w:rPr>
        <w:t>(учитель)</w:t>
      </w:r>
      <w:r w:rsidR="007342B3">
        <w:rPr>
          <w:rFonts w:ascii="Times New Roman" w:hAnsi="Times New Roman" w:cs="Times New Roman"/>
          <w:color w:val="000000"/>
          <w:sz w:val="24"/>
          <w:szCs w:val="24"/>
        </w:rPr>
        <w:t xml:space="preserve">, </w:t>
      </w:r>
      <w:proofErr w:type="spellStart"/>
      <w:r w:rsidR="007342B3">
        <w:rPr>
          <w:rFonts w:ascii="Times New Roman" w:hAnsi="Times New Roman" w:cs="Times New Roman"/>
          <w:color w:val="000000"/>
          <w:sz w:val="24"/>
          <w:szCs w:val="24"/>
        </w:rPr>
        <w:t>Тупикова</w:t>
      </w:r>
      <w:proofErr w:type="spellEnd"/>
      <w:r w:rsidR="007342B3">
        <w:rPr>
          <w:rFonts w:ascii="Times New Roman" w:hAnsi="Times New Roman" w:cs="Times New Roman"/>
          <w:color w:val="000000"/>
          <w:sz w:val="24"/>
          <w:szCs w:val="24"/>
        </w:rPr>
        <w:t xml:space="preserve"> Г.Л.</w:t>
      </w:r>
      <w:r w:rsidR="00910FF6" w:rsidRPr="00910FF6">
        <w:rPr>
          <w:rFonts w:ascii="Times New Roman" w:hAnsi="Times New Roman" w:cs="Times New Roman"/>
          <w:color w:val="000000"/>
          <w:sz w:val="24"/>
          <w:szCs w:val="24"/>
        </w:rPr>
        <w:t xml:space="preserve"> </w:t>
      </w:r>
      <w:r w:rsidR="00910FF6">
        <w:rPr>
          <w:rFonts w:ascii="Times New Roman" w:hAnsi="Times New Roman" w:cs="Times New Roman"/>
          <w:color w:val="000000"/>
          <w:sz w:val="24"/>
          <w:szCs w:val="24"/>
        </w:rPr>
        <w:t>(учитель)</w:t>
      </w:r>
      <w:r w:rsidR="007342B3">
        <w:rPr>
          <w:rFonts w:ascii="Times New Roman" w:hAnsi="Times New Roman" w:cs="Times New Roman"/>
          <w:color w:val="000000"/>
          <w:sz w:val="24"/>
          <w:szCs w:val="24"/>
        </w:rPr>
        <w:t>;</w:t>
      </w:r>
    </w:p>
    <w:p w:rsidR="00201DB3" w:rsidRPr="008C51D6" w:rsidRDefault="00201DB3" w:rsidP="00201DB3">
      <w:pPr>
        <w:pStyle w:val="af7"/>
        <w:spacing w:line="276" w:lineRule="auto"/>
        <w:rPr>
          <w:rFonts w:ascii="Times New Roman" w:hAnsi="Times New Roman" w:cs="Times New Roman"/>
        </w:rPr>
      </w:pPr>
      <w:r w:rsidRPr="008C51D6">
        <w:rPr>
          <w:rFonts w:ascii="Times New Roman" w:hAnsi="Times New Roman" w:cs="Times New Roman"/>
        </w:rPr>
        <w:t xml:space="preserve">         - на соответствие занимаемой должности </w:t>
      </w:r>
      <w:r w:rsidR="007342B3">
        <w:rPr>
          <w:rFonts w:ascii="Times New Roman" w:hAnsi="Times New Roman" w:cs="Times New Roman"/>
        </w:rPr>
        <w:t>–</w:t>
      </w:r>
      <w:r w:rsidR="00F14397" w:rsidRPr="008C51D6">
        <w:rPr>
          <w:rFonts w:ascii="Times New Roman" w:hAnsi="Times New Roman" w:cs="Times New Roman"/>
        </w:rPr>
        <w:t xml:space="preserve"> </w:t>
      </w:r>
      <w:r w:rsidR="007342B3">
        <w:rPr>
          <w:rFonts w:ascii="Times New Roman" w:hAnsi="Times New Roman" w:cs="Times New Roman"/>
        </w:rPr>
        <w:t>Сетракова О.Г., Попова И.И.</w:t>
      </w:r>
    </w:p>
    <w:p w:rsidR="00201DB3" w:rsidRPr="008C51D6" w:rsidRDefault="00201DB3" w:rsidP="00201DB3">
      <w:pPr>
        <w:jc w:val="both"/>
        <w:rPr>
          <w:rFonts w:ascii="Times New Roman" w:hAnsi="Times New Roman" w:cs="Times New Roman"/>
          <w:sz w:val="24"/>
          <w:szCs w:val="24"/>
        </w:rPr>
      </w:pPr>
    </w:p>
    <w:p w:rsidR="00F14397" w:rsidRPr="008C51D6" w:rsidRDefault="00201DB3" w:rsidP="006E7F0A">
      <w:pPr>
        <w:jc w:val="both"/>
        <w:rPr>
          <w:rFonts w:ascii="Times New Roman" w:hAnsi="Times New Roman" w:cs="Times New Roman"/>
          <w:sz w:val="24"/>
          <w:szCs w:val="24"/>
        </w:rPr>
      </w:pPr>
      <w:r w:rsidRPr="008C51D6">
        <w:rPr>
          <w:rFonts w:ascii="Times New Roman" w:hAnsi="Times New Roman" w:cs="Times New Roman"/>
          <w:noProof/>
          <w:sz w:val="24"/>
          <w:szCs w:val="24"/>
        </w:rPr>
        <w:drawing>
          <wp:inline distT="0" distB="0" distL="0" distR="0">
            <wp:extent cx="5486400" cy="2752725"/>
            <wp:effectExtent l="19050" t="0" r="19050" b="0"/>
            <wp:docPr id="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01DB3" w:rsidRPr="008C51D6" w:rsidRDefault="00201DB3" w:rsidP="00201DB3">
      <w:pPr>
        <w:pStyle w:val="ac"/>
        <w:spacing w:line="276" w:lineRule="auto"/>
        <w:jc w:val="left"/>
        <w:rPr>
          <w:b w:val="0"/>
          <w:sz w:val="24"/>
        </w:rPr>
      </w:pPr>
      <w:r w:rsidRPr="008C51D6">
        <w:rPr>
          <w:sz w:val="24"/>
        </w:rPr>
        <w:t xml:space="preserve">1.8. Структура управления, органы государственно-общественного управления. </w:t>
      </w:r>
    </w:p>
    <w:p w:rsidR="00201DB3" w:rsidRPr="008C51D6" w:rsidRDefault="00201DB3" w:rsidP="00201DB3">
      <w:pPr>
        <w:ind w:firstLine="708"/>
        <w:jc w:val="both"/>
        <w:rPr>
          <w:rFonts w:ascii="Times New Roman" w:hAnsi="Times New Roman" w:cs="Times New Roman"/>
          <w:sz w:val="24"/>
          <w:szCs w:val="24"/>
        </w:rPr>
      </w:pPr>
      <w:r w:rsidRPr="008C51D6">
        <w:rPr>
          <w:rFonts w:ascii="Times New Roman" w:hAnsi="Times New Roman" w:cs="Times New Roman"/>
          <w:sz w:val="24"/>
          <w:szCs w:val="24"/>
        </w:rPr>
        <w:t xml:space="preserve">Управление  МБОУ  Сохрановская СОШ осуществляется на основах демократизации процесса управления и единоначалия. </w:t>
      </w:r>
    </w:p>
    <w:p w:rsidR="00201DB3" w:rsidRPr="008C51D6" w:rsidRDefault="00201DB3" w:rsidP="00201DB3">
      <w:pPr>
        <w:contextualSpacing/>
        <w:jc w:val="both"/>
        <w:rPr>
          <w:rFonts w:ascii="Times New Roman" w:hAnsi="Times New Roman" w:cs="Times New Roman"/>
          <w:sz w:val="24"/>
          <w:szCs w:val="24"/>
        </w:rPr>
      </w:pPr>
      <w:r w:rsidRPr="008C51D6">
        <w:rPr>
          <w:rFonts w:ascii="Times New Roman" w:hAnsi="Times New Roman" w:cs="Times New Roman"/>
          <w:sz w:val="24"/>
          <w:szCs w:val="24"/>
        </w:rPr>
        <w:tab/>
        <w:t>К процессу управления привлечены общественные организации (Управляющий совет школы, общее собрание трудового коллектива, педагогический совет школы, органы ученического самоуправления,</w:t>
      </w:r>
      <w:r w:rsidRPr="008C51D6">
        <w:rPr>
          <w:rFonts w:ascii="Times New Roman" w:hAnsi="Times New Roman" w:cs="Times New Roman"/>
          <w:bCs/>
          <w:iCs/>
          <w:sz w:val="24"/>
          <w:szCs w:val="24"/>
        </w:rPr>
        <w:t xml:space="preserve"> уполномоченный по защите прав участников образовательного процесса</w:t>
      </w:r>
      <w:r w:rsidRPr="008C51D6">
        <w:rPr>
          <w:rFonts w:ascii="Times New Roman" w:hAnsi="Times New Roman" w:cs="Times New Roman"/>
          <w:sz w:val="24"/>
          <w:szCs w:val="24"/>
        </w:rPr>
        <w:t xml:space="preserve">). </w:t>
      </w:r>
    </w:p>
    <w:p w:rsidR="00201DB3" w:rsidRPr="008C51D6" w:rsidRDefault="00201DB3" w:rsidP="00201DB3">
      <w:pPr>
        <w:contextualSpacing/>
        <w:jc w:val="both"/>
        <w:rPr>
          <w:rFonts w:ascii="Times New Roman" w:hAnsi="Times New Roman" w:cs="Times New Roman"/>
          <w:sz w:val="24"/>
          <w:szCs w:val="24"/>
        </w:rPr>
      </w:pPr>
      <w:r w:rsidRPr="008C51D6">
        <w:rPr>
          <w:rFonts w:ascii="Times New Roman" w:hAnsi="Times New Roman" w:cs="Times New Roman"/>
          <w:sz w:val="24"/>
          <w:szCs w:val="24"/>
        </w:rPr>
        <w:tab/>
        <w:t xml:space="preserve"> В школе введено </w:t>
      </w:r>
      <w:r w:rsidRPr="008C51D6">
        <w:rPr>
          <w:rFonts w:ascii="Times New Roman" w:hAnsi="Times New Roman" w:cs="Times New Roman"/>
          <w:i/>
          <w:sz w:val="24"/>
          <w:szCs w:val="24"/>
        </w:rPr>
        <w:t>государственно-общественное управление</w:t>
      </w:r>
      <w:r w:rsidRPr="008C51D6">
        <w:rPr>
          <w:rFonts w:ascii="Times New Roman" w:hAnsi="Times New Roman" w:cs="Times New Roman"/>
          <w:sz w:val="24"/>
          <w:szCs w:val="24"/>
        </w:rPr>
        <w:t xml:space="preserve">. </w:t>
      </w:r>
    </w:p>
    <w:p w:rsidR="00201DB3" w:rsidRPr="008C51D6" w:rsidRDefault="00201DB3" w:rsidP="00201DB3">
      <w:pPr>
        <w:contextualSpacing/>
        <w:jc w:val="both"/>
        <w:rPr>
          <w:rFonts w:ascii="Times New Roman" w:hAnsi="Times New Roman" w:cs="Times New Roman"/>
          <w:sz w:val="24"/>
          <w:szCs w:val="24"/>
        </w:rPr>
      </w:pPr>
      <w:proofErr w:type="gramStart"/>
      <w:r w:rsidRPr="008C51D6">
        <w:rPr>
          <w:rFonts w:ascii="Times New Roman" w:hAnsi="Times New Roman" w:cs="Times New Roman"/>
          <w:sz w:val="24"/>
          <w:szCs w:val="24"/>
        </w:rPr>
        <w:t>Нормативными документами, регламентирующими деятельность  органов государственно-общественного управления  являются</w:t>
      </w:r>
      <w:proofErr w:type="gramEnd"/>
      <w:r w:rsidRPr="008C51D6">
        <w:rPr>
          <w:rFonts w:ascii="Times New Roman" w:hAnsi="Times New Roman" w:cs="Times New Roman"/>
          <w:sz w:val="24"/>
          <w:szCs w:val="24"/>
        </w:rPr>
        <w:t xml:space="preserve">:  Устав МБОУ Сохрановская СОШ, Положение об Управляющем совете МБОУ Сохрановская СОШ, Положение о Совете родителей МБОУ Сохрановская СОШ, Положение о Педагогическом Совете МБОУ Сохрановская СОШ, Положение о Совете профилактики правонарушений  МБОУ Сохрановская СОШ. </w:t>
      </w:r>
    </w:p>
    <w:p w:rsidR="00201DB3" w:rsidRPr="008C51D6" w:rsidRDefault="00201DB3" w:rsidP="00201DB3">
      <w:pPr>
        <w:ind w:firstLine="708"/>
        <w:jc w:val="both"/>
        <w:rPr>
          <w:rFonts w:ascii="Times New Roman" w:hAnsi="Times New Roman" w:cs="Times New Roman"/>
          <w:sz w:val="24"/>
          <w:szCs w:val="24"/>
        </w:rPr>
      </w:pPr>
      <w:r w:rsidRPr="008C51D6">
        <w:rPr>
          <w:rFonts w:ascii="Times New Roman" w:hAnsi="Times New Roman" w:cs="Times New Roman"/>
          <w:bCs/>
          <w:iCs/>
          <w:sz w:val="24"/>
          <w:szCs w:val="24"/>
        </w:rPr>
        <w:t>Уполномоченный по защите прав участников образовательного процесса осуществляет свою главную функцию контроля по соблюдению прав всех участников образовательного процесса и входит в структуру общественного управления школы.</w:t>
      </w:r>
    </w:p>
    <w:p w:rsidR="00201DB3" w:rsidRPr="008C51D6" w:rsidRDefault="00201DB3" w:rsidP="00201DB3">
      <w:pPr>
        <w:ind w:firstLine="708"/>
        <w:contextualSpacing/>
        <w:jc w:val="both"/>
        <w:rPr>
          <w:rFonts w:ascii="Times New Roman" w:hAnsi="Times New Roman" w:cs="Times New Roman"/>
          <w:sz w:val="24"/>
          <w:szCs w:val="24"/>
        </w:rPr>
      </w:pPr>
      <w:r w:rsidRPr="008C51D6">
        <w:rPr>
          <w:rFonts w:ascii="Times New Roman" w:hAnsi="Times New Roman" w:cs="Times New Roman"/>
          <w:sz w:val="24"/>
          <w:szCs w:val="24"/>
        </w:rPr>
        <w:t>Административное управление осуществляют директор и его заместители.         Основной функцией директора является координация усилий всех участников образовательного процесса через Управляющий совет МБОУ Сохрановская СОШ, Педагогический совет МБОУ Сохрановская СОШ, Методический совет МБОУ Сохрановская СОШ.</w:t>
      </w:r>
    </w:p>
    <w:p w:rsidR="00201DB3" w:rsidRPr="008C51D6" w:rsidRDefault="00201DB3" w:rsidP="00201DB3">
      <w:pPr>
        <w:tabs>
          <w:tab w:val="left" w:pos="709"/>
        </w:tabs>
        <w:contextualSpacing/>
        <w:jc w:val="both"/>
        <w:rPr>
          <w:rFonts w:ascii="Times New Roman" w:hAnsi="Times New Roman" w:cs="Times New Roman"/>
          <w:sz w:val="24"/>
          <w:szCs w:val="24"/>
        </w:rPr>
      </w:pPr>
      <w:r w:rsidRPr="008C51D6">
        <w:rPr>
          <w:rFonts w:ascii="Times New Roman" w:hAnsi="Times New Roman" w:cs="Times New Roman"/>
          <w:sz w:val="24"/>
          <w:szCs w:val="24"/>
        </w:rPr>
        <w:t xml:space="preserve">          Заместители директора </w:t>
      </w:r>
      <w:proofErr w:type="gramStart"/>
      <w:r w:rsidRPr="008C51D6">
        <w:rPr>
          <w:rFonts w:ascii="Times New Roman" w:hAnsi="Times New Roman" w:cs="Times New Roman"/>
          <w:sz w:val="24"/>
          <w:szCs w:val="24"/>
        </w:rPr>
        <w:t>реализуют</w:t>
      </w:r>
      <w:proofErr w:type="gramEnd"/>
      <w:r w:rsidRPr="008C51D6">
        <w:rPr>
          <w:rFonts w:ascii="Times New Roman" w:hAnsi="Times New Roman" w:cs="Times New Roman"/>
          <w:sz w:val="24"/>
          <w:szCs w:val="24"/>
        </w:rPr>
        <w:t xml:space="preserve"> прежде всего оперативное управление образовательным процессом и осуществляют мотивационную, информационно-аналитическую, организационно-исполнительную, контрольно-регулировочную и оценочно-результативную функции.</w:t>
      </w:r>
    </w:p>
    <w:p w:rsidR="00201DB3" w:rsidRPr="008C51D6" w:rsidRDefault="00201DB3" w:rsidP="00201DB3">
      <w:pPr>
        <w:pStyle w:val="1"/>
        <w:spacing w:before="0" w:after="0" w:line="276" w:lineRule="auto"/>
        <w:jc w:val="both"/>
        <w:rPr>
          <w:rFonts w:ascii="Times New Roman" w:hAnsi="Times New Roman" w:cs="Times New Roman"/>
          <w:spacing w:val="-1"/>
          <w:sz w:val="24"/>
          <w:szCs w:val="24"/>
        </w:rPr>
      </w:pPr>
      <w:r w:rsidRPr="008C51D6">
        <w:rPr>
          <w:rFonts w:ascii="Times New Roman" w:hAnsi="Times New Roman" w:cs="Times New Roman"/>
          <w:spacing w:val="-1"/>
          <w:sz w:val="24"/>
          <w:szCs w:val="24"/>
        </w:rPr>
        <w:lastRenderedPageBreak/>
        <w:t>2.Материально-техническое обеспечение образовательной деятельности.</w:t>
      </w:r>
    </w:p>
    <w:p w:rsidR="00201DB3" w:rsidRPr="008C51D6" w:rsidRDefault="00201DB3" w:rsidP="00201DB3">
      <w:pPr>
        <w:pStyle w:val="1"/>
        <w:spacing w:before="0" w:after="0" w:line="276" w:lineRule="auto"/>
        <w:jc w:val="both"/>
        <w:rPr>
          <w:rFonts w:ascii="Times New Roman" w:hAnsi="Times New Roman" w:cs="Times New Roman"/>
          <w:spacing w:val="-1"/>
          <w:sz w:val="24"/>
          <w:szCs w:val="24"/>
        </w:rPr>
      </w:pPr>
      <w:r w:rsidRPr="008C51D6">
        <w:rPr>
          <w:rFonts w:ascii="Times New Roman" w:hAnsi="Times New Roman" w:cs="Times New Roman"/>
          <w:b w:val="0"/>
          <w:spacing w:val="-1"/>
          <w:sz w:val="24"/>
          <w:szCs w:val="24"/>
        </w:rPr>
        <w:t xml:space="preserve">Здание школы типовое, на 11 классов-комплектов (на 180 обучающихся)                 </w:t>
      </w:r>
    </w:p>
    <w:p w:rsidR="00201DB3" w:rsidRPr="008C51D6" w:rsidRDefault="00201DB3" w:rsidP="00201DB3">
      <w:pPr>
        <w:pStyle w:val="1"/>
        <w:spacing w:before="0" w:after="0" w:line="276" w:lineRule="auto"/>
        <w:contextualSpacing/>
        <w:jc w:val="both"/>
        <w:rPr>
          <w:rFonts w:ascii="Times New Roman" w:hAnsi="Times New Roman" w:cs="Times New Roman"/>
          <w:b w:val="0"/>
          <w:sz w:val="24"/>
          <w:szCs w:val="24"/>
        </w:rPr>
      </w:pPr>
      <w:r w:rsidRPr="008C51D6">
        <w:rPr>
          <w:rFonts w:ascii="Times New Roman" w:hAnsi="Times New Roman" w:cs="Times New Roman"/>
          <w:b w:val="0"/>
          <w:sz w:val="24"/>
          <w:szCs w:val="24"/>
        </w:rPr>
        <w:t>В школе имеются:</w:t>
      </w:r>
    </w:p>
    <w:p w:rsidR="00201DB3" w:rsidRPr="008C51D6" w:rsidRDefault="00201DB3" w:rsidP="00454C4C">
      <w:pPr>
        <w:pStyle w:val="1"/>
        <w:keepNext w:val="0"/>
        <w:widowControl/>
        <w:numPr>
          <w:ilvl w:val="0"/>
          <w:numId w:val="11"/>
        </w:numPr>
        <w:autoSpaceDE/>
        <w:autoSpaceDN/>
        <w:adjustRightInd/>
        <w:spacing w:before="0" w:after="0" w:line="276" w:lineRule="auto"/>
        <w:contextualSpacing/>
        <w:jc w:val="both"/>
        <w:rPr>
          <w:rFonts w:ascii="Times New Roman" w:hAnsi="Times New Roman" w:cs="Times New Roman"/>
          <w:b w:val="0"/>
          <w:sz w:val="24"/>
          <w:szCs w:val="24"/>
        </w:rPr>
      </w:pPr>
      <w:r w:rsidRPr="008C51D6">
        <w:rPr>
          <w:rFonts w:ascii="Times New Roman" w:hAnsi="Times New Roman" w:cs="Times New Roman"/>
          <w:b w:val="0"/>
          <w:spacing w:val="-3"/>
          <w:sz w:val="24"/>
          <w:szCs w:val="24"/>
        </w:rPr>
        <w:t>спортивный зал;</w:t>
      </w:r>
    </w:p>
    <w:p w:rsidR="00201DB3" w:rsidRPr="008C51D6" w:rsidRDefault="00201DB3" w:rsidP="00454C4C">
      <w:pPr>
        <w:pStyle w:val="1"/>
        <w:keepNext w:val="0"/>
        <w:widowControl/>
        <w:numPr>
          <w:ilvl w:val="0"/>
          <w:numId w:val="11"/>
        </w:numPr>
        <w:autoSpaceDE/>
        <w:autoSpaceDN/>
        <w:adjustRightInd/>
        <w:spacing w:before="0" w:after="0" w:line="276" w:lineRule="auto"/>
        <w:contextualSpacing/>
        <w:jc w:val="both"/>
        <w:rPr>
          <w:rFonts w:ascii="Times New Roman" w:hAnsi="Times New Roman" w:cs="Times New Roman"/>
          <w:b w:val="0"/>
          <w:sz w:val="24"/>
          <w:szCs w:val="24"/>
        </w:rPr>
      </w:pPr>
      <w:r w:rsidRPr="008C51D6">
        <w:rPr>
          <w:rFonts w:ascii="Times New Roman" w:hAnsi="Times New Roman" w:cs="Times New Roman"/>
          <w:b w:val="0"/>
          <w:spacing w:val="-3"/>
          <w:sz w:val="24"/>
          <w:szCs w:val="24"/>
        </w:rPr>
        <w:t>спортивная площадка с твёрдым покрытием;</w:t>
      </w:r>
    </w:p>
    <w:p w:rsidR="00201DB3" w:rsidRPr="008C51D6" w:rsidRDefault="00201DB3" w:rsidP="00454C4C">
      <w:pPr>
        <w:pStyle w:val="1"/>
        <w:keepNext w:val="0"/>
        <w:widowControl/>
        <w:numPr>
          <w:ilvl w:val="0"/>
          <w:numId w:val="11"/>
        </w:numPr>
        <w:autoSpaceDE/>
        <w:autoSpaceDN/>
        <w:adjustRightInd/>
        <w:spacing w:before="0" w:after="0" w:line="276" w:lineRule="auto"/>
        <w:contextualSpacing/>
        <w:jc w:val="both"/>
        <w:rPr>
          <w:rFonts w:ascii="Times New Roman" w:hAnsi="Times New Roman" w:cs="Times New Roman"/>
          <w:b w:val="0"/>
          <w:sz w:val="24"/>
          <w:szCs w:val="24"/>
        </w:rPr>
      </w:pPr>
      <w:r w:rsidRPr="008C51D6">
        <w:rPr>
          <w:rFonts w:ascii="Times New Roman" w:hAnsi="Times New Roman" w:cs="Times New Roman"/>
          <w:b w:val="0"/>
          <w:spacing w:val="-3"/>
          <w:sz w:val="24"/>
          <w:szCs w:val="24"/>
        </w:rPr>
        <w:t>мастерская;</w:t>
      </w:r>
    </w:p>
    <w:p w:rsidR="00201DB3" w:rsidRPr="008C51D6" w:rsidRDefault="00201DB3" w:rsidP="00454C4C">
      <w:pPr>
        <w:pStyle w:val="1"/>
        <w:keepNext w:val="0"/>
        <w:widowControl/>
        <w:numPr>
          <w:ilvl w:val="0"/>
          <w:numId w:val="11"/>
        </w:numPr>
        <w:autoSpaceDE/>
        <w:autoSpaceDN/>
        <w:adjustRightInd/>
        <w:spacing w:before="0" w:after="0" w:line="276" w:lineRule="auto"/>
        <w:contextualSpacing/>
        <w:jc w:val="both"/>
        <w:rPr>
          <w:rFonts w:ascii="Times New Roman" w:hAnsi="Times New Roman" w:cs="Times New Roman"/>
          <w:b w:val="0"/>
          <w:spacing w:val="-1"/>
          <w:sz w:val="24"/>
          <w:szCs w:val="24"/>
        </w:rPr>
      </w:pPr>
      <w:r w:rsidRPr="008C51D6">
        <w:rPr>
          <w:rFonts w:ascii="Times New Roman" w:hAnsi="Times New Roman" w:cs="Times New Roman"/>
          <w:b w:val="0"/>
          <w:spacing w:val="-1"/>
          <w:sz w:val="24"/>
          <w:szCs w:val="24"/>
        </w:rPr>
        <w:t>учебные кабинеты;</w:t>
      </w:r>
    </w:p>
    <w:p w:rsidR="00201DB3" w:rsidRPr="008C51D6" w:rsidRDefault="00201DB3" w:rsidP="00454C4C">
      <w:pPr>
        <w:pStyle w:val="1"/>
        <w:keepNext w:val="0"/>
        <w:widowControl/>
        <w:numPr>
          <w:ilvl w:val="0"/>
          <w:numId w:val="11"/>
        </w:numPr>
        <w:autoSpaceDE/>
        <w:autoSpaceDN/>
        <w:adjustRightInd/>
        <w:spacing w:before="0" w:after="0" w:line="276" w:lineRule="auto"/>
        <w:contextualSpacing/>
        <w:jc w:val="both"/>
        <w:rPr>
          <w:rFonts w:ascii="Times New Roman" w:hAnsi="Times New Roman" w:cs="Times New Roman"/>
          <w:b w:val="0"/>
          <w:sz w:val="24"/>
          <w:szCs w:val="24"/>
        </w:rPr>
      </w:pPr>
      <w:r w:rsidRPr="008C51D6">
        <w:rPr>
          <w:rFonts w:ascii="Times New Roman" w:hAnsi="Times New Roman" w:cs="Times New Roman"/>
          <w:b w:val="0"/>
          <w:spacing w:val="-3"/>
          <w:sz w:val="24"/>
          <w:szCs w:val="24"/>
        </w:rPr>
        <w:t>библиотека;</w:t>
      </w:r>
    </w:p>
    <w:p w:rsidR="00201DB3" w:rsidRPr="008C51D6" w:rsidRDefault="00201DB3" w:rsidP="00454C4C">
      <w:pPr>
        <w:pStyle w:val="1"/>
        <w:keepNext w:val="0"/>
        <w:widowControl/>
        <w:numPr>
          <w:ilvl w:val="0"/>
          <w:numId w:val="11"/>
        </w:numPr>
        <w:autoSpaceDE/>
        <w:autoSpaceDN/>
        <w:adjustRightInd/>
        <w:spacing w:before="0" w:after="0" w:line="276" w:lineRule="auto"/>
        <w:contextualSpacing/>
        <w:jc w:val="both"/>
        <w:rPr>
          <w:rFonts w:ascii="Times New Roman" w:hAnsi="Times New Roman" w:cs="Times New Roman"/>
          <w:b w:val="0"/>
          <w:sz w:val="24"/>
          <w:szCs w:val="24"/>
        </w:rPr>
      </w:pPr>
      <w:r w:rsidRPr="008C51D6">
        <w:rPr>
          <w:rFonts w:ascii="Times New Roman" w:hAnsi="Times New Roman" w:cs="Times New Roman"/>
          <w:b w:val="0"/>
          <w:spacing w:val="-4"/>
          <w:sz w:val="24"/>
          <w:szCs w:val="24"/>
        </w:rPr>
        <w:t>столовая.</w:t>
      </w:r>
    </w:p>
    <w:p w:rsidR="00201DB3" w:rsidRPr="008C51D6" w:rsidRDefault="00201DB3" w:rsidP="00201DB3">
      <w:pPr>
        <w:pStyle w:val="1"/>
        <w:spacing w:before="0" w:after="0" w:line="276" w:lineRule="auto"/>
        <w:jc w:val="both"/>
        <w:rPr>
          <w:rFonts w:ascii="Times New Roman" w:hAnsi="Times New Roman" w:cs="Times New Roman"/>
          <w:b w:val="0"/>
          <w:sz w:val="24"/>
          <w:szCs w:val="24"/>
        </w:rPr>
      </w:pPr>
      <w:r w:rsidRPr="008C51D6">
        <w:rPr>
          <w:rFonts w:ascii="Times New Roman" w:hAnsi="Times New Roman" w:cs="Times New Roman"/>
          <w:b w:val="0"/>
          <w:spacing w:val="-1"/>
          <w:sz w:val="24"/>
          <w:szCs w:val="24"/>
        </w:rPr>
        <w:t>Библиотечный фонд – 4 679 экз., из них:</w:t>
      </w:r>
      <w:r w:rsidRPr="008C51D6">
        <w:rPr>
          <w:rFonts w:ascii="Times New Roman" w:hAnsi="Times New Roman" w:cs="Times New Roman"/>
          <w:b w:val="0"/>
          <w:sz w:val="24"/>
          <w:szCs w:val="24"/>
        </w:rPr>
        <w:t xml:space="preserve"> художественная литература –   2243 экз.; </w:t>
      </w:r>
      <w:r w:rsidRPr="008C51D6">
        <w:rPr>
          <w:rFonts w:ascii="Times New Roman" w:hAnsi="Times New Roman" w:cs="Times New Roman"/>
          <w:b w:val="0"/>
          <w:spacing w:val="-4"/>
          <w:sz w:val="24"/>
          <w:szCs w:val="24"/>
        </w:rPr>
        <w:t>учебники</w:t>
      </w:r>
      <w:r w:rsidRPr="008C51D6">
        <w:rPr>
          <w:rFonts w:ascii="Times New Roman" w:hAnsi="Times New Roman" w:cs="Times New Roman"/>
          <w:b w:val="0"/>
          <w:sz w:val="24"/>
          <w:szCs w:val="24"/>
        </w:rPr>
        <w:t xml:space="preserve"> </w:t>
      </w:r>
      <w:r w:rsidRPr="008C51D6">
        <w:rPr>
          <w:rFonts w:ascii="Times New Roman" w:hAnsi="Times New Roman" w:cs="Times New Roman"/>
          <w:b w:val="0"/>
          <w:spacing w:val="-3"/>
          <w:sz w:val="24"/>
          <w:szCs w:val="24"/>
        </w:rPr>
        <w:t xml:space="preserve">- 2102 экз.; </w:t>
      </w:r>
      <w:r w:rsidRPr="008C51D6">
        <w:rPr>
          <w:rFonts w:ascii="Times New Roman" w:hAnsi="Times New Roman" w:cs="Times New Roman"/>
          <w:b w:val="0"/>
          <w:sz w:val="24"/>
          <w:szCs w:val="24"/>
        </w:rPr>
        <w:t xml:space="preserve">методическая литература - 311 </w:t>
      </w:r>
      <w:proofErr w:type="spellStart"/>
      <w:proofErr w:type="gramStart"/>
      <w:r w:rsidRPr="008C51D6">
        <w:rPr>
          <w:rFonts w:ascii="Times New Roman" w:hAnsi="Times New Roman" w:cs="Times New Roman"/>
          <w:b w:val="0"/>
          <w:sz w:val="24"/>
          <w:szCs w:val="24"/>
        </w:rPr>
        <w:t>экз</w:t>
      </w:r>
      <w:proofErr w:type="spellEnd"/>
      <w:proofErr w:type="gramEnd"/>
      <w:r w:rsidRPr="008C51D6">
        <w:rPr>
          <w:rFonts w:ascii="Times New Roman" w:hAnsi="Times New Roman" w:cs="Times New Roman"/>
          <w:b w:val="0"/>
          <w:sz w:val="24"/>
          <w:szCs w:val="24"/>
        </w:rPr>
        <w:t>; мультимедиа, электронные пособия – 23.</w:t>
      </w:r>
    </w:p>
    <w:p w:rsidR="00201DB3" w:rsidRPr="008C51D6" w:rsidRDefault="00201DB3" w:rsidP="00201DB3">
      <w:pPr>
        <w:tabs>
          <w:tab w:val="left" w:pos="709"/>
        </w:tabs>
        <w:jc w:val="both"/>
        <w:rPr>
          <w:rFonts w:ascii="Times New Roman" w:hAnsi="Times New Roman" w:cs="Times New Roman"/>
          <w:bCs/>
          <w:sz w:val="24"/>
          <w:szCs w:val="24"/>
          <w:u w:val="single"/>
        </w:rPr>
      </w:pPr>
      <w:r w:rsidRPr="008C51D6">
        <w:rPr>
          <w:rFonts w:ascii="Times New Roman" w:hAnsi="Times New Roman" w:cs="Times New Roman"/>
          <w:bCs/>
          <w:sz w:val="24"/>
          <w:szCs w:val="24"/>
          <w:u w:val="single"/>
        </w:rPr>
        <w:t xml:space="preserve">Оснащённость компьютерами, видеотехникой  </w:t>
      </w:r>
    </w:p>
    <w:tbl>
      <w:tblPr>
        <w:tblStyle w:val="aff4"/>
        <w:tblpPr w:leftFromText="180" w:rightFromText="180" w:vertAnchor="text" w:tblpY="7"/>
        <w:tblW w:w="0" w:type="auto"/>
        <w:tblLayout w:type="fixed"/>
        <w:tblLook w:val="04A0" w:firstRow="1" w:lastRow="0" w:firstColumn="1" w:lastColumn="0" w:noHBand="0" w:noVBand="1"/>
      </w:tblPr>
      <w:tblGrid>
        <w:gridCol w:w="2802"/>
        <w:gridCol w:w="1692"/>
        <w:gridCol w:w="1692"/>
        <w:gridCol w:w="1693"/>
      </w:tblGrid>
      <w:tr w:rsidR="006E7F0A" w:rsidRPr="008C51D6" w:rsidTr="006E7F0A">
        <w:tc>
          <w:tcPr>
            <w:tcW w:w="2802" w:type="dxa"/>
          </w:tcPr>
          <w:p w:rsidR="006E7F0A" w:rsidRPr="008C51D6" w:rsidRDefault="006E7F0A" w:rsidP="006E7F0A">
            <w:pPr>
              <w:tabs>
                <w:tab w:val="left" w:pos="709"/>
              </w:tabs>
              <w:spacing w:line="276" w:lineRule="auto"/>
              <w:jc w:val="both"/>
              <w:rPr>
                <w:bCs/>
                <w:sz w:val="24"/>
                <w:szCs w:val="24"/>
              </w:rPr>
            </w:pPr>
            <w:r w:rsidRPr="008C51D6">
              <w:rPr>
                <w:bCs/>
                <w:sz w:val="24"/>
                <w:szCs w:val="24"/>
              </w:rPr>
              <w:t>Наименование кабинета</w:t>
            </w:r>
          </w:p>
        </w:tc>
        <w:tc>
          <w:tcPr>
            <w:tcW w:w="1692" w:type="dxa"/>
          </w:tcPr>
          <w:p w:rsidR="006E7F0A" w:rsidRPr="008C51D6" w:rsidRDefault="006E7F0A" w:rsidP="006E7F0A">
            <w:pPr>
              <w:tabs>
                <w:tab w:val="left" w:pos="709"/>
              </w:tabs>
              <w:spacing w:line="276" w:lineRule="auto"/>
              <w:jc w:val="both"/>
              <w:rPr>
                <w:bCs/>
                <w:sz w:val="24"/>
                <w:szCs w:val="24"/>
              </w:rPr>
            </w:pPr>
            <w:proofErr w:type="spellStart"/>
            <w:proofErr w:type="gramStart"/>
            <w:r w:rsidRPr="008C51D6">
              <w:rPr>
                <w:bCs/>
                <w:sz w:val="24"/>
                <w:szCs w:val="24"/>
              </w:rPr>
              <w:t>Компьюте-ры</w:t>
            </w:r>
            <w:proofErr w:type="spellEnd"/>
            <w:proofErr w:type="gramEnd"/>
            <w:r w:rsidRPr="008C51D6">
              <w:rPr>
                <w:bCs/>
                <w:sz w:val="24"/>
                <w:szCs w:val="24"/>
              </w:rPr>
              <w:t>,</w:t>
            </w:r>
          </w:p>
          <w:p w:rsidR="006E7F0A" w:rsidRPr="008C51D6" w:rsidRDefault="006E7F0A" w:rsidP="006E7F0A">
            <w:pPr>
              <w:tabs>
                <w:tab w:val="left" w:pos="709"/>
              </w:tabs>
              <w:spacing w:line="276" w:lineRule="auto"/>
              <w:jc w:val="both"/>
              <w:rPr>
                <w:bCs/>
                <w:sz w:val="24"/>
                <w:szCs w:val="24"/>
              </w:rPr>
            </w:pPr>
            <w:r w:rsidRPr="008C51D6">
              <w:rPr>
                <w:bCs/>
                <w:sz w:val="24"/>
                <w:szCs w:val="24"/>
              </w:rPr>
              <w:t>ноутбуки</w:t>
            </w:r>
          </w:p>
        </w:tc>
        <w:tc>
          <w:tcPr>
            <w:tcW w:w="1692" w:type="dxa"/>
          </w:tcPr>
          <w:p w:rsidR="006E7F0A" w:rsidRPr="008C51D6" w:rsidRDefault="006E7F0A" w:rsidP="006E7F0A">
            <w:pPr>
              <w:tabs>
                <w:tab w:val="left" w:pos="709"/>
              </w:tabs>
              <w:spacing w:line="276" w:lineRule="auto"/>
              <w:jc w:val="both"/>
              <w:rPr>
                <w:bCs/>
                <w:sz w:val="24"/>
                <w:szCs w:val="24"/>
              </w:rPr>
            </w:pPr>
            <w:r w:rsidRPr="008C51D6">
              <w:rPr>
                <w:bCs/>
                <w:sz w:val="24"/>
                <w:szCs w:val="24"/>
              </w:rPr>
              <w:t>Проектор</w:t>
            </w:r>
          </w:p>
          <w:p w:rsidR="006E7F0A" w:rsidRPr="008C51D6" w:rsidRDefault="006E7F0A" w:rsidP="006E7F0A">
            <w:pPr>
              <w:tabs>
                <w:tab w:val="left" w:pos="709"/>
              </w:tabs>
              <w:spacing w:line="276" w:lineRule="auto"/>
              <w:jc w:val="both"/>
              <w:rPr>
                <w:bCs/>
                <w:sz w:val="24"/>
                <w:szCs w:val="24"/>
              </w:rPr>
            </w:pPr>
            <w:r w:rsidRPr="008C51D6">
              <w:rPr>
                <w:bCs/>
                <w:sz w:val="24"/>
                <w:szCs w:val="24"/>
              </w:rPr>
              <w:t>(телевизор)</w:t>
            </w:r>
          </w:p>
        </w:tc>
        <w:tc>
          <w:tcPr>
            <w:tcW w:w="1693" w:type="dxa"/>
          </w:tcPr>
          <w:p w:rsidR="006E7F0A" w:rsidRPr="008C51D6" w:rsidRDefault="006E7F0A" w:rsidP="006E7F0A">
            <w:pPr>
              <w:tabs>
                <w:tab w:val="left" w:pos="709"/>
              </w:tabs>
              <w:spacing w:line="276" w:lineRule="auto"/>
              <w:jc w:val="both"/>
              <w:rPr>
                <w:bCs/>
                <w:sz w:val="24"/>
                <w:szCs w:val="24"/>
              </w:rPr>
            </w:pPr>
            <w:r w:rsidRPr="008C51D6">
              <w:rPr>
                <w:bCs/>
                <w:sz w:val="24"/>
                <w:szCs w:val="24"/>
              </w:rPr>
              <w:t>Принтер, сканер, копир</w:t>
            </w:r>
          </w:p>
        </w:tc>
      </w:tr>
      <w:tr w:rsidR="006E7F0A" w:rsidRPr="008C51D6" w:rsidTr="006E7F0A">
        <w:tc>
          <w:tcPr>
            <w:tcW w:w="2802" w:type="dxa"/>
          </w:tcPr>
          <w:p w:rsidR="006E7F0A" w:rsidRPr="008C51D6" w:rsidRDefault="006E7F0A" w:rsidP="006E7F0A">
            <w:pPr>
              <w:tabs>
                <w:tab w:val="left" w:pos="709"/>
              </w:tabs>
              <w:spacing w:line="276" w:lineRule="auto"/>
              <w:jc w:val="both"/>
              <w:rPr>
                <w:bCs/>
                <w:sz w:val="24"/>
                <w:szCs w:val="24"/>
              </w:rPr>
            </w:pPr>
            <w:r w:rsidRPr="008C51D6">
              <w:rPr>
                <w:bCs/>
                <w:sz w:val="24"/>
                <w:szCs w:val="24"/>
              </w:rPr>
              <w:t>Кабинет информатики и физики</w:t>
            </w:r>
          </w:p>
        </w:tc>
        <w:tc>
          <w:tcPr>
            <w:tcW w:w="1692" w:type="dxa"/>
          </w:tcPr>
          <w:p w:rsidR="006E7F0A" w:rsidRPr="008C51D6" w:rsidRDefault="006E7F0A" w:rsidP="006E7F0A">
            <w:pPr>
              <w:tabs>
                <w:tab w:val="left" w:pos="709"/>
              </w:tabs>
              <w:spacing w:line="276" w:lineRule="auto"/>
              <w:jc w:val="both"/>
              <w:rPr>
                <w:bCs/>
                <w:sz w:val="24"/>
                <w:szCs w:val="24"/>
              </w:rPr>
            </w:pPr>
            <w:r w:rsidRPr="008C51D6">
              <w:rPr>
                <w:bCs/>
                <w:sz w:val="24"/>
                <w:szCs w:val="24"/>
              </w:rPr>
              <w:t>17</w:t>
            </w:r>
          </w:p>
        </w:tc>
        <w:tc>
          <w:tcPr>
            <w:tcW w:w="1692" w:type="dxa"/>
          </w:tcPr>
          <w:p w:rsidR="006E7F0A" w:rsidRPr="008C51D6" w:rsidRDefault="006E7F0A" w:rsidP="006E7F0A">
            <w:pPr>
              <w:tabs>
                <w:tab w:val="left" w:pos="709"/>
              </w:tabs>
              <w:spacing w:line="276" w:lineRule="auto"/>
              <w:jc w:val="both"/>
              <w:rPr>
                <w:bCs/>
                <w:sz w:val="24"/>
                <w:szCs w:val="24"/>
              </w:rPr>
            </w:pPr>
            <w:r w:rsidRPr="008C51D6">
              <w:rPr>
                <w:bCs/>
                <w:sz w:val="24"/>
                <w:szCs w:val="24"/>
              </w:rPr>
              <w:t>1</w:t>
            </w:r>
          </w:p>
        </w:tc>
        <w:tc>
          <w:tcPr>
            <w:tcW w:w="1693" w:type="dxa"/>
          </w:tcPr>
          <w:p w:rsidR="006E7F0A" w:rsidRPr="008C51D6" w:rsidRDefault="006E7F0A" w:rsidP="006E7F0A">
            <w:pPr>
              <w:tabs>
                <w:tab w:val="left" w:pos="709"/>
              </w:tabs>
              <w:spacing w:line="276" w:lineRule="auto"/>
              <w:jc w:val="both"/>
              <w:rPr>
                <w:bCs/>
                <w:sz w:val="24"/>
                <w:szCs w:val="24"/>
              </w:rPr>
            </w:pPr>
            <w:r w:rsidRPr="008C51D6">
              <w:rPr>
                <w:bCs/>
                <w:sz w:val="24"/>
                <w:szCs w:val="24"/>
              </w:rPr>
              <w:t>_</w:t>
            </w:r>
          </w:p>
        </w:tc>
      </w:tr>
      <w:tr w:rsidR="006E7F0A" w:rsidRPr="008C51D6" w:rsidTr="006E7F0A">
        <w:tc>
          <w:tcPr>
            <w:tcW w:w="2802" w:type="dxa"/>
          </w:tcPr>
          <w:p w:rsidR="006E7F0A" w:rsidRPr="008C51D6" w:rsidRDefault="006E7F0A" w:rsidP="006E7F0A">
            <w:pPr>
              <w:tabs>
                <w:tab w:val="left" w:pos="709"/>
              </w:tabs>
              <w:spacing w:line="276" w:lineRule="auto"/>
              <w:jc w:val="both"/>
              <w:rPr>
                <w:bCs/>
                <w:sz w:val="24"/>
                <w:szCs w:val="24"/>
              </w:rPr>
            </w:pPr>
            <w:r w:rsidRPr="008C51D6">
              <w:rPr>
                <w:bCs/>
                <w:sz w:val="24"/>
                <w:szCs w:val="24"/>
              </w:rPr>
              <w:t>Кабинеты начальных классов</w:t>
            </w:r>
          </w:p>
        </w:tc>
        <w:tc>
          <w:tcPr>
            <w:tcW w:w="1692" w:type="dxa"/>
          </w:tcPr>
          <w:p w:rsidR="006E7F0A" w:rsidRPr="008C51D6" w:rsidRDefault="006E7F0A" w:rsidP="006E7F0A">
            <w:pPr>
              <w:tabs>
                <w:tab w:val="left" w:pos="709"/>
              </w:tabs>
              <w:spacing w:line="276" w:lineRule="auto"/>
              <w:jc w:val="both"/>
              <w:rPr>
                <w:bCs/>
                <w:sz w:val="24"/>
                <w:szCs w:val="24"/>
              </w:rPr>
            </w:pPr>
            <w:r w:rsidRPr="008C51D6">
              <w:rPr>
                <w:bCs/>
                <w:sz w:val="24"/>
                <w:szCs w:val="24"/>
              </w:rPr>
              <w:t>17</w:t>
            </w:r>
          </w:p>
        </w:tc>
        <w:tc>
          <w:tcPr>
            <w:tcW w:w="1692" w:type="dxa"/>
          </w:tcPr>
          <w:p w:rsidR="006E7F0A" w:rsidRPr="008C51D6" w:rsidRDefault="006E7F0A" w:rsidP="006E7F0A">
            <w:pPr>
              <w:tabs>
                <w:tab w:val="left" w:pos="709"/>
              </w:tabs>
              <w:spacing w:line="276" w:lineRule="auto"/>
              <w:jc w:val="both"/>
              <w:rPr>
                <w:bCs/>
                <w:sz w:val="24"/>
                <w:szCs w:val="24"/>
              </w:rPr>
            </w:pPr>
            <w:r w:rsidRPr="008C51D6">
              <w:rPr>
                <w:bCs/>
                <w:sz w:val="24"/>
                <w:szCs w:val="24"/>
              </w:rPr>
              <w:t>2</w:t>
            </w:r>
          </w:p>
        </w:tc>
        <w:tc>
          <w:tcPr>
            <w:tcW w:w="1693" w:type="dxa"/>
          </w:tcPr>
          <w:p w:rsidR="006E7F0A" w:rsidRPr="008C51D6" w:rsidRDefault="006E7F0A" w:rsidP="006E7F0A">
            <w:pPr>
              <w:tabs>
                <w:tab w:val="left" w:pos="709"/>
              </w:tabs>
              <w:spacing w:line="276" w:lineRule="auto"/>
              <w:jc w:val="both"/>
              <w:rPr>
                <w:bCs/>
                <w:sz w:val="24"/>
                <w:szCs w:val="24"/>
              </w:rPr>
            </w:pPr>
            <w:r w:rsidRPr="008C51D6">
              <w:rPr>
                <w:bCs/>
                <w:sz w:val="24"/>
                <w:szCs w:val="24"/>
              </w:rPr>
              <w:t>2</w:t>
            </w:r>
          </w:p>
        </w:tc>
      </w:tr>
      <w:tr w:rsidR="006E7F0A" w:rsidRPr="008C51D6" w:rsidTr="006E7F0A">
        <w:tc>
          <w:tcPr>
            <w:tcW w:w="2802" w:type="dxa"/>
          </w:tcPr>
          <w:p w:rsidR="006E7F0A" w:rsidRPr="008C51D6" w:rsidRDefault="006E7F0A" w:rsidP="006E7F0A">
            <w:pPr>
              <w:tabs>
                <w:tab w:val="left" w:pos="709"/>
              </w:tabs>
              <w:spacing w:line="276" w:lineRule="auto"/>
              <w:jc w:val="both"/>
              <w:rPr>
                <w:bCs/>
                <w:sz w:val="24"/>
                <w:szCs w:val="24"/>
              </w:rPr>
            </w:pPr>
            <w:r w:rsidRPr="008C51D6">
              <w:rPr>
                <w:bCs/>
                <w:sz w:val="24"/>
                <w:szCs w:val="24"/>
              </w:rPr>
              <w:t>Другие кабинеты</w:t>
            </w:r>
          </w:p>
        </w:tc>
        <w:tc>
          <w:tcPr>
            <w:tcW w:w="1692" w:type="dxa"/>
          </w:tcPr>
          <w:p w:rsidR="006E7F0A" w:rsidRPr="008C51D6" w:rsidRDefault="006E7F0A" w:rsidP="006E7F0A">
            <w:pPr>
              <w:tabs>
                <w:tab w:val="left" w:pos="709"/>
              </w:tabs>
              <w:spacing w:line="276" w:lineRule="auto"/>
              <w:jc w:val="both"/>
              <w:rPr>
                <w:bCs/>
                <w:sz w:val="24"/>
                <w:szCs w:val="24"/>
              </w:rPr>
            </w:pPr>
            <w:r w:rsidRPr="008C51D6">
              <w:rPr>
                <w:bCs/>
                <w:sz w:val="24"/>
                <w:szCs w:val="24"/>
              </w:rPr>
              <w:t>19+</w:t>
            </w:r>
          </w:p>
          <w:p w:rsidR="006E7F0A" w:rsidRPr="008C51D6" w:rsidRDefault="006E7F0A" w:rsidP="006E7F0A">
            <w:pPr>
              <w:tabs>
                <w:tab w:val="left" w:pos="709"/>
              </w:tabs>
              <w:spacing w:line="276" w:lineRule="auto"/>
              <w:jc w:val="both"/>
              <w:rPr>
                <w:bCs/>
                <w:sz w:val="24"/>
                <w:szCs w:val="24"/>
              </w:rPr>
            </w:pPr>
            <w:r w:rsidRPr="008C51D6">
              <w:rPr>
                <w:bCs/>
                <w:sz w:val="24"/>
                <w:szCs w:val="24"/>
              </w:rPr>
              <w:t>2 планшета</w:t>
            </w:r>
          </w:p>
        </w:tc>
        <w:tc>
          <w:tcPr>
            <w:tcW w:w="1692" w:type="dxa"/>
          </w:tcPr>
          <w:p w:rsidR="006E7F0A" w:rsidRPr="008C51D6" w:rsidRDefault="006E7F0A" w:rsidP="006E7F0A">
            <w:pPr>
              <w:tabs>
                <w:tab w:val="left" w:pos="709"/>
              </w:tabs>
              <w:spacing w:line="276" w:lineRule="auto"/>
              <w:jc w:val="both"/>
              <w:rPr>
                <w:bCs/>
                <w:sz w:val="24"/>
                <w:szCs w:val="24"/>
              </w:rPr>
            </w:pPr>
            <w:r w:rsidRPr="008C51D6">
              <w:rPr>
                <w:bCs/>
                <w:sz w:val="24"/>
                <w:szCs w:val="24"/>
              </w:rPr>
              <w:t>2 +телевизор</w:t>
            </w:r>
          </w:p>
        </w:tc>
        <w:tc>
          <w:tcPr>
            <w:tcW w:w="1693" w:type="dxa"/>
          </w:tcPr>
          <w:p w:rsidR="006E7F0A" w:rsidRPr="008C51D6" w:rsidRDefault="006E7F0A" w:rsidP="006E7F0A">
            <w:pPr>
              <w:tabs>
                <w:tab w:val="left" w:pos="709"/>
              </w:tabs>
              <w:spacing w:line="276" w:lineRule="auto"/>
              <w:jc w:val="both"/>
              <w:rPr>
                <w:bCs/>
                <w:sz w:val="24"/>
                <w:szCs w:val="24"/>
              </w:rPr>
            </w:pPr>
            <w:r w:rsidRPr="008C51D6">
              <w:rPr>
                <w:bCs/>
                <w:sz w:val="24"/>
                <w:szCs w:val="24"/>
              </w:rPr>
              <w:t>1</w:t>
            </w:r>
          </w:p>
        </w:tc>
      </w:tr>
      <w:tr w:rsidR="006E7F0A" w:rsidRPr="008C51D6" w:rsidTr="006E7F0A">
        <w:tc>
          <w:tcPr>
            <w:tcW w:w="2802" w:type="dxa"/>
          </w:tcPr>
          <w:p w:rsidR="006E7F0A" w:rsidRPr="008C51D6" w:rsidRDefault="006E7F0A" w:rsidP="006E7F0A">
            <w:pPr>
              <w:tabs>
                <w:tab w:val="left" w:pos="709"/>
              </w:tabs>
              <w:spacing w:line="276" w:lineRule="auto"/>
              <w:jc w:val="both"/>
              <w:rPr>
                <w:bCs/>
                <w:sz w:val="24"/>
                <w:szCs w:val="24"/>
              </w:rPr>
            </w:pPr>
            <w:r w:rsidRPr="008C51D6">
              <w:rPr>
                <w:bCs/>
                <w:sz w:val="24"/>
                <w:szCs w:val="24"/>
              </w:rPr>
              <w:t>Кабинет директора</w:t>
            </w:r>
          </w:p>
        </w:tc>
        <w:tc>
          <w:tcPr>
            <w:tcW w:w="1692" w:type="dxa"/>
          </w:tcPr>
          <w:p w:rsidR="006E7F0A" w:rsidRPr="008C51D6" w:rsidRDefault="006E7F0A" w:rsidP="006E7F0A">
            <w:pPr>
              <w:tabs>
                <w:tab w:val="left" w:pos="709"/>
              </w:tabs>
              <w:spacing w:line="276" w:lineRule="auto"/>
              <w:jc w:val="both"/>
              <w:rPr>
                <w:bCs/>
                <w:sz w:val="24"/>
                <w:szCs w:val="24"/>
              </w:rPr>
            </w:pPr>
            <w:r w:rsidRPr="008C51D6">
              <w:rPr>
                <w:bCs/>
                <w:sz w:val="24"/>
                <w:szCs w:val="24"/>
              </w:rPr>
              <w:t>1</w:t>
            </w:r>
          </w:p>
        </w:tc>
        <w:tc>
          <w:tcPr>
            <w:tcW w:w="1692" w:type="dxa"/>
          </w:tcPr>
          <w:p w:rsidR="006E7F0A" w:rsidRPr="008C51D6" w:rsidRDefault="006E7F0A" w:rsidP="006E7F0A">
            <w:pPr>
              <w:tabs>
                <w:tab w:val="left" w:pos="709"/>
              </w:tabs>
              <w:spacing w:line="276" w:lineRule="auto"/>
              <w:jc w:val="both"/>
              <w:rPr>
                <w:bCs/>
                <w:sz w:val="24"/>
                <w:szCs w:val="24"/>
              </w:rPr>
            </w:pPr>
            <w:r w:rsidRPr="008C51D6">
              <w:rPr>
                <w:bCs/>
                <w:sz w:val="24"/>
                <w:szCs w:val="24"/>
              </w:rPr>
              <w:t>_</w:t>
            </w:r>
          </w:p>
        </w:tc>
        <w:tc>
          <w:tcPr>
            <w:tcW w:w="1693" w:type="dxa"/>
          </w:tcPr>
          <w:p w:rsidR="006E7F0A" w:rsidRPr="008C51D6" w:rsidRDefault="006E7F0A" w:rsidP="006E7F0A">
            <w:pPr>
              <w:tabs>
                <w:tab w:val="left" w:pos="709"/>
              </w:tabs>
              <w:spacing w:line="276" w:lineRule="auto"/>
              <w:jc w:val="both"/>
              <w:rPr>
                <w:bCs/>
                <w:sz w:val="24"/>
                <w:szCs w:val="24"/>
              </w:rPr>
            </w:pPr>
            <w:r w:rsidRPr="008C51D6">
              <w:rPr>
                <w:bCs/>
                <w:sz w:val="24"/>
                <w:szCs w:val="24"/>
              </w:rPr>
              <w:t>1</w:t>
            </w:r>
          </w:p>
        </w:tc>
      </w:tr>
      <w:tr w:rsidR="006E7F0A" w:rsidRPr="008C51D6" w:rsidTr="006E7F0A">
        <w:tc>
          <w:tcPr>
            <w:tcW w:w="2802" w:type="dxa"/>
          </w:tcPr>
          <w:p w:rsidR="006E7F0A" w:rsidRPr="008C51D6" w:rsidRDefault="006E7F0A" w:rsidP="006E7F0A">
            <w:pPr>
              <w:tabs>
                <w:tab w:val="left" w:pos="709"/>
              </w:tabs>
              <w:spacing w:line="276" w:lineRule="auto"/>
              <w:jc w:val="both"/>
              <w:rPr>
                <w:bCs/>
                <w:sz w:val="24"/>
                <w:szCs w:val="24"/>
              </w:rPr>
            </w:pPr>
            <w:r w:rsidRPr="008C51D6">
              <w:rPr>
                <w:bCs/>
                <w:sz w:val="24"/>
                <w:szCs w:val="24"/>
              </w:rPr>
              <w:t xml:space="preserve">Кабинет зам. </w:t>
            </w:r>
            <w:proofErr w:type="spellStart"/>
            <w:r w:rsidRPr="008C51D6">
              <w:rPr>
                <w:bCs/>
                <w:sz w:val="24"/>
                <w:szCs w:val="24"/>
              </w:rPr>
              <w:t>директ</w:t>
            </w:r>
            <w:proofErr w:type="spellEnd"/>
            <w:r w:rsidRPr="008C51D6">
              <w:rPr>
                <w:bCs/>
                <w:sz w:val="24"/>
                <w:szCs w:val="24"/>
              </w:rPr>
              <w:t>. по УВР</w:t>
            </w:r>
          </w:p>
        </w:tc>
        <w:tc>
          <w:tcPr>
            <w:tcW w:w="1692" w:type="dxa"/>
          </w:tcPr>
          <w:p w:rsidR="006E7F0A" w:rsidRPr="008C51D6" w:rsidRDefault="006E7F0A" w:rsidP="006E7F0A">
            <w:pPr>
              <w:tabs>
                <w:tab w:val="left" w:pos="709"/>
              </w:tabs>
              <w:spacing w:line="276" w:lineRule="auto"/>
              <w:jc w:val="both"/>
              <w:rPr>
                <w:bCs/>
                <w:sz w:val="24"/>
                <w:szCs w:val="24"/>
              </w:rPr>
            </w:pPr>
            <w:r w:rsidRPr="008C51D6">
              <w:rPr>
                <w:bCs/>
                <w:sz w:val="24"/>
                <w:szCs w:val="24"/>
              </w:rPr>
              <w:t>1</w:t>
            </w:r>
          </w:p>
        </w:tc>
        <w:tc>
          <w:tcPr>
            <w:tcW w:w="1692" w:type="dxa"/>
          </w:tcPr>
          <w:p w:rsidR="006E7F0A" w:rsidRPr="008C51D6" w:rsidRDefault="006E7F0A" w:rsidP="006E7F0A">
            <w:pPr>
              <w:tabs>
                <w:tab w:val="left" w:pos="709"/>
              </w:tabs>
              <w:spacing w:line="276" w:lineRule="auto"/>
              <w:jc w:val="both"/>
              <w:rPr>
                <w:bCs/>
                <w:sz w:val="24"/>
                <w:szCs w:val="24"/>
              </w:rPr>
            </w:pPr>
            <w:r w:rsidRPr="008C51D6">
              <w:rPr>
                <w:bCs/>
                <w:sz w:val="24"/>
                <w:szCs w:val="24"/>
              </w:rPr>
              <w:t>_</w:t>
            </w:r>
          </w:p>
        </w:tc>
        <w:tc>
          <w:tcPr>
            <w:tcW w:w="1693" w:type="dxa"/>
          </w:tcPr>
          <w:p w:rsidR="006E7F0A" w:rsidRPr="008C51D6" w:rsidRDefault="006E7F0A" w:rsidP="006E7F0A">
            <w:pPr>
              <w:tabs>
                <w:tab w:val="left" w:pos="709"/>
              </w:tabs>
              <w:spacing w:line="276" w:lineRule="auto"/>
              <w:jc w:val="both"/>
              <w:rPr>
                <w:bCs/>
                <w:sz w:val="24"/>
                <w:szCs w:val="24"/>
              </w:rPr>
            </w:pPr>
            <w:r w:rsidRPr="008C51D6">
              <w:rPr>
                <w:bCs/>
                <w:sz w:val="24"/>
                <w:szCs w:val="24"/>
              </w:rPr>
              <w:t>1</w:t>
            </w:r>
          </w:p>
        </w:tc>
      </w:tr>
      <w:tr w:rsidR="006E7F0A" w:rsidRPr="008C51D6" w:rsidTr="006E7F0A">
        <w:tc>
          <w:tcPr>
            <w:tcW w:w="2802" w:type="dxa"/>
          </w:tcPr>
          <w:p w:rsidR="006E7F0A" w:rsidRPr="008C51D6" w:rsidRDefault="006E7F0A" w:rsidP="006E7F0A">
            <w:pPr>
              <w:tabs>
                <w:tab w:val="left" w:pos="709"/>
              </w:tabs>
              <w:spacing w:line="276" w:lineRule="auto"/>
              <w:jc w:val="both"/>
              <w:rPr>
                <w:bCs/>
                <w:sz w:val="24"/>
                <w:szCs w:val="24"/>
              </w:rPr>
            </w:pPr>
            <w:r w:rsidRPr="008C51D6">
              <w:rPr>
                <w:bCs/>
                <w:sz w:val="24"/>
                <w:szCs w:val="24"/>
              </w:rPr>
              <w:t xml:space="preserve">Кабинет зам. </w:t>
            </w:r>
            <w:proofErr w:type="spellStart"/>
            <w:r w:rsidRPr="008C51D6">
              <w:rPr>
                <w:bCs/>
                <w:sz w:val="24"/>
                <w:szCs w:val="24"/>
              </w:rPr>
              <w:t>директ</w:t>
            </w:r>
            <w:proofErr w:type="spellEnd"/>
            <w:r w:rsidRPr="008C51D6">
              <w:rPr>
                <w:bCs/>
                <w:sz w:val="24"/>
                <w:szCs w:val="24"/>
              </w:rPr>
              <w:t>. по ВР</w:t>
            </w:r>
          </w:p>
        </w:tc>
        <w:tc>
          <w:tcPr>
            <w:tcW w:w="1692" w:type="dxa"/>
          </w:tcPr>
          <w:p w:rsidR="006E7F0A" w:rsidRPr="008C51D6" w:rsidRDefault="006E7F0A" w:rsidP="006E7F0A">
            <w:pPr>
              <w:tabs>
                <w:tab w:val="left" w:pos="709"/>
              </w:tabs>
              <w:spacing w:line="276" w:lineRule="auto"/>
              <w:jc w:val="both"/>
              <w:rPr>
                <w:bCs/>
                <w:sz w:val="24"/>
                <w:szCs w:val="24"/>
              </w:rPr>
            </w:pPr>
            <w:r w:rsidRPr="008C51D6">
              <w:rPr>
                <w:bCs/>
                <w:sz w:val="24"/>
                <w:szCs w:val="24"/>
              </w:rPr>
              <w:t>1</w:t>
            </w:r>
          </w:p>
        </w:tc>
        <w:tc>
          <w:tcPr>
            <w:tcW w:w="1692" w:type="dxa"/>
          </w:tcPr>
          <w:p w:rsidR="006E7F0A" w:rsidRPr="008C51D6" w:rsidRDefault="006E7F0A" w:rsidP="006E7F0A">
            <w:pPr>
              <w:tabs>
                <w:tab w:val="left" w:pos="709"/>
              </w:tabs>
              <w:spacing w:line="276" w:lineRule="auto"/>
              <w:jc w:val="both"/>
              <w:rPr>
                <w:bCs/>
                <w:sz w:val="24"/>
                <w:szCs w:val="24"/>
              </w:rPr>
            </w:pPr>
            <w:r w:rsidRPr="008C51D6">
              <w:rPr>
                <w:bCs/>
                <w:sz w:val="24"/>
                <w:szCs w:val="24"/>
              </w:rPr>
              <w:t>_</w:t>
            </w:r>
          </w:p>
        </w:tc>
        <w:tc>
          <w:tcPr>
            <w:tcW w:w="1693" w:type="dxa"/>
          </w:tcPr>
          <w:p w:rsidR="006E7F0A" w:rsidRPr="008C51D6" w:rsidRDefault="006E7F0A" w:rsidP="006E7F0A">
            <w:pPr>
              <w:tabs>
                <w:tab w:val="left" w:pos="709"/>
              </w:tabs>
              <w:spacing w:line="276" w:lineRule="auto"/>
              <w:jc w:val="both"/>
              <w:rPr>
                <w:bCs/>
                <w:sz w:val="24"/>
                <w:szCs w:val="24"/>
              </w:rPr>
            </w:pPr>
            <w:r w:rsidRPr="008C51D6">
              <w:rPr>
                <w:bCs/>
                <w:sz w:val="24"/>
                <w:szCs w:val="24"/>
              </w:rPr>
              <w:t>1</w:t>
            </w:r>
          </w:p>
        </w:tc>
      </w:tr>
      <w:tr w:rsidR="006E7F0A" w:rsidRPr="008C51D6" w:rsidTr="006E7F0A">
        <w:tc>
          <w:tcPr>
            <w:tcW w:w="2802" w:type="dxa"/>
          </w:tcPr>
          <w:p w:rsidR="006E7F0A" w:rsidRPr="008C51D6" w:rsidRDefault="006E7F0A" w:rsidP="006E7F0A">
            <w:pPr>
              <w:tabs>
                <w:tab w:val="left" w:pos="709"/>
              </w:tabs>
              <w:spacing w:line="276" w:lineRule="auto"/>
              <w:jc w:val="both"/>
              <w:rPr>
                <w:bCs/>
                <w:sz w:val="24"/>
                <w:szCs w:val="24"/>
              </w:rPr>
            </w:pPr>
            <w:r w:rsidRPr="008C51D6">
              <w:rPr>
                <w:bCs/>
                <w:sz w:val="24"/>
                <w:szCs w:val="24"/>
              </w:rPr>
              <w:t>Учительская</w:t>
            </w:r>
          </w:p>
        </w:tc>
        <w:tc>
          <w:tcPr>
            <w:tcW w:w="1692" w:type="dxa"/>
          </w:tcPr>
          <w:p w:rsidR="006E7F0A" w:rsidRPr="008C51D6" w:rsidRDefault="006E7F0A" w:rsidP="006E7F0A">
            <w:pPr>
              <w:tabs>
                <w:tab w:val="left" w:pos="709"/>
              </w:tabs>
              <w:spacing w:line="276" w:lineRule="auto"/>
              <w:jc w:val="both"/>
              <w:rPr>
                <w:bCs/>
                <w:sz w:val="24"/>
                <w:szCs w:val="24"/>
              </w:rPr>
            </w:pPr>
            <w:r w:rsidRPr="008C51D6">
              <w:rPr>
                <w:bCs/>
                <w:sz w:val="24"/>
                <w:szCs w:val="24"/>
              </w:rPr>
              <w:t>1</w:t>
            </w:r>
          </w:p>
        </w:tc>
        <w:tc>
          <w:tcPr>
            <w:tcW w:w="1692" w:type="dxa"/>
          </w:tcPr>
          <w:p w:rsidR="006E7F0A" w:rsidRPr="008C51D6" w:rsidRDefault="006E7F0A" w:rsidP="006E7F0A">
            <w:pPr>
              <w:tabs>
                <w:tab w:val="left" w:pos="709"/>
              </w:tabs>
              <w:spacing w:line="276" w:lineRule="auto"/>
              <w:jc w:val="both"/>
              <w:rPr>
                <w:bCs/>
                <w:sz w:val="24"/>
                <w:szCs w:val="24"/>
              </w:rPr>
            </w:pPr>
            <w:r w:rsidRPr="008C51D6">
              <w:rPr>
                <w:bCs/>
                <w:sz w:val="24"/>
                <w:szCs w:val="24"/>
              </w:rPr>
              <w:t>_</w:t>
            </w:r>
          </w:p>
        </w:tc>
        <w:tc>
          <w:tcPr>
            <w:tcW w:w="1693" w:type="dxa"/>
          </w:tcPr>
          <w:p w:rsidR="006E7F0A" w:rsidRPr="008C51D6" w:rsidRDefault="006E7F0A" w:rsidP="006E7F0A">
            <w:pPr>
              <w:tabs>
                <w:tab w:val="left" w:pos="709"/>
              </w:tabs>
              <w:spacing w:line="276" w:lineRule="auto"/>
              <w:jc w:val="both"/>
              <w:rPr>
                <w:bCs/>
                <w:sz w:val="24"/>
                <w:szCs w:val="24"/>
              </w:rPr>
            </w:pPr>
            <w:r w:rsidRPr="008C51D6">
              <w:rPr>
                <w:bCs/>
                <w:sz w:val="24"/>
                <w:szCs w:val="24"/>
              </w:rPr>
              <w:t>1</w:t>
            </w:r>
          </w:p>
        </w:tc>
      </w:tr>
      <w:tr w:rsidR="006E7F0A" w:rsidRPr="008C51D6" w:rsidTr="006E7F0A">
        <w:tc>
          <w:tcPr>
            <w:tcW w:w="2802" w:type="dxa"/>
          </w:tcPr>
          <w:p w:rsidR="006E7F0A" w:rsidRPr="008C51D6" w:rsidRDefault="006E7F0A" w:rsidP="006E7F0A">
            <w:pPr>
              <w:tabs>
                <w:tab w:val="left" w:pos="709"/>
              </w:tabs>
              <w:spacing w:line="276" w:lineRule="auto"/>
              <w:jc w:val="both"/>
              <w:rPr>
                <w:bCs/>
                <w:sz w:val="24"/>
                <w:szCs w:val="24"/>
              </w:rPr>
            </w:pPr>
            <w:r w:rsidRPr="008C51D6">
              <w:rPr>
                <w:bCs/>
                <w:sz w:val="24"/>
                <w:szCs w:val="24"/>
              </w:rPr>
              <w:t>Библиотека</w:t>
            </w:r>
          </w:p>
        </w:tc>
        <w:tc>
          <w:tcPr>
            <w:tcW w:w="1692" w:type="dxa"/>
          </w:tcPr>
          <w:p w:rsidR="006E7F0A" w:rsidRPr="008C51D6" w:rsidRDefault="006E7F0A" w:rsidP="006E7F0A">
            <w:pPr>
              <w:tabs>
                <w:tab w:val="left" w:pos="709"/>
              </w:tabs>
              <w:spacing w:line="276" w:lineRule="auto"/>
              <w:jc w:val="both"/>
              <w:rPr>
                <w:bCs/>
                <w:sz w:val="24"/>
                <w:szCs w:val="24"/>
              </w:rPr>
            </w:pPr>
            <w:r w:rsidRPr="008C51D6">
              <w:rPr>
                <w:bCs/>
                <w:sz w:val="24"/>
                <w:szCs w:val="24"/>
              </w:rPr>
              <w:t>1</w:t>
            </w:r>
          </w:p>
        </w:tc>
        <w:tc>
          <w:tcPr>
            <w:tcW w:w="1692" w:type="dxa"/>
          </w:tcPr>
          <w:p w:rsidR="006E7F0A" w:rsidRPr="008C51D6" w:rsidRDefault="006E7F0A" w:rsidP="006E7F0A">
            <w:pPr>
              <w:tabs>
                <w:tab w:val="left" w:pos="709"/>
              </w:tabs>
              <w:spacing w:line="276" w:lineRule="auto"/>
              <w:jc w:val="both"/>
              <w:rPr>
                <w:bCs/>
                <w:sz w:val="24"/>
                <w:szCs w:val="24"/>
              </w:rPr>
            </w:pPr>
            <w:r w:rsidRPr="008C51D6">
              <w:rPr>
                <w:bCs/>
                <w:sz w:val="24"/>
                <w:szCs w:val="24"/>
              </w:rPr>
              <w:t>_</w:t>
            </w:r>
          </w:p>
        </w:tc>
        <w:tc>
          <w:tcPr>
            <w:tcW w:w="1693" w:type="dxa"/>
          </w:tcPr>
          <w:p w:rsidR="006E7F0A" w:rsidRPr="008C51D6" w:rsidRDefault="006E7F0A" w:rsidP="006E7F0A">
            <w:pPr>
              <w:tabs>
                <w:tab w:val="left" w:pos="709"/>
              </w:tabs>
              <w:spacing w:line="276" w:lineRule="auto"/>
              <w:jc w:val="both"/>
              <w:rPr>
                <w:bCs/>
                <w:sz w:val="24"/>
                <w:szCs w:val="24"/>
              </w:rPr>
            </w:pPr>
            <w:r w:rsidRPr="008C51D6">
              <w:rPr>
                <w:bCs/>
                <w:sz w:val="24"/>
                <w:szCs w:val="24"/>
              </w:rPr>
              <w:t>1</w:t>
            </w:r>
          </w:p>
        </w:tc>
      </w:tr>
      <w:tr w:rsidR="006E7F0A" w:rsidRPr="008C51D6" w:rsidTr="006E7F0A">
        <w:tc>
          <w:tcPr>
            <w:tcW w:w="2802" w:type="dxa"/>
          </w:tcPr>
          <w:p w:rsidR="006E7F0A" w:rsidRPr="008C51D6" w:rsidRDefault="006E7F0A" w:rsidP="006E7F0A">
            <w:pPr>
              <w:tabs>
                <w:tab w:val="left" w:pos="709"/>
              </w:tabs>
              <w:spacing w:line="276" w:lineRule="auto"/>
              <w:jc w:val="both"/>
              <w:rPr>
                <w:bCs/>
                <w:sz w:val="24"/>
                <w:szCs w:val="24"/>
              </w:rPr>
            </w:pPr>
            <w:r w:rsidRPr="008C51D6">
              <w:rPr>
                <w:bCs/>
                <w:sz w:val="24"/>
                <w:szCs w:val="24"/>
              </w:rPr>
              <w:t>Кабинет старшей вожатой</w:t>
            </w:r>
          </w:p>
        </w:tc>
        <w:tc>
          <w:tcPr>
            <w:tcW w:w="1692" w:type="dxa"/>
          </w:tcPr>
          <w:p w:rsidR="006E7F0A" w:rsidRPr="008C51D6" w:rsidRDefault="006E7F0A" w:rsidP="006E7F0A">
            <w:pPr>
              <w:tabs>
                <w:tab w:val="left" w:pos="709"/>
              </w:tabs>
              <w:spacing w:line="276" w:lineRule="auto"/>
              <w:jc w:val="both"/>
              <w:rPr>
                <w:bCs/>
                <w:sz w:val="24"/>
                <w:szCs w:val="24"/>
              </w:rPr>
            </w:pPr>
            <w:r w:rsidRPr="008C51D6">
              <w:rPr>
                <w:bCs/>
                <w:sz w:val="24"/>
                <w:szCs w:val="24"/>
              </w:rPr>
              <w:t>—</w:t>
            </w:r>
          </w:p>
        </w:tc>
        <w:tc>
          <w:tcPr>
            <w:tcW w:w="1692" w:type="dxa"/>
          </w:tcPr>
          <w:p w:rsidR="006E7F0A" w:rsidRPr="008C51D6" w:rsidRDefault="006E7F0A" w:rsidP="006E7F0A">
            <w:pPr>
              <w:tabs>
                <w:tab w:val="left" w:pos="709"/>
              </w:tabs>
              <w:spacing w:line="276" w:lineRule="auto"/>
              <w:jc w:val="both"/>
              <w:rPr>
                <w:bCs/>
                <w:sz w:val="24"/>
                <w:szCs w:val="24"/>
              </w:rPr>
            </w:pPr>
            <w:r w:rsidRPr="008C51D6">
              <w:rPr>
                <w:bCs/>
                <w:sz w:val="24"/>
                <w:szCs w:val="24"/>
              </w:rPr>
              <w:t>_</w:t>
            </w:r>
          </w:p>
        </w:tc>
        <w:tc>
          <w:tcPr>
            <w:tcW w:w="1693" w:type="dxa"/>
          </w:tcPr>
          <w:p w:rsidR="006E7F0A" w:rsidRPr="008C51D6" w:rsidRDefault="006E7F0A" w:rsidP="006E7F0A">
            <w:pPr>
              <w:tabs>
                <w:tab w:val="left" w:pos="709"/>
              </w:tabs>
              <w:spacing w:line="276" w:lineRule="auto"/>
              <w:jc w:val="both"/>
              <w:rPr>
                <w:bCs/>
                <w:sz w:val="24"/>
                <w:szCs w:val="24"/>
              </w:rPr>
            </w:pPr>
            <w:r w:rsidRPr="008C51D6">
              <w:rPr>
                <w:bCs/>
                <w:sz w:val="24"/>
                <w:szCs w:val="24"/>
              </w:rPr>
              <w:t>_</w:t>
            </w:r>
          </w:p>
        </w:tc>
      </w:tr>
      <w:tr w:rsidR="006E7F0A" w:rsidRPr="008C51D6" w:rsidTr="006E7F0A">
        <w:tc>
          <w:tcPr>
            <w:tcW w:w="2802" w:type="dxa"/>
          </w:tcPr>
          <w:p w:rsidR="006E7F0A" w:rsidRPr="008C51D6" w:rsidRDefault="006E7F0A" w:rsidP="006E7F0A">
            <w:pPr>
              <w:tabs>
                <w:tab w:val="left" w:pos="709"/>
              </w:tabs>
              <w:spacing w:line="276" w:lineRule="auto"/>
              <w:jc w:val="both"/>
              <w:rPr>
                <w:bCs/>
                <w:sz w:val="24"/>
                <w:szCs w:val="24"/>
              </w:rPr>
            </w:pPr>
            <w:r w:rsidRPr="008C51D6">
              <w:rPr>
                <w:bCs/>
                <w:sz w:val="24"/>
                <w:szCs w:val="24"/>
              </w:rPr>
              <w:t>Кабинет педагога-психолога</w:t>
            </w:r>
          </w:p>
        </w:tc>
        <w:tc>
          <w:tcPr>
            <w:tcW w:w="1692" w:type="dxa"/>
          </w:tcPr>
          <w:p w:rsidR="006E7F0A" w:rsidRPr="008C51D6" w:rsidRDefault="006E7F0A" w:rsidP="006E7F0A">
            <w:pPr>
              <w:tabs>
                <w:tab w:val="left" w:pos="709"/>
              </w:tabs>
              <w:spacing w:line="276" w:lineRule="auto"/>
              <w:jc w:val="both"/>
              <w:rPr>
                <w:bCs/>
                <w:sz w:val="24"/>
                <w:szCs w:val="24"/>
              </w:rPr>
            </w:pPr>
            <w:r w:rsidRPr="008C51D6">
              <w:rPr>
                <w:bCs/>
                <w:sz w:val="24"/>
                <w:szCs w:val="24"/>
              </w:rPr>
              <w:t>1</w:t>
            </w:r>
          </w:p>
        </w:tc>
        <w:tc>
          <w:tcPr>
            <w:tcW w:w="1692" w:type="dxa"/>
          </w:tcPr>
          <w:p w:rsidR="006E7F0A" w:rsidRPr="008C51D6" w:rsidRDefault="006E7F0A" w:rsidP="006E7F0A">
            <w:pPr>
              <w:tabs>
                <w:tab w:val="left" w:pos="709"/>
              </w:tabs>
              <w:spacing w:line="276" w:lineRule="auto"/>
              <w:jc w:val="both"/>
              <w:rPr>
                <w:bCs/>
                <w:sz w:val="24"/>
                <w:szCs w:val="24"/>
              </w:rPr>
            </w:pPr>
            <w:r w:rsidRPr="008C51D6">
              <w:rPr>
                <w:bCs/>
                <w:sz w:val="24"/>
                <w:szCs w:val="24"/>
              </w:rPr>
              <w:t>_</w:t>
            </w:r>
          </w:p>
        </w:tc>
        <w:tc>
          <w:tcPr>
            <w:tcW w:w="1693" w:type="dxa"/>
          </w:tcPr>
          <w:p w:rsidR="006E7F0A" w:rsidRPr="008C51D6" w:rsidRDefault="006E7F0A" w:rsidP="006E7F0A">
            <w:pPr>
              <w:tabs>
                <w:tab w:val="left" w:pos="709"/>
              </w:tabs>
              <w:spacing w:line="276" w:lineRule="auto"/>
              <w:jc w:val="both"/>
              <w:rPr>
                <w:bCs/>
                <w:sz w:val="24"/>
                <w:szCs w:val="24"/>
              </w:rPr>
            </w:pPr>
            <w:r w:rsidRPr="008C51D6">
              <w:rPr>
                <w:bCs/>
                <w:sz w:val="24"/>
                <w:szCs w:val="24"/>
              </w:rPr>
              <w:t>_</w:t>
            </w:r>
          </w:p>
        </w:tc>
      </w:tr>
      <w:tr w:rsidR="006E7F0A" w:rsidRPr="008C51D6" w:rsidTr="006E7F0A">
        <w:tc>
          <w:tcPr>
            <w:tcW w:w="2802" w:type="dxa"/>
          </w:tcPr>
          <w:p w:rsidR="006E7F0A" w:rsidRPr="008C51D6" w:rsidRDefault="006E7F0A" w:rsidP="006E7F0A">
            <w:pPr>
              <w:tabs>
                <w:tab w:val="left" w:pos="709"/>
              </w:tabs>
              <w:spacing w:line="276" w:lineRule="auto"/>
              <w:jc w:val="both"/>
              <w:rPr>
                <w:bCs/>
                <w:sz w:val="24"/>
                <w:szCs w:val="24"/>
              </w:rPr>
            </w:pPr>
            <w:r w:rsidRPr="008C51D6">
              <w:rPr>
                <w:bCs/>
                <w:sz w:val="24"/>
                <w:szCs w:val="24"/>
              </w:rPr>
              <w:t>Бухгалтерия</w:t>
            </w:r>
          </w:p>
        </w:tc>
        <w:tc>
          <w:tcPr>
            <w:tcW w:w="1692" w:type="dxa"/>
          </w:tcPr>
          <w:p w:rsidR="006E7F0A" w:rsidRPr="008C51D6" w:rsidRDefault="006E7F0A" w:rsidP="006E7F0A">
            <w:pPr>
              <w:tabs>
                <w:tab w:val="left" w:pos="709"/>
              </w:tabs>
              <w:spacing w:line="276" w:lineRule="auto"/>
              <w:jc w:val="both"/>
              <w:rPr>
                <w:bCs/>
                <w:sz w:val="24"/>
                <w:szCs w:val="24"/>
              </w:rPr>
            </w:pPr>
            <w:r w:rsidRPr="008C51D6">
              <w:rPr>
                <w:bCs/>
                <w:sz w:val="24"/>
                <w:szCs w:val="24"/>
              </w:rPr>
              <w:t>2</w:t>
            </w:r>
          </w:p>
        </w:tc>
        <w:tc>
          <w:tcPr>
            <w:tcW w:w="1692" w:type="dxa"/>
          </w:tcPr>
          <w:p w:rsidR="006E7F0A" w:rsidRPr="008C51D6" w:rsidRDefault="006E7F0A" w:rsidP="006E7F0A">
            <w:pPr>
              <w:tabs>
                <w:tab w:val="left" w:pos="709"/>
              </w:tabs>
              <w:spacing w:line="276" w:lineRule="auto"/>
              <w:jc w:val="both"/>
              <w:rPr>
                <w:bCs/>
                <w:sz w:val="24"/>
                <w:szCs w:val="24"/>
              </w:rPr>
            </w:pPr>
            <w:r w:rsidRPr="008C51D6">
              <w:rPr>
                <w:bCs/>
                <w:sz w:val="24"/>
                <w:szCs w:val="24"/>
              </w:rPr>
              <w:t>_</w:t>
            </w:r>
          </w:p>
        </w:tc>
        <w:tc>
          <w:tcPr>
            <w:tcW w:w="1693" w:type="dxa"/>
          </w:tcPr>
          <w:p w:rsidR="006E7F0A" w:rsidRPr="008C51D6" w:rsidRDefault="006E7F0A" w:rsidP="006E7F0A">
            <w:pPr>
              <w:tabs>
                <w:tab w:val="left" w:pos="709"/>
              </w:tabs>
              <w:spacing w:line="276" w:lineRule="auto"/>
              <w:jc w:val="both"/>
              <w:rPr>
                <w:bCs/>
                <w:sz w:val="24"/>
                <w:szCs w:val="24"/>
              </w:rPr>
            </w:pPr>
            <w:r w:rsidRPr="008C51D6">
              <w:rPr>
                <w:bCs/>
                <w:sz w:val="24"/>
                <w:szCs w:val="24"/>
              </w:rPr>
              <w:t>–</w:t>
            </w:r>
          </w:p>
        </w:tc>
      </w:tr>
      <w:tr w:rsidR="006E7F0A" w:rsidRPr="008C51D6" w:rsidTr="006E7F0A">
        <w:tc>
          <w:tcPr>
            <w:tcW w:w="2802" w:type="dxa"/>
          </w:tcPr>
          <w:p w:rsidR="006E7F0A" w:rsidRPr="008C51D6" w:rsidRDefault="006E7F0A" w:rsidP="006E7F0A">
            <w:pPr>
              <w:tabs>
                <w:tab w:val="left" w:pos="709"/>
              </w:tabs>
              <w:spacing w:line="276" w:lineRule="auto"/>
              <w:jc w:val="both"/>
              <w:rPr>
                <w:bCs/>
                <w:sz w:val="24"/>
                <w:szCs w:val="24"/>
              </w:rPr>
            </w:pPr>
            <w:r w:rsidRPr="008C51D6">
              <w:rPr>
                <w:bCs/>
                <w:sz w:val="24"/>
                <w:szCs w:val="24"/>
              </w:rPr>
              <w:t>Завхоз</w:t>
            </w:r>
          </w:p>
        </w:tc>
        <w:tc>
          <w:tcPr>
            <w:tcW w:w="1692" w:type="dxa"/>
          </w:tcPr>
          <w:p w:rsidR="006E7F0A" w:rsidRPr="008C51D6" w:rsidRDefault="006E7F0A" w:rsidP="006E7F0A">
            <w:pPr>
              <w:tabs>
                <w:tab w:val="left" w:pos="709"/>
              </w:tabs>
              <w:spacing w:line="276" w:lineRule="auto"/>
              <w:jc w:val="both"/>
              <w:rPr>
                <w:bCs/>
                <w:sz w:val="24"/>
                <w:szCs w:val="24"/>
              </w:rPr>
            </w:pPr>
            <w:r w:rsidRPr="008C51D6">
              <w:rPr>
                <w:bCs/>
                <w:sz w:val="24"/>
                <w:szCs w:val="24"/>
              </w:rPr>
              <w:t>1</w:t>
            </w:r>
          </w:p>
        </w:tc>
        <w:tc>
          <w:tcPr>
            <w:tcW w:w="1692" w:type="dxa"/>
          </w:tcPr>
          <w:p w:rsidR="006E7F0A" w:rsidRPr="008C51D6" w:rsidRDefault="006E7F0A" w:rsidP="006E7F0A">
            <w:pPr>
              <w:tabs>
                <w:tab w:val="left" w:pos="709"/>
              </w:tabs>
              <w:spacing w:line="276" w:lineRule="auto"/>
              <w:jc w:val="both"/>
              <w:rPr>
                <w:bCs/>
                <w:sz w:val="24"/>
                <w:szCs w:val="24"/>
              </w:rPr>
            </w:pPr>
            <w:r w:rsidRPr="008C51D6">
              <w:rPr>
                <w:bCs/>
                <w:sz w:val="24"/>
                <w:szCs w:val="24"/>
              </w:rPr>
              <w:t>_</w:t>
            </w:r>
          </w:p>
        </w:tc>
        <w:tc>
          <w:tcPr>
            <w:tcW w:w="1693" w:type="dxa"/>
          </w:tcPr>
          <w:p w:rsidR="006E7F0A" w:rsidRPr="008C51D6" w:rsidRDefault="006E7F0A" w:rsidP="006E7F0A">
            <w:pPr>
              <w:tabs>
                <w:tab w:val="left" w:pos="709"/>
              </w:tabs>
              <w:spacing w:line="276" w:lineRule="auto"/>
              <w:jc w:val="both"/>
              <w:rPr>
                <w:bCs/>
                <w:sz w:val="24"/>
                <w:szCs w:val="24"/>
              </w:rPr>
            </w:pPr>
            <w:r w:rsidRPr="008C51D6">
              <w:rPr>
                <w:bCs/>
                <w:sz w:val="24"/>
                <w:szCs w:val="24"/>
              </w:rPr>
              <w:t>2</w:t>
            </w:r>
          </w:p>
        </w:tc>
      </w:tr>
    </w:tbl>
    <w:p w:rsidR="00201DB3" w:rsidRPr="008C51D6" w:rsidRDefault="00201DB3" w:rsidP="00201DB3">
      <w:pPr>
        <w:tabs>
          <w:tab w:val="left" w:pos="709"/>
        </w:tabs>
        <w:jc w:val="both"/>
        <w:rPr>
          <w:rFonts w:ascii="Times New Roman" w:hAnsi="Times New Roman" w:cs="Times New Roman"/>
          <w:bCs/>
          <w:sz w:val="24"/>
          <w:szCs w:val="24"/>
          <w:u w:val="single"/>
        </w:rPr>
      </w:pPr>
    </w:p>
    <w:p w:rsidR="006E7F0A" w:rsidRPr="008C51D6" w:rsidRDefault="006E7F0A" w:rsidP="00201DB3">
      <w:pPr>
        <w:tabs>
          <w:tab w:val="left" w:pos="709"/>
        </w:tabs>
        <w:jc w:val="both"/>
        <w:rPr>
          <w:rFonts w:ascii="Times New Roman" w:hAnsi="Times New Roman" w:cs="Times New Roman"/>
          <w:bCs/>
          <w:sz w:val="24"/>
          <w:szCs w:val="24"/>
        </w:rPr>
      </w:pPr>
    </w:p>
    <w:p w:rsidR="008C51D6" w:rsidRPr="008C51D6" w:rsidRDefault="008C51D6" w:rsidP="00201DB3">
      <w:pPr>
        <w:tabs>
          <w:tab w:val="left" w:pos="709"/>
        </w:tabs>
        <w:jc w:val="both"/>
        <w:rPr>
          <w:rFonts w:ascii="Times New Roman" w:hAnsi="Times New Roman" w:cs="Times New Roman"/>
          <w:bCs/>
          <w:sz w:val="24"/>
          <w:szCs w:val="24"/>
        </w:rPr>
      </w:pPr>
    </w:p>
    <w:p w:rsidR="008C51D6" w:rsidRPr="008C51D6" w:rsidRDefault="008C51D6" w:rsidP="00201DB3">
      <w:pPr>
        <w:tabs>
          <w:tab w:val="left" w:pos="709"/>
        </w:tabs>
        <w:jc w:val="both"/>
        <w:rPr>
          <w:rFonts w:ascii="Times New Roman" w:hAnsi="Times New Roman" w:cs="Times New Roman"/>
          <w:bCs/>
          <w:sz w:val="24"/>
          <w:szCs w:val="24"/>
        </w:rPr>
      </w:pPr>
    </w:p>
    <w:p w:rsidR="005D5EAC" w:rsidRDefault="005D5EAC" w:rsidP="00201DB3">
      <w:pPr>
        <w:tabs>
          <w:tab w:val="left" w:pos="709"/>
        </w:tabs>
        <w:jc w:val="both"/>
        <w:rPr>
          <w:rFonts w:ascii="Times New Roman" w:hAnsi="Times New Roman" w:cs="Times New Roman"/>
          <w:bCs/>
          <w:sz w:val="24"/>
          <w:szCs w:val="24"/>
        </w:rPr>
      </w:pPr>
    </w:p>
    <w:p w:rsidR="007B5CCC" w:rsidRDefault="007B5CCC" w:rsidP="00201DB3">
      <w:pPr>
        <w:tabs>
          <w:tab w:val="left" w:pos="709"/>
        </w:tabs>
        <w:jc w:val="both"/>
        <w:rPr>
          <w:rFonts w:ascii="Times New Roman" w:hAnsi="Times New Roman" w:cs="Times New Roman"/>
          <w:bCs/>
          <w:sz w:val="24"/>
          <w:szCs w:val="24"/>
        </w:rPr>
      </w:pPr>
    </w:p>
    <w:p w:rsidR="007B5CCC" w:rsidRDefault="007B5CCC" w:rsidP="00201DB3">
      <w:pPr>
        <w:tabs>
          <w:tab w:val="left" w:pos="709"/>
        </w:tabs>
        <w:jc w:val="both"/>
        <w:rPr>
          <w:rFonts w:ascii="Times New Roman" w:hAnsi="Times New Roman" w:cs="Times New Roman"/>
          <w:bCs/>
          <w:sz w:val="24"/>
          <w:szCs w:val="24"/>
        </w:rPr>
      </w:pPr>
    </w:p>
    <w:p w:rsidR="007B5CCC" w:rsidRDefault="007B5CCC" w:rsidP="00201DB3">
      <w:pPr>
        <w:tabs>
          <w:tab w:val="left" w:pos="709"/>
        </w:tabs>
        <w:jc w:val="both"/>
        <w:rPr>
          <w:rFonts w:ascii="Times New Roman" w:hAnsi="Times New Roman" w:cs="Times New Roman"/>
          <w:bCs/>
          <w:sz w:val="24"/>
          <w:szCs w:val="24"/>
        </w:rPr>
      </w:pPr>
    </w:p>
    <w:p w:rsidR="007B5CCC" w:rsidRDefault="007B5CCC" w:rsidP="00201DB3">
      <w:pPr>
        <w:tabs>
          <w:tab w:val="left" w:pos="709"/>
        </w:tabs>
        <w:jc w:val="both"/>
        <w:rPr>
          <w:rFonts w:ascii="Times New Roman" w:hAnsi="Times New Roman" w:cs="Times New Roman"/>
          <w:bCs/>
          <w:sz w:val="24"/>
          <w:szCs w:val="24"/>
        </w:rPr>
      </w:pPr>
    </w:p>
    <w:p w:rsidR="007B5CCC" w:rsidRDefault="007B5CCC" w:rsidP="00201DB3">
      <w:pPr>
        <w:tabs>
          <w:tab w:val="left" w:pos="709"/>
        </w:tabs>
        <w:jc w:val="both"/>
        <w:rPr>
          <w:rFonts w:ascii="Times New Roman" w:hAnsi="Times New Roman" w:cs="Times New Roman"/>
          <w:bCs/>
          <w:sz w:val="24"/>
          <w:szCs w:val="24"/>
        </w:rPr>
      </w:pPr>
    </w:p>
    <w:p w:rsidR="007B5CCC" w:rsidRDefault="007B5CCC" w:rsidP="00201DB3">
      <w:pPr>
        <w:tabs>
          <w:tab w:val="left" w:pos="709"/>
        </w:tabs>
        <w:jc w:val="both"/>
        <w:rPr>
          <w:rFonts w:ascii="Times New Roman" w:hAnsi="Times New Roman" w:cs="Times New Roman"/>
          <w:bCs/>
          <w:sz w:val="24"/>
          <w:szCs w:val="24"/>
        </w:rPr>
      </w:pPr>
    </w:p>
    <w:p w:rsidR="007B5CCC" w:rsidRDefault="007B5CCC" w:rsidP="00201DB3">
      <w:pPr>
        <w:tabs>
          <w:tab w:val="left" w:pos="709"/>
        </w:tabs>
        <w:jc w:val="both"/>
        <w:rPr>
          <w:rFonts w:ascii="Times New Roman" w:hAnsi="Times New Roman" w:cs="Times New Roman"/>
          <w:bCs/>
          <w:sz w:val="24"/>
          <w:szCs w:val="24"/>
        </w:rPr>
      </w:pPr>
    </w:p>
    <w:p w:rsidR="007B5CCC" w:rsidRDefault="007B5CCC" w:rsidP="00201DB3">
      <w:pPr>
        <w:tabs>
          <w:tab w:val="left" w:pos="709"/>
        </w:tabs>
        <w:jc w:val="both"/>
        <w:rPr>
          <w:rFonts w:ascii="Times New Roman" w:hAnsi="Times New Roman" w:cs="Times New Roman"/>
          <w:bCs/>
          <w:sz w:val="24"/>
          <w:szCs w:val="24"/>
        </w:rPr>
      </w:pPr>
    </w:p>
    <w:p w:rsidR="007B5CCC" w:rsidRDefault="007B5CCC" w:rsidP="00201DB3">
      <w:pPr>
        <w:tabs>
          <w:tab w:val="left" w:pos="709"/>
        </w:tabs>
        <w:jc w:val="both"/>
        <w:rPr>
          <w:rFonts w:ascii="Times New Roman" w:hAnsi="Times New Roman" w:cs="Times New Roman"/>
          <w:bCs/>
          <w:sz w:val="24"/>
          <w:szCs w:val="24"/>
        </w:rPr>
      </w:pPr>
    </w:p>
    <w:p w:rsidR="00201DB3" w:rsidRPr="008C51D6" w:rsidRDefault="00201DB3" w:rsidP="00201DB3">
      <w:pPr>
        <w:tabs>
          <w:tab w:val="left" w:pos="709"/>
        </w:tabs>
        <w:jc w:val="both"/>
        <w:rPr>
          <w:rFonts w:ascii="Times New Roman" w:hAnsi="Times New Roman" w:cs="Times New Roman"/>
          <w:bCs/>
          <w:sz w:val="24"/>
          <w:szCs w:val="24"/>
        </w:rPr>
      </w:pPr>
      <w:r w:rsidRPr="008C51D6">
        <w:rPr>
          <w:rFonts w:ascii="Times New Roman" w:hAnsi="Times New Roman" w:cs="Times New Roman"/>
          <w:bCs/>
          <w:sz w:val="24"/>
          <w:szCs w:val="24"/>
        </w:rPr>
        <w:t xml:space="preserve">В школе имеется доступ в Интернет,   установлена локальная  сеть в кабинете информатики. </w:t>
      </w:r>
    </w:p>
    <w:p w:rsidR="00201DB3" w:rsidRPr="008C51D6" w:rsidRDefault="00201DB3" w:rsidP="00201DB3">
      <w:pPr>
        <w:tabs>
          <w:tab w:val="left" w:pos="709"/>
        </w:tabs>
        <w:contextualSpacing/>
        <w:jc w:val="both"/>
        <w:rPr>
          <w:rFonts w:ascii="Times New Roman" w:hAnsi="Times New Roman" w:cs="Times New Roman"/>
          <w:bCs/>
          <w:sz w:val="24"/>
          <w:szCs w:val="24"/>
        </w:rPr>
      </w:pPr>
      <w:r w:rsidRPr="008C51D6">
        <w:rPr>
          <w:rFonts w:ascii="Times New Roman" w:hAnsi="Times New Roman" w:cs="Times New Roman"/>
          <w:bCs/>
          <w:sz w:val="24"/>
          <w:szCs w:val="24"/>
        </w:rPr>
        <w:t xml:space="preserve">Школа оснащена необходимой  музыкальной аппаратурой: </w:t>
      </w:r>
    </w:p>
    <w:p w:rsidR="00201DB3" w:rsidRPr="008C51D6" w:rsidRDefault="00201DB3" w:rsidP="00201DB3">
      <w:pPr>
        <w:tabs>
          <w:tab w:val="left" w:pos="709"/>
        </w:tabs>
        <w:contextualSpacing/>
        <w:jc w:val="both"/>
        <w:rPr>
          <w:rFonts w:ascii="Times New Roman" w:hAnsi="Times New Roman" w:cs="Times New Roman"/>
          <w:bCs/>
          <w:sz w:val="24"/>
          <w:szCs w:val="24"/>
        </w:rPr>
      </w:pPr>
      <w:r w:rsidRPr="008C51D6">
        <w:rPr>
          <w:rFonts w:ascii="Times New Roman" w:hAnsi="Times New Roman" w:cs="Times New Roman"/>
          <w:bCs/>
          <w:sz w:val="24"/>
          <w:szCs w:val="24"/>
        </w:rPr>
        <w:t>колонки – 2;</w:t>
      </w:r>
    </w:p>
    <w:p w:rsidR="00201DB3" w:rsidRPr="008C51D6" w:rsidRDefault="00201DB3" w:rsidP="00201DB3">
      <w:pPr>
        <w:tabs>
          <w:tab w:val="left" w:pos="709"/>
        </w:tabs>
        <w:contextualSpacing/>
        <w:jc w:val="both"/>
        <w:rPr>
          <w:rFonts w:ascii="Times New Roman" w:hAnsi="Times New Roman" w:cs="Times New Roman"/>
          <w:bCs/>
          <w:sz w:val="24"/>
          <w:szCs w:val="24"/>
        </w:rPr>
      </w:pPr>
      <w:r w:rsidRPr="008C51D6">
        <w:rPr>
          <w:rFonts w:ascii="Times New Roman" w:hAnsi="Times New Roman" w:cs="Times New Roman"/>
          <w:bCs/>
          <w:sz w:val="24"/>
          <w:szCs w:val="24"/>
        </w:rPr>
        <w:t>усилитель – 1;</w:t>
      </w:r>
    </w:p>
    <w:p w:rsidR="00201DB3" w:rsidRPr="008C51D6" w:rsidRDefault="00201DB3" w:rsidP="00201DB3">
      <w:pPr>
        <w:tabs>
          <w:tab w:val="left" w:pos="709"/>
        </w:tabs>
        <w:contextualSpacing/>
        <w:jc w:val="both"/>
        <w:rPr>
          <w:rFonts w:ascii="Times New Roman" w:hAnsi="Times New Roman" w:cs="Times New Roman"/>
          <w:bCs/>
          <w:sz w:val="24"/>
          <w:szCs w:val="24"/>
        </w:rPr>
      </w:pPr>
      <w:r w:rsidRPr="008C51D6">
        <w:rPr>
          <w:rFonts w:ascii="Times New Roman" w:hAnsi="Times New Roman" w:cs="Times New Roman"/>
          <w:bCs/>
          <w:sz w:val="24"/>
          <w:szCs w:val="24"/>
        </w:rPr>
        <w:t>магнитофоны – 3;</w:t>
      </w:r>
    </w:p>
    <w:p w:rsidR="00201DB3" w:rsidRPr="008C51D6" w:rsidRDefault="00201DB3" w:rsidP="00201DB3">
      <w:pPr>
        <w:tabs>
          <w:tab w:val="left" w:pos="709"/>
        </w:tabs>
        <w:contextualSpacing/>
        <w:jc w:val="both"/>
        <w:rPr>
          <w:rFonts w:ascii="Times New Roman" w:hAnsi="Times New Roman" w:cs="Times New Roman"/>
          <w:bCs/>
          <w:sz w:val="24"/>
          <w:szCs w:val="24"/>
        </w:rPr>
      </w:pPr>
      <w:r w:rsidRPr="008C51D6">
        <w:rPr>
          <w:rFonts w:ascii="Times New Roman" w:hAnsi="Times New Roman" w:cs="Times New Roman"/>
          <w:bCs/>
          <w:sz w:val="24"/>
          <w:szCs w:val="24"/>
        </w:rPr>
        <w:t>музыкальные центры - 1;</w:t>
      </w:r>
    </w:p>
    <w:p w:rsidR="00201DB3" w:rsidRPr="008C51D6" w:rsidRDefault="00201DB3" w:rsidP="00201DB3">
      <w:pPr>
        <w:tabs>
          <w:tab w:val="left" w:pos="709"/>
        </w:tabs>
        <w:contextualSpacing/>
        <w:jc w:val="both"/>
        <w:rPr>
          <w:rFonts w:ascii="Times New Roman" w:hAnsi="Times New Roman" w:cs="Times New Roman"/>
          <w:bCs/>
          <w:sz w:val="24"/>
          <w:szCs w:val="24"/>
        </w:rPr>
      </w:pPr>
      <w:r w:rsidRPr="008C51D6">
        <w:rPr>
          <w:rFonts w:ascii="Times New Roman" w:hAnsi="Times New Roman" w:cs="Times New Roman"/>
          <w:bCs/>
          <w:sz w:val="24"/>
          <w:szCs w:val="24"/>
        </w:rPr>
        <w:t>синтезатор – 1;</w:t>
      </w:r>
    </w:p>
    <w:p w:rsidR="00201DB3" w:rsidRPr="008C51D6" w:rsidRDefault="00201DB3" w:rsidP="00201DB3">
      <w:pPr>
        <w:tabs>
          <w:tab w:val="left" w:pos="709"/>
        </w:tabs>
        <w:contextualSpacing/>
        <w:jc w:val="both"/>
        <w:rPr>
          <w:rFonts w:ascii="Times New Roman" w:hAnsi="Times New Roman" w:cs="Times New Roman"/>
          <w:bCs/>
          <w:sz w:val="24"/>
          <w:szCs w:val="24"/>
        </w:rPr>
      </w:pPr>
      <w:r w:rsidRPr="008C51D6">
        <w:rPr>
          <w:rFonts w:ascii="Times New Roman" w:hAnsi="Times New Roman" w:cs="Times New Roman"/>
          <w:bCs/>
          <w:sz w:val="24"/>
          <w:szCs w:val="24"/>
        </w:rPr>
        <w:t>аккордеон – 1;</w:t>
      </w:r>
    </w:p>
    <w:p w:rsidR="00201DB3" w:rsidRPr="008C51D6" w:rsidRDefault="00201DB3" w:rsidP="00201DB3">
      <w:pPr>
        <w:tabs>
          <w:tab w:val="left" w:pos="709"/>
        </w:tabs>
        <w:contextualSpacing/>
        <w:jc w:val="both"/>
        <w:rPr>
          <w:rFonts w:ascii="Times New Roman" w:hAnsi="Times New Roman" w:cs="Times New Roman"/>
          <w:bCs/>
          <w:sz w:val="24"/>
          <w:szCs w:val="24"/>
        </w:rPr>
      </w:pPr>
      <w:r w:rsidRPr="008C51D6">
        <w:rPr>
          <w:rFonts w:ascii="Times New Roman" w:hAnsi="Times New Roman" w:cs="Times New Roman"/>
          <w:bCs/>
          <w:sz w:val="24"/>
          <w:szCs w:val="24"/>
        </w:rPr>
        <w:t>гитара – 1.</w:t>
      </w:r>
    </w:p>
    <w:p w:rsidR="00201DB3" w:rsidRPr="008C51D6" w:rsidRDefault="00201DB3" w:rsidP="00201DB3">
      <w:pPr>
        <w:tabs>
          <w:tab w:val="left" w:pos="709"/>
        </w:tabs>
        <w:contextualSpacing/>
        <w:jc w:val="both"/>
        <w:rPr>
          <w:rFonts w:ascii="Times New Roman" w:hAnsi="Times New Roman" w:cs="Times New Roman"/>
          <w:bCs/>
          <w:sz w:val="24"/>
          <w:szCs w:val="24"/>
          <w:u w:val="single"/>
        </w:rPr>
      </w:pPr>
      <w:r w:rsidRPr="008C51D6">
        <w:rPr>
          <w:rFonts w:ascii="Times New Roman" w:hAnsi="Times New Roman" w:cs="Times New Roman"/>
          <w:bCs/>
          <w:sz w:val="24"/>
          <w:szCs w:val="24"/>
          <w:u w:val="single"/>
        </w:rPr>
        <w:t>Народные инструменты:</w:t>
      </w:r>
    </w:p>
    <w:p w:rsidR="00201DB3" w:rsidRPr="008C51D6" w:rsidRDefault="00201DB3" w:rsidP="00201DB3">
      <w:pPr>
        <w:tabs>
          <w:tab w:val="left" w:pos="709"/>
        </w:tabs>
        <w:contextualSpacing/>
        <w:jc w:val="both"/>
        <w:rPr>
          <w:rFonts w:ascii="Times New Roman" w:hAnsi="Times New Roman" w:cs="Times New Roman"/>
          <w:bCs/>
          <w:sz w:val="24"/>
          <w:szCs w:val="24"/>
        </w:rPr>
      </w:pPr>
      <w:r w:rsidRPr="008C51D6">
        <w:rPr>
          <w:rFonts w:ascii="Times New Roman" w:hAnsi="Times New Roman" w:cs="Times New Roman"/>
          <w:bCs/>
          <w:sz w:val="24"/>
          <w:szCs w:val="24"/>
        </w:rPr>
        <w:t>трещотки – 2;</w:t>
      </w:r>
    </w:p>
    <w:p w:rsidR="00201DB3" w:rsidRPr="008C51D6" w:rsidRDefault="00201DB3" w:rsidP="00201DB3">
      <w:pPr>
        <w:tabs>
          <w:tab w:val="left" w:pos="709"/>
        </w:tabs>
        <w:contextualSpacing/>
        <w:jc w:val="both"/>
        <w:rPr>
          <w:rFonts w:ascii="Times New Roman" w:hAnsi="Times New Roman" w:cs="Times New Roman"/>
          <w:bCs/>
          <w:sz w:val="24"/>
          <w:szCs w:val="24"/>
        </w:rPr>
      </w:pPr>
      <w:r w:rsidRPr="008C51D6">
        <w:rPr>
          <w:rFonts w:ascii="Times New Roman" w:hAnsi="Times New Roman" w:cs="Times New Roman"/>
          <w:bCs/>
          <w:sz w:val="24"/>
          <w:szCs w:val="24"/>
        </w:rPr>
        <w:t>бубны – 3;</w:t>
      </w:r>
    </w:p>
    <w:p w:rsidR="00201DB3" w:rsidRPr="008C51D6" w:rsidRDefault="00201DB3" w:rsidP="00201DB3">
      <w:pPr>
        <w:tabs>
          <w:tab w:val="left" w:pos="709"/>
        </w:tabs>
        <w:contextualSpacing/>
        <w:jc w:val="both"/>
        <w:rPr>
          <w:rFonts w:ascii="Times New Roman" w:hAnsi="Times New Roman" w:cs="Times New Roman"/>
          <w:bCs/>
          <w:sz w:val="24"/>
          <w:szCs w:val="24"/>
        </w:rPr>
      </w:pPr>
      <w:r w:rsidRPr="008C51D6">
        <w:rPr>
          <w:rFonts w:ascii="Times New Roman" w:hAnsi="Times New Roman" w:cs="Times New Roman"/>
          <w:bCs/>
          <w:sz w:val="24"/>
          <w:szCs w:val="24"/>
        </w:rPr>
        <w:t>треугольники – 3;</w:t>
      </w:r>
    </w:p>
    <w:p w:rsidR="00201DB3" w:rsidRPr="008C51D6" w:rsidRDefault="00201DB3" w:rsidP="00201DB3">
      <w:pPr>
        <w:tabs>
          <w:tab w:val="left" w:pos="709"/>
        </w:tabs>
        <w:contextualSpacing/>
        <w:jc w:val="both"/>
        <w:rPr>
          <w:rFonts w:ascii="Times New Roman" w:hAnsi="Times New Roman" w:cs="Times New Roman"/>
          <w:bCs/>
          <w:sz w:val="24"/>
          <w:szCs w:val="24"/>
        </w:rPr>
      </w:pPr>
      <w:r w:rsidRPr="008C51D6">
        <w:rPr>
          <w:rFonts w:ascii="Times New Roman" w:hAnsi="Times New Roman" w:cs="Times New Roman"/>
          <w:bCs/>
          <w:sz w:val="24"/>
          <w:szCs w:val="24"/>
        </w:rPr>
        <w:lastRenderedPageBreak/>
        <w:t>маракасы – 4.</w:t>
      </w:r>
    </w:p>
    <w:p w:rsidR="00201DB3" w:rsidRPr="008C51D6" w:rsidRDefault="00201DB3" w:rsidP="00201DB3">
      <w:pPr>
        <w:tabs>
          <w:tab w:val="left" w:pos="709"/>
        </w:tabs>
        <w:contextualSpacing/>
        <w:jc w:val="both"/>
        <w:rPr>
          <w:rFonts w:ascii="Times New Roman" w:hAnsi="Times New Roman" w:cs="Times New Roman"/>
          <w:sz w:val="24"/>
          <w:szCs w:val="24"/>
        </w:rPr>
      </w:pPr>
      <w:r w:rsidRPr="008C51D6">
        <w:rPr>
          <w:rFonts w:ascii="Times New Roman" w:hAnsi="Times New Roman" w:cs="Times New Roman"/>
          <w:bCs/>
          <w:sz w:val="24"/>
          <w:szCs w:val="24"/>
        </w:rPr>
        <w:t xml:space="preserve">Школа </w:t>
      </w:r>
      <w:r w:rsidRPr="008C51D6">
        <w:rPr>
          <w:rFonts w:ascii="Times New Roman" w:hAnsi="Times New Roman" w:cs="Times New Roman"/>
          <w:sz w:val="24"/>
          <w:szCs w:val="24"/>
        </w:rPr>
        <w:t xml:space="preserve">полностью оборудована пожарно-охранной сигнализацией. </w:t>
      </w:r>
    </w:p>
    <w:p w:rsidR="00201DB3" w:rsidRPr="008C51D6" w:rsidRDefault="00201DB3" w:rsidP="00201DB3">
      <w:pPr>
        <w:tabs>
          <w:tab w:val="left" w:pos="709"/>
        </w:tabs>
        <w:contextualSpacing/>
        <w:jc w:val="both"/>
        <w:rPr>
          <w:rFonts w:ascii="Times New Roman" w:hAnsi="Times New Roman" w:cs="Times New Roman"/>
          <w:b/>
          <w:sz w:val="24"/>
          <w:szCs w:val="24"/>
        </w:rPr>
      </w:pPr>
    </w:p>
    <w:p w:rsidR="00201DB3" w:rsidRPr="008C51D6" w:rsidRDefault="00201DB3" w:rsidP="00201DB3">
      <w:pPr>
        <w:tabs>
          <w:tab w:val="left" w:pos="709"/>
        </w:tabs>
        <w:jc w:val="both"/>
        <w:rPr>
          <w:rFonts w:ascii="Times New Roman" w:hAnsi="Times New Roman" w:cs="Times New Roman"/>
          <w:b/>
          <w:bCs/>
          <w:sz w:val="24"/>
          <w:szCs w:val="24"/>
        </w:rPr>
      </w:pPr>
      <w:r w:rsidRPr="008C51D6">
        <w:rPr>
          <w:rFonts w:ascii="Times New Roman" w:hAnsi="Times New Roman" w:cs="Times New Roman"/>
          <w:b/>
          <w:sz w:val="24"/>
          <w:szCs w:val="24"/>
        </w:rPr>
        <w:t>3.</w:t>
      </w:r>
      <w:r w:rsidRPr="008C51D6">
        <w:rPr>
          <w:rFonts w:ascii="Times New Roman" w:hAnsi="Times New Roman" w:cs="Times New Roman"/>
          <w:b/>
          <w:bCs/>
          <w:sz w:val="24"/>
          <w:szCs w:val="24"/>
        </w:rPr>
        <w:t>Сотрудничество с социумом, средствами массовой информации.</w:t>
      </w:r>
    </w:p>
    <w:p w:rsidR="00201DB3" w:rsidRPr="008C51D6" w:rsidRDefault="00201DB3" w:rsidP="00201DB3">
      <w:pPr>
        <w:pStyle w:val="ac"/>
        <w:spacing w:line="276" w:lineRule="auto"/>
        <w:jc w:val="both"/>
        <w:rPr>
          <w:b w:val="0"/>
          <w:bCs w:val="0"/>
          <w:sz w:val="24"/>
          <w:u w:val="single"/>
        </w:rPr>
      </w:pPr>
      <w:r w:rsidRPr="008C51D6">
        <w:rPr>
          <w:b w:val="0"/>
          <w:sz w:val="24"/>
          <w:u w:val="single"/>
        </w:rPr>
        <w:t>Школа выстраивает  сотрудничество  со следующими предприятиями, организациями, СМИ:</w:t>
      </w:r>
    </w:p>
    <w:p w:rsidR="00201DB3" w:rsidRPr="008C51D6" w:rsidRDefault="00201DB3" w:rsidP="00454C4C">
      <w:pPr>
        <w:pStyle w:val="ac"/>
        <w:numPr>
          <w:ilvl w:val="0"/>
          <w:numId w:val="8"/>
        </w:numPr>
        <w:spacing w:line="276" w:lineRule="auto"/>
        <w:jc w:val="both"/>
        <w:rPr>
          <w:b w:val="0"/>
          <w:bCs w:val="0"/>
          <w:sz w:val="24"/>
        </w:rPr>
      </w:pPr>
      <w:r w:rsidRPr="008C51D6">
        <w:rPr>
          <w:b w:val="0"/>
          <w:sz w:val="24"/>
        </w:rPr>
        <w:t>СПК (колхоз) «Мир»</w:t>
      </w:r>
    </w:p>
    <w:p w:rsidR="00201DB3" w:rsidRPr="008C51D6" w:rsidRDefault="00201DB3" w:rsidP="00454C4C">
      <w:pPr>
        <w:pStyle w:val="ac"/>
        <w:numPr>
          <w:ilvl w:val="0"/>
          <w:numId w:val="8"/>
        </w:numPr>
        <w:spacing w:line="276" w:lineRule="auto"/>
        <w:jc w:val="both"/>
        <w:rPr>
          <w:b w:val="0"/>
          <w:bCs w:val="0"/>
          <w:sz w:val="24"/>
        </w:rPr>
      </w:pPr>
      <w:r w:rsidRPr="008C51D6">
        <w:rPr>
          <w:b w:val="0"/>
          <w:sz w:val="24"/>
        </w:rPr>
        <w:t>ООО «</w:t>
      </w:r>
      <w:proofErr w:type="spellStart"/>
      <w:r w:rsidRPr="008C51D6">
        <w:rPr>
          <w:b w:val="0"/>
          <w:sz w:val="24"/>
        </w:rPr>
        <w:t>Газпромтрансгаз</w:t>
      </w:r>
      <w:proofErr w:type="spellEnd"/>
      <w:r w:rsidRPr="008C51D6">
        <w:rPr>
          <w:b w:val="0"/>
          <w:sz w:val="24"/>
        </w:rPr>
        <w:t xml:space="preserve"> Волгоград» </w:t>
      </w:r>
      <w:proofErr w:type="spellStart"/>
      <w:r w:rsidRPr="008C51D6">
        <w:rPr>
          <w:b w:val="0"/>
          <w:sz w:val="24"/>
        </w:rPr>
        <w:t>Сохрановское</w:t>
      </w:r>
      <w:proofErr w:type="spellEnd"/>
      <w:r w:rsidRPr="008C51D6">
        <w:rPr>
          <w:b w:val="0"/>
          <w:sz w:val="24"/>
        </w:rPr>
        <w:t xml:space="preserve">  ЛПУМГ</w:t>
      </w:r>
    </w:p>
    <w:p w:rsidR="00201DB3" w:rsidRPr="008C51D6" w:rsidRDefault="00201DB3" w:rsidP="00454C4C">
      <w:pPr>
        <w:pStyle w:val="ac"/>
        <w:numPr>
          <w:ilvl w:val="0"/>
          <w:numId w:val="8"/>
        </w:numPr>
        <w:spacing w:line="276" w:lineRule="auto"/>
        <w:jc w:val="both"/>
        <w:rPr>
          <w:b w:val="0"/>
          <w:bCs w:val="0"/>
          <w:sz w:val="24"/>
        </w:rPr>
      </w:pPr>
      <w:r w:rsidRPr="008C51D6">
        <w:rPr>
          <w:b w:val="0"/>
          <w:sz w:val="24"/>
        </w:rPr>
        <w:t xml:space="preserve">Филиал «Северный» ООО </w:t>
      </w:r>
      <w:proofErr w:type="spellStart"/>
      <w:r w:rsidRPr="008C51D6">
        <w:rPr>
          <w:b w:val="0"/>
          <w:sz w:val="24"/>
        </w:rPr>
        <w:t>Ростовтеплоэнерго</w:t>
      </w:r>
      <w:proofErr w:type="spellEnd"/>
    </w:p>
    <w:p w:rsidR="00201DB3" w:rsidRPr="008C51D6" w:rsidRDefault="00201DB3" w:rsidP="00454C4C">
      <w:pPr>
        <w:pStyle w:val="ac"/>
        <w:numPr>
          <w:ilvl w:val="0"/>
          <w:numId w:val="8"/>
        </w:numPr>
        <w:spacing w:line="276" w:lineRule="auto"/>
        <w:jc w:val="both"/>
        <w:rPr>
          <w:b w:val="0"/>
          <w:bCs w:val="0"/>
          <w:sz w:val="24"/>
        </w:rPr>
      </w:pPr>
      <w:r w:rsidRPr="008C51D6">
        <w:rPr>
          <w:b w:val="0"/>
          <w:sz w:val="24"/>
        </w:rPr>
        <w:t>Филиал музыкальной школы</w:t>
      </w:r>
    </w:p>
    <w:p w:rsidR="00201DB3" w:rsidRPr="008C51D6" w:rsidRDefault="00201DB3" w:rsidP="00454C4C">
      <w:pPr>
        <w:pStyle w:val="ac"/>
        <w:numPr>
          <w:ilvl w:val="0"/>
          <w:numId w:val="8"/>
        </w:numPr>
        <w:spacing w:line="276" w:lineRule="auto"/>
        <w:jc w:val="both"/>
        <w:rPr>
          <w:b w:val="0"/>
          <w:bCs w:val="0"/>
          <w:sz w:val="24"/>
        </w:rPr>
      </w:pPr>
      <w:r w:rsidRPr="008C51D6">
        <w:rPr>
          <w:b w:val="0"/>
          <w:sz w:val="24"/>
        </w:rPr>
        <w:t xml:space="preserve">Филиал  ДЮСШ </w:t>
      </w:r>
    </w:p>
    <w:p w:rsidR="00201DB3" w:rsidRPr="008C51D6" w:rsidRDefault="00201DB3" w:rsidP="00454C4C">
      <w:pPr>
        <w:pStyle w:val="ac"/>
        <w:numPr>
          <w:ilvl w:val="0"/>
          <w:numId w:val="8"/>
        </w:numPr>
        <w:spacing w:line="276" w:lineRule="auto"/>
        <w:jc w:val="both"/>
        <w:rPr>
          <w:b w:val="0"/>
          <w:bCs w:val="0"/>
          <w:sz w:val="24"/>
        </w:rPr>
      </w:pPr>
      <w:r w:rsidRPr="008C51D6">
        <w:rPr>
          <w:b w:val="0"/>
          <w:sz w:val="24"/>
        </w:rPr>
        <w:t>Сельская библиотека</w:t>
      </w:r>
    </w:p>
    <w:p w:rsidR="00201DB3" w:rsidRPr="008C51D6" w:rsidRDefault="00201DB3" w:rsidP="00454C4C">
      <w:pPr>
        <w:pStyle w:val="ac"/>
        <w:numPr>
          <w:ilvl w:val="0"/>
          <w:numId w:val="8"/>
        </w:numPr>
        <w:spacing w:line="276" w:lineRule="auto"/>
        <w:jc w:val="both"/>
        <w:rPr>
          <w:b w:val="0"/>
          <w:bCs w:val="0"/>
          <w:sz w:val="24"/>
        </w:rPr>
      </w:pPr>
      <w:r w:rsidRPr="008C51D6">
        <w:rPr>
          <w:b w:val="0"/>
          <w:sz w:val="24"/>
        </w:rPr>
        <w:t>Храм св. Димитрия Ростовского</w:t>
      </w:r>
    </w:p>
    <w:p w:rsidR="00201DB3" w:rsidRPr="008C51D6" w:rsidRDefault="00201DB3" w:rsidP="00454C4C">
      <w:pPr>
        <w:pStyle w:val="ac"/>
        <w:numPr>
          <w:ilvl w:val="0"/>
          <w:numId w:val="8"/>
        </w:numPr>
        <w:spacing w:line="276" w:lineRule="auto"/>
        <w:jc w:val="both"/>
        <w:rPr>
          <w:b w:val="0"/>
          <w:bCs w:val="0"/>
          <w:sz w:val="24"/>
        </w:rPr>
      </w:pPr>
      <w:r w:rsidRPr="008C51D6">
        <w:rPr>
          <w:b w:val="0"/>
          <w:sz w:val="24"/>
        </w:rPr>
        <w:t>Сельский Дом культуры</w:t>
      </w:r>
    </w:p>
    <w:p w:rsidR="00201DB3" w:rsidRPr="008C51D6" w:rsidRDefault="00201DB3" w:rsidP="00454C4C">
      <w:pPr>
        <w:pStyle w:val="ac"/>
        <w:numPr>
          <w:ilvl w:val="0"/>
          <w:numId w:val="8"/>
        </w:numPr>
        <w:spacing w:line="276" w:lineRule="auto"/>
        <w:jc w:val="both"/>
        <w:rPr>
          <w:b w:val="0"/>
          <w:bCs w:val="0"/>
          <w:sz w:val="24"/>
        </w:rPr>
      </w:pPr>
      <w:r w:rsidRPr="008C51D6">
        <w:rPr>
          <w:b w:val="0"/>
          <w:sz w:val="24"/>
        </w:rPr>
        <w:t xml:space="preserve"> Сельская амбулатория</w:t>
      </w:r>
    </w:p>
    <w:p w:rsidR="00201DB3" w:rsidRPr="008C51D6" w:rsidRDefault="00201DB3" w:rsidP="00454C4C">
      <w:pPr>
        <w:pStyle w:val="ac"/>
        <w:numPr>
          <w:ilvl w:val="0"/>
          <w:numId w:val="8"/>
        </w:numPr>
        <w:spacing w:line="276" w:lineRule="auto"/>
        <w:jc w:val="both"/>
        <w:rPr>
          <w:b w:val="0"/>
          <w:bCs w:val="0"/>
          <w:sz w:val="24"/>
        </w:rPr>
      </w:pPr>
      <w:r w:rsidRPr="008C51D6">
        <w:rPr>
          <w:b w:val="0"/>
          <w:sz w:val="24"/>
        </w:rPr>
        <w:t xml:space="preserve">Детский дом в </w:t>
      </w:r>
      <w:proofErr w:type="spellStart"/>
      <w:r w:rsidRPr="008C51D6">
        <w:rPr>
          <w:b w:val="0"/>
          <w:sz w:val="24"/>
        </w:rPr>
        <w:t>с</w:t>
      </w:r>
      <w:proofErr w:type="gramStart"/>
      <w:r w:rsidRPr="008C51D6">
        <w:rPr>
          <w:b w:val="0"/>
          <w:sz w:val="24"/>
        </w:rPr>
        <w:t>.Г</w:t>
      </w:r>
      <w:proofErr w:type="gramEnd"/>
      <w:r w:rsidRPr="008C51D6">
        <w:rPr>
          <w:b w:val="0"/>
          <w:sz w:val="24"/>
        </w:rPr>
        <w:t>усево</w:t>
      </w:r>
      <w:proofErr w:type="spellEnd"/>
      <w:r w:rsidRPr="008C51D6">
        <w:rPr>
          <w:b w:val="0"/>
          <w:sz w:val="24"/>
        </w:rPr>
        <w:t xml:space="preserve">»   </w:t>
      </w:r>
    </w:p>
    <w:p w:rsidR="00201DB3" w:rsidRPr="008C51D6" w:rsidRDefault="00201DB3" w:rsidP="00201DB3">
      <w:pPr>
        <w:pStyle w:val="ac"/>
        <w:spacing w:line="276" w:lineRule="auto"/>
        <w:jc w:val="both"/>
        <w:rPr>
          <w:b w:val="0"/>
          <w:bCs w:val="0"/>
          <w:sz w:val="24"/>
          <w:u w:val="single"/>
        </w:rPr>
      </w:pPr>
    </w:p>
    <w:p w:rsidR="00201DB3" w:rsidRPr="008C51D6" w:rsidRDefault="00201DB3" w:rsidP="00201DB3">
      <w:pPr>
        <w:pStyle w:val="ac"/>
        <w:spacing w:line="276" w:lineRule="auto"/>
        <w:jc w:val="both"/>
        <w:rPr>
          <w:b w:val="0"/>
          <w:bCs w:val="0"/>
          <w:sz w:val="24"/>
          <w:u w:val="single"/>
        </w:rPr>
      </w:pPr>
      <w:r w:rsidRPr="008C51D6">
        <w:rPr>
          <w:b w:val="0"/>
          <w:sz w:val="24"/>
          <w:u w:val="single"/>
        </w:rPr>
        <w:t>Социальная активность:</w:t>
      </w:r>
    </w:p>
    <w:p w:rsidR="006C7863" w:rsidRPr="008C51D6" w:rsidRDefault="00201DB3" w:rsidP="006C7863">
      <w:pPr>
        <w:pStyle w:val="ac"/>
        <w:spacing w:line="276" w:lineRule="auto"/>
        <w:jc w:val="both"/>
        <w:rPr>
          <w:b w:val="0"/>
          <w:sz w:val="24"/>
        </w:rPr>
      </w:pPr>
      <w:r w:rsidRPr="008C51D6">
        <w:rPr>
          <w:b w:val="0"/>
          <w:sz w:val="24"/>
        </w:rPr>
        <w:t>Школа является активным участником общественно значимых мероприятий  на уровне поселения и района.</w:t>
      </w:r>
    </w:p>
    <w:p w:rsidR="005D5EAC" w:rsidRDefault="00201DB3" w:rsidP="006C7863">
      <w:pPr>
        <w:pStyle w:val="ac"/>
        <w:spacing w:line="276" w:lineRule="auto"/>
        <w:jc w:val="both"/>
        <w:rPr>
          <w:sz w:val="24"/>
        </w:rPr>
      </w:pPr>
      <w:r w:rsidRPr="008C51D6">
        <w:rPr>
          <w:sz w:val="24"/>
        </w:rPr>
        <w:tab/>
      </w:r>
    </w:p>
    <w:p w:rsidR="00201DB3" w:rsidRPr="008C51D6" w:rsidRDefault="00201DB3" w:rsidP="006C7863">
      <w:pPr>
        <w:pStyle w:val="ac"/>
        <w:spacing w:line="276" w:lineRule="auto"/>
        <w:jc w:val="both"/>
        <w:rPr>
          <w:b w:val="0"/>
          <w:bCs w:val="0"/>
          <w:sz w:val="24"/>
        </w:rPr>
      </w:pPr>
      <w:r w:rsidRPr="008C51D6">
        <w:rPr>
          <w:bCs w:val="0"/>
          <w:iCs/>
          <w:sz w:val="24"/>
        </w:rPr>
        <w:t xml:space="preserve"> </w:t>
      </w:r>
    </w:p>
    <w:p w:rsidR="00201DB3" w:rsidRPr="008C51D6" w:rsidRDefault="00201DB3" w:rsidP="00201DB3">
      <w:pPr>
        <w:rPr>
          <w:rFonts w:ascii="Times New Roman" w:hAnsi="Times New Roman" w:cs="Times New Roman"/>
          <w:b/>
          <w:bCs/>
          <w:iCs/>
          <w:sz w:val="24"/>
          <w:szCs w:val="24"/>
        </w:rPr>
      </w:pPr>
      <w:r w:rsidRPr="008C51D6">
        <w:rPr>
          <w:rFonts w:ascii="Times New Roman" w:hAnsi="Times New Roman" w:cs="Times New Roman"/>
          <w:b/>
          <w:bCs/>
          <w:iCs/>
          <w:sz w:val="24"/>
          <w:szCs w:val="24"/>
          <w:lang w:val="en-US"/>
        </w:rPr>
        <w:t>II</w:t>
      </w:r>
      <w:r w:rsidRPr="008C51D6">
        <w:rPr>
          <w:rFonts w:ascii="Times New Roman" w:hAnsi="Times New Roman" w:cs="Times New Roman"/>
          <w:b/>
          <w:bCs/>
          <w:iCs/>
          <w:sz w:val="24"/>
          <w:szCs w:val="24"/>
        </w:rPr>
        <w:t>. ОСОБЕННОСТИ ОРГАНИЗАЦИИ ОБРАЗОВАТЕЛЬНОГО ПРОЦЕССА.</w:t>
      </w:r>
    </w:p>
    <w:p w:rsidR="00201DB3" w:rsidRPr="008C51D6" w:rsidRDefault="00201DB3" w:rsidP="00201DB3">
      <w:pPr>
        <w:pStyle w:val="ac"/>
        <w:spacing w:line="276" w:lineRule="auto"/>
        <w:jc w:val="both"/>
        <w:rPr>
          <w:b w:val="0"/>
          <w:sz w:val="24"/>
        </w:rPr>
      </w:pPr>
      <w:r w:rsidRPr="008C51D6">
        <w:rPr>
          <w:sz w:val="24"/>
        </w:rPr>
        <w:t xml:space="preserve">2.1. </w:t>
      </w:r>
      <w:r w:rsidRPr="008C51D6">
        <w:rPr>
          <w:iCs/>
          <w:sz w:val="24"/>
        </w:rPr>
        <w:t>Структура организации учебного процесса и режим обучения.</w:t>
      </w:r>
    </w:p>
    <w:p w:rsidR="00201DB3" w:rsidRPr="008C51D6" w:rsidRDefault="00F14397" w:rsidP="00201DB3">
      <w:pPr>
        <w:rPr>
          <w:rFonts w:ascii="Times New Roman" w:hAnsi="Times New Roman" w:cs="Times New Roman"/>
          <w:sz w:val="24"/>
          <w:szCs w:val="24"/>
        </w:rPr>
      </w:pPr>
      <w:r w:rsidRPr="008C51D6">
        <w:rPr>
          <w:rFonts w:ascii="Times New Roman" w:hAnsi="Times New Roman" w:cs="Times New Roman"/>
          <w:sz w:val="24"/>
          <w:szCs w:val="24"/>
        </w:rPr>
        <w:tab/>
        <w:t>Школа  работает в режиме пят</w:t>
      </w:r>
      <w:r w:rsidR="00201DB3" w:rsidRPr="008C51D6">
        <w:rPr>
          <w:rFonts w:ascii="Times New Roman" w:hAnsi="Times New Roman" w:cs="Times New Roman"/>
          <w:sz w:val="24"/>
          <w:szCs w:val="24"/>
        </w:rPr>
        <w:t xml:space="preserve">идневной рабочей недели, в одну смену. Продолжительность уроков составляет 45 минут. Занятия начинаются в 8.30. </w:t>
      </w:r>
    </w:p>
    <w:p w:rsidR="00201DB3" w:rsidRPr="008C51D6" w:rsidRDefault="00201DB3" w:rsidP="00201DB3">
      <w:pPr>
        <w:rPr>
          <w:rFonts w:ascii="Times New Roman" w:hAnsi="Times New Roman" w:cs="Times New Roman"/>
          <w:sz w:val="24"/>
          <w:szCs w:val="24"/>
        </w:rPr>
      </w:pPr>
      <w:r w:rsidRPr="008C51D6">
        <w:rPr>
          <w:rFonts w:ascii="Times New Roman" w:hAnsi="Times New Roman" w:cs="Times New Roman"/>
          <w:sz w:val="24"/>
          <w:szCs w:val="24"/>
        </w:rPr>
        <w:t>Продолжительность учебного дня определяется расписанием уроков и  внеурочной деятельности. Учебная нагрузка и реж</w:t>
      </w:r>
      <w:r w:rsidR="00CB7641" w:rsidRPr="008C51D6">
        <w:rPr>
          <w:rFonts w:ascii="Times New Roman" w:hAnsi="Times New Roman" w:cs="Times New Roman"/>
          <w:sz w:val="24"/>
          <w:szCs w:val="24"/>
        </w:rPr>
        <w:t>им занятий обучающихся определяю</w:t>
      </w:r>
      <w:r w:rsidRPr="008C51D6">
        <w:rPr>
          <w:rFonts w:ascii="Times New Roman" w:hAnsi="Times New Roman" w:cs="Times New Roman"/>
          <w:sz w:val="24"/>
          <w:szCs w:val="24"/>
        </w:rPr>
        <w:t xml:space="preserve">тся в соответствии с действующими  санитарными нормами. </w:t>
      </w:r>
    </w:p>
    <w:p w:rsidR="00201DB3" w:rsidRPr="008C51D6" w:rsidRDefault="00201DB3" w:rsidP="00201DB3">
      <w:pPr>
        <w:rPr>
          <w:rFonts w:ascii="Times New Roman" w:hAnsi="Times New Roman" w:cs="Times New Roman"/>
          <w:sz w:val="24"/>
          <w:szCs w:val="24"/>
        </w:rPr>
      </w:pPr>
      <w:r w:rsidRPr="008C51D6">
        <w:rPr>
          <w:rFonts w:ascii="Times New Roman" w:hAnsi="Times New Roman" w:cs="Times New Roman"/>
          <w:sz w:val="24"/>
          <w:szCs w:val="24"/>
        </w:rPr>
        <w:tab/>
        <w:t xml:space="preserve">Школа  имеет свой годовой календарный учебный график. </w:t>
      </w:r>
    </w:p>
    <w:p w:rsidR="00201DB3" w:rsidRPr="008C51D6" w:rsidRDefault="00201DB3" w:rsidP="00201DB3">
      <w:pPr>
        <w:pStyle w:val="a5"/>
        <w:spacing w:before="0" w:after="0" w:line="276" w:lineRule="auto"/>
        <w:rPr>
          <w:sz w:val="24"/>
          <w:szCs w:val="24"/>
        </w:rPr>
      </w:pPr>
      <w:r w:rsidRPr="008C51D6">
        <w:rPr>
          <w:sz w:val="24"/>
          <w:szCs w:val="24"/>
        </w:rPr>
        <w:tab/>
      </w:r>
      <w:r w:rsidR="00D419D3" w:rsidRPr="008C51D6">
        <w:rPr>
          <w:sz w:val="24"/>
          <w:szCs w:val="24"/>
        </w:rPr>
        <w:t xml:space="preserve"> </w:t>
      </w:r>
      <w:r w:rsidRPr="008C51D6">
        <w:rPr>
          <w:sz w:val="24"/>
          <w:szCs w:val="24"/>
        </w:rPr>
        <w:t xml:space="preserve">В </w:t>
      </w:r>
      <w:r w:rsidRPr="008C51D6">
        <w:rPr>
          <w:b/>
          <w:sz w:val="24"/>
          <w:szCs w:val="24"/>
        </w:rPr>
        <w:t>1-ом классе</w:t>
      </w:r>
      <w:r w:rsidRPr="008C51D6">
        <w:rPr>
          <w:sz w:val="24"/>
          <w:szCs w:val="24"/>
        </w:rPr>
        <w:t xml:space="preserve"> используется </w:t>
      </w:r>
      <w:r w:rsidRPr="008C51D6">
        <w:rPr>
          <w:i/>
          <w:sz w:val="24"/>
          <w:szCs w:val="24"/>
        </w:rPr>
        <w:t>«ступенчатый»</w:t>
      </w:r>
      <w:r w:rsidRPr="008C51D6">
        <w:rPr>
          <w:sz w:val="24"/>
          <w:szCs w:val="24"/>
        </w:rPr>
        <w:t xml:space="preserve"> режим обучения: </w:t>
      </w:r>
    </w:p>
    <w:p w:rsidR="00201DB3" w:rsidRPr="008C51D6" w:rsidRDefault="00201DB3" w:rsidP="00201DB3">
      <w:pPr>
        <w:pStyle w:val="a5"/>
        <w:spacing w:before="0" w:after="0" w:line="276" w:lineRule="auto"/>
        <w:rPr>
          <w:sz w:val="24"/>
          <w:szCs w:val="24"/>
        </w:rPr>
      </w:pPr>
      <w:r w:rsidRPr="008C51D6">
        <w:rPr>
          <w:sz w:val="24"/>
          <w:szCs w:val="24"/>
        </w:rPr>
        <w:t xml:space="preserve">в первом полугодии – в сентябре,  октябре по 3 урока в день по 35 минут каждый;  в ноябре, декабре – по 4 урока в день по 35 минут каждый; </w:t>
      </w:r>
    </w:p>
    <w:p w:rsidR="00201DB3" w:rsidRPr="008C51D6" w:rsidRDefault="00201DB3" w:rsidP="00201DB3">
      <w:pPr>
        <w:pStyle w:val="a5"/>
        <w:spacing w:before="0" w:after="0" w:line="276" w:lineRule="auto"/>
        <w:rPr>
          <w:sz w:val="24"/>
          <w:szCs w:val="24"/>
        </w:rPr>
      </w:pPr>
      <w:r w:rsidRPr="008C51D6">
        <w:rPr>
          <w:sz w:val="24"/>
          <w:szCs w:val="24"/>
        </w:rPr>
        <w:t>во втором полугодии  (январь – май) по 4 урока  в день по 45 минут каждый. В 1-ом классе предусмотрены дополнительные каникулы  в середине третьей четверти.</w:t>
      </w:r>
    </w:p>
    <w:p w:rsidR="00201DB3" w:rsidRPr="008C51D6" w:rsidRDefault="00201DB3" w:rsidP="00D419D3">
      <w:pPr>
        <w:contextualSpacing/>
        <w:jc w:val="both"/>
        <w:rPr>
          <w:rFonts w:ascii="Times New Roman" w:hAnsi="Times New Roman" w:cs="Times New Roman"/>
          <w:sz w:val="24"/>
          <w:szCs w:val="24"/>
        </w:rPr>
      </w:pPr>
      <w:r w:rsidRPr="008C51D6">
        <w:rPr>
          <w:rFonts w:ascii="Times New Roman" w:hAnsi="Times New Roman" w:cs="Times New Roman"/>
          <w:sz w:val="24"/>
          <w:szCs w:val="24"/>
        </w:rPr>
        <w:t>Для  2–8,10 классов продолжительность учебного года  составляет 35 недель,  продолжительность уроков − 45 минут. Для 9, 11 классов – 34 недели, продолжительность уроков − 45 минут.</w:t>
      </w:r>
    </w:p>
    <w:p w:rsidR="00D419D3" w:rsidRPr="008C51D6" w:rsidRDefault="00CB3C86" w:rsidP="00D419D3">
      <w:pPr>
        <w:contextualSpacing/>
        <w:rPr>
          <w:rFonts w:ascii="Times New Roman" w:hAnsi="Times New Roman" w:cs="Times New Roman"/>
          <w:spacing w:val="-1"/>
          <w:sz w:val="24"/>
          <w:szCs w:val="24"/>
        </w:rPr>
      </w:pPr>
      <w:r w:rsidRPr="008C51D6">
        <w:rPr>
          <w:rFonts w:ascii="Times New Roman" w:hAnsi="Times New Roman" w:cs="Times New Roman"/>
          <w:sz w:val="24"/>
          <w:szCs w:val="24"/>
        </w:rPr>
        <w:t xml:space="preserve">            </w:t>
      </w:r>
      <w:r w:rsidR="00201DB3" w:rsidRPr="008C51D6">
        <w:rPr>
          <w:rFonts w:ascii="Times New Roman" w:hAnsi="Times New Roman" w:cs="Times New Roman"/>
          <w:sz w:val="24"/>
          <w:szCs w:val="24"/>
        </w:rPr>
        <w:t xml:space="preserve">Вторая половина дня отведена на  внеурочную деятельность (1-4 классы), </w:t>
      </w:r>
      <w:r w:rsidR="00201DB3" w:rsidRPr="008C51D6">
        <w:rPr>
          <w:rFonts w:ascii="Times New Roman" w:hAnsi="Times New Roman" w:cs="Times New Roman"/>
          <w:spacing w:val="-1"/>
          <w:sz w:val="24"/>
          <w:szCs w:val="24"/>
        </w:rPr>
        <w:t xml:space="preserve">индивидуальные консультации, внеклассную работа по предметам, общешкольные и классные творческие дела.   </w:t>
      </w:r>
    </w:p>
    <w:p w:rsidR="00D419D3" w:rsidRPr="008C51D6" w:rsidRDefault="00D419D3" w:rsidP="00D419D3">
      <w:pPr>
        <w:shd w:val="clear" w:color="auto" w:fill="FFFFFF"/>
        <w:spacing w:after="0"/>
        <w:ind w:firstLine="734"/>
        <w:contextualSpacing/>
        <w:jc w:val="both"/>
        <w:rPr>
          <w:rFonts w:ascii="Times New Roman" w:hAnsi="Times New Roman" w:cs="Times New Roman"/>
          <w:sz w:val="24"/>
          <w:szCs w:val="24"/>
        </w:rPr>
      </w:pPr>
      <w:r w:rsidRPr="008C51D6">
        <w:rPr>
          <w:rFonts w:ascii="Times New Roman" w:hAnsi="Times New Roman" w:cs="Times New Roman"/>
          <w:spacing w:val="-1"/>
          <w:sz w:val="24"/>
          <w:szCs w:val="24"/>
        </w:rPr>
        <w:t>О</w:t>
      </w:r>
      <w:r w:rsidRPr="008C51D6">
        <w:rPr>
          <w:rFonts w:ascii="Times New Roman" w:hAnsi="Times New Roman" w:cs="Times New Roman"/>
          <w:sz w:val="24"/>
          <w:szCs w:val="24"/>
        </w:rPr>
        <w:t xml:space="preserve">бучение в 1 классе и в первом полугодии 2 класса, согласно Уставу МБОУ Сохрановская СОШ,  осуществляется  без количественного (балльного) оценивания знаний обучающихся;  для 1 класса – без  домашних заданий. </w:t>
      </w:r>
    </w:p>
    <w:p w:rsidR="00201DB3" w:rsidRPr="008C51D6" w:rsidRDefault="00201DB3" w:rsidP="00201DB3">
      <w:pPr>
        <w:rPr>
          <w:rFonts w:ascii="Times New Roman" w:hAnsi="Times New Roman" w:cs="Times New Roman"/>
          <w:sz w:val="24"/>
          <w:szCs w:val="24"/>
        </w:rPr>
      </w:pPr>
      <w:r w:rsidRPr="008C51D6">
        <w:rPr>
          <w:rFonts w:ascii="Times New Roman" w:hAnsi="Times New Roman" w:cs="Times New Roman"/>
          <w:spacing w:val="-1"/>
          <w:sz w:val="24"/>
          <w:szCs w:val="24"/>
        </w:rPr>
        <w:t xml:space="preserve">             </w:t>
      </w:r>
      <w:r w:rsidR="00CB3C86" w:rsidRPr="008C51D6">
        <w:rPr>
          <w:rFonts w:ascii="Times New Roman" w:hAnsi="Times New Roman" w:cs="Times New Roman"/>
          <w:sz w:val="24"/>
          <w:szCs w:val="24"/>
        </w:rPr>
        <w:t>Школа осуществляет обучение уча</w:t>
      </w:r>
      <w:r w:rsidRPr="008C51D6">
        <w:rPr>
          <w:rFonts w:ascii="Times New Roman" w:hAnsi="Times New Roman" w:cs="Times New Roman"/>
          <w:sz w:val="24"/>
          <w:szCs w:val="24"/>
        </w:rPr>
        <w:t>щихся в оптимальном для них режиме, с учетом состояния здоровья, особенностей социального положения в семьях. Организо</w:t>
      </w:r>
      <w:r w:rsidR="00CB3C86" w:rsidRPr="008C51D6">
        <w:rPr>
          <w:rFonts w:ascii="Times New Roman" w:hAnsi="Times New Roman" w:cs="Times New Roman"/>
          <w:sz w:val="24"/>
          <w:szCs w:val="24"/>
        </w:rPr>
        <w:t>вано горячее питание</w:t>
      </w:r>
      <w:r w:rsidRPr="008C51D6">
        <w:rPr>
          <w:rFonts w:ascii="Times New Roman" w:hAnsi="Times New Roman" w:cs="Times New Roman"/>
          <w:sz w:val="24"/>
          <w:szCs w:val="24"/>
        </w:rPr>
        <w:t xml:space="preserve">: для обучающихся 1-4 классов – двухразовое,  для обучающихся 5-11 классов  - </w:t>
      </w:r>
      <w:r w:rsidRPr="008C51D6">
        <w:rPr>
          <w:rFonts w:ascii="Times New Roman" w:hAnsi="Times New Roman" w:cs="Times New Roman"/>
          <w:sz w:val="24"/>
          <w:szCs w:val="24"/>
        </w:rPr>
        <w:lastRenderedPageBreak/>
        <w:t xml:space="preserve">одноразовое (для данной категории школьников предусмотрен дополнительный завтрак). Дети из малообеспеченных семей получают горячий обед бесплатно. Обеспечивается доставка школьным автобусом  </w:t>
      </w:r>
      <w:proofErr w:type="gramStart"/>
      <w:r w:rsidRPr="008C51D6">
        <w:rPr>
          <w:rFonts w:ascii="Times New Roman" w:hAnsi="Times New Roman" w:cs="Times New Roman"/>
          <w:sz w:val="24"/>
          <w:szCs w:val="24"/>
        </w:rPr>
        <w:t>обучающихся</w:t>
      </w:r>
      <w:proofErr w:type="gramEnd"/>
      <w:r w:rsidRPr="008C51D6">
        <w:rPr>
          <w:rFonts w:ascii="Times New Roman" w:hAnsi="Times New Roman" w:cs="Times New Roman"/>
          <w:sz w:val="24"/>
          <w:szCs w:val="24"/>
        </w:rPr>
        <w:t>,  нуждающихся в подвозе.</w:t>
      </w:r>
      <w:r w:rsidRPr="008C51D6">
        <w:rPr>
          <w:rFonts w:ascii="Times New Roman" w:hAnsi="Times New Roman" w:cs="Times New Roman"/>
          <w:sz w:val="24"/>
          <w:szCs w:val="24"/>
        </w:rPr>
        <w:tab/>
        <w:t xml:space="preserve"> </w:t>
      </w:r>
    </w:p>
    <w:p w:rsidR="00201DB3" w:rsidRPr="008C51D6" w:rsidRDefault="00201DB3" w:rsidP="00201DB3">
      <w:pPr>
        <w:rPr>
          <w:rFonts w:ascii="Times New Roman" w:hAnsi="Times New Roman" w:cs="Times New Roman"/>
          <w:b/>
          <w:bCs/>
          <w:iCs/>
          <w:sz w:val="24"/>
          <w:szCs w:val="24"/>
        </w:rPr>
      </w:pPr>
      <w:r w:rsidRPr="008C51D6">
        <w:rPr>
          <w:rFonts w:ascii="Times New Roman" w:hAnsi="Times New Roman" w:cs="Times New Roman"/>
          <w:b/>
          <w:bCs/>
          <w:iCs/>
          <w:sz w:val="24"/>
          <w:szCs w:val="24"/>
        </w:rPr>
        <w:t>2.2. Учебный план.</w:t>
      </w:r>
      <w:r w:rsidRPr="008C51D6">
        <w:rPr>
          <w:rFonts w:ascii="Times New Roman" w:hAnsi="Times New Roman" w:cs="Times New Roman"/>
          <w:sz w:val="24"/>
          <w:szCs w:val="24"/>
        </w:rPr>
        <w:t xml:space="preserve"> </w:t>
      </w:r>
    </w:p>
    <w:p w:rsidR="00201DB3" w:rsidRPr="008C51D6" w:rsidRDefault="00201DB3" w:rsidP="00201DB3">
      <w:pPr>
        <w:jc w:val="both"/>
        <w:rPr>
          <w:rFonts w:ascii="Times New Roman" w:hAnsi="Times New Roman" w:cs="Times New Roman"/>
          <w:sz w:val="24"/>
          <w:szCs w:val="24"/>
        </w:rPr>
      </w:pPr>
      <w:r w:rsidRPr="008C51D6">
        <w:rPr>
          <w:rFonts w:ascii="Times New Roman" w:hAnsi="Times New Roman" w:cs="Times New Roman"/>
          <w:sz w:val="24"/>
          <w:szCs w:val="24"/>
        </w:rPr>
        <w:tab/>
      </w:r>
      <w:r w:rsidRPr="008C51D6">
        <w:rPr>
          <w:rFonts w:ascii="Times New Roman" w:hAnsi="Times New Roman" w:cs="Times New Roman"/>
          <w:b/>
          <w:sz w:val="24"/>
          <w:szCs w:val="24"/>
        </w:rPr>
        <w:t xml:space="preserve">Учебный план  </w:t>
      </w:r>
      <w:r w:rsidR="005D5EAC">
        <w:rPr>
          <w:rFonts w:ascii="Times New Roman" w:hAnsi="Times New Roman" w:cs="Times New Roman"/>
          <w:sz w:val="24"/>
          <w:szCs w:val="24"/>
        </w:rPr>
        <w:t>МБОУ Сохрановская СОШ на  2016-2017</w:t>
      </w:r>
      <w:r w:rsidRPr="008C51D6">
        <w:rPr>
          <w:rFonts w:ascii="Times New Roman" w:hAnsi="Times New Roman" w:cs="Times New Roman"/>
          <w:sz w:val="24"/>
          <w:szCs w:val="24"/>
        </w:rPr>
        <w:t xml:space="preserve"> учебный год был построен следующим образом:</w:t>
      </w:r>
    </w:p>
    <w:p w:rsidR="005D5EAC" w:rsidRPr="008C51D6" w:rsidRDefault="00201DB3" w:rsidP="00201DB3">
      <w:pPr>
        <w:rPr>
          <w:rFonts w:ascii="Times New Roman" w:hAnsi="Times New Roman" w:cs="Times New Roman"/>
          <w:sz w:val="24"/>
          <w:szCs w:val="24"/>
        </w:rPr>
      </w:pPr>
      <w:r w:rsidRPr="008C51D6">
        <w:rPr>
          <w:rFonts w:ascii="Times New Roman" w:hAnsi="Times New Roman" w:cs="Times New Roman"/>
          <w:sz w:val="24"/>
          <w:szCs w:val="24"/>
        </w:rPr>
        <w:t xml:space="preserve">- </w:t>
      </w:r>
      <w:r w:rsidRPr="008C51D6">
        <w:rPr>
          <w:rFonts w:ascii="Times New Roman" w:hAnsi="Times New Roman" w:cs="Times New Roman"/>
          <w:i/>
          <w:sz w:val="24"/>
          <w:szCs w:val="24"/>
        </w:rPr>
        <w:t>Учебный план начального общего образования</w:t>
      </w:r>
      <w:r w:rsidRPr="008C51D6">
        <w:rPr>
          <w:rFonts w:ascii="Times New Roman" w:hAnsi="Times New Roman" w:cs="Times New Roman"/>
          <w:b/>
          <w:i/>
          <w:sz w:val="24"/>
          <w:szCs w:val="24"/>
        </w:rPr>
        <w:t xml:space="preserve"> (</w:t>
      </w:r>
      <w:r w:rsidRPr="008C51D6">
        <w:rPr>
          <w:rFonts w:ascii="Times New Roman" w:hAnsi="Times New Roman" w:cs="Times New Roman"/>
          <w:sz w:val="24"/>
          <w:szCs w:val="24"/>
        </w:rPr>
        <w:t>за основу взят ФГОС НОО)</w:t>
      </w:r>
    </w:p>
    <w:p w:rsidR="00201DB3" w:rsidRPr="008C51D6" w:rsidRDefault="00201DB3" w:rsidP="00201DB3">
      <w:pPr>
        <w:rPr>
          <w:rFonts w:ascii="Times New Roman" w:hAnsi="Times New Roman" w:cs="Times New Roman"/>
          <w:sz w:val="24"/>
          <w:szCs w:val="24"/>
        </w:rPr>
      </w:pPr>
      <w:r w:rsidRPr="008C51D6">
        <w:rPr>
          <w:rFonts w:ascii="Times New Roman" w:hAnsi="Times New Roman" w:cs="Times New Roman"/>
          <w:sz w:val="24"/>
          <w:szCs w:val="24"/>
        </w:rPr>
        <w:t xml:space="preserve">-  </w:t>
      </w:r>
      <w:r w:rsidRPr="008C51D6">
        <w:rPr>
          <w:rFonts w:ascii="Times New Roman" w:hAnsi="Times New Roman" w:cs="Times New Roman"/>
          <w:i/>
          <w:sz w:val="24"/>
          <w:szCs w:val="24"/>
        </w:rPr>
        <w:t>Учебный план основного общего образования</w:t>
      </w:r>
      <w:r w:rsidRPr="008C51D6">
        <w:rPr>
          <w:rFonts w:ascii="Times New Roman" w:hAnsi="Times New Roman" w:cs="Times New Roman"/>
          <w:b/>
          <w:i/>
          <w:sz w:val="24"/>
          <w:szCs w:val="24"/>
        </w:rPr>
        <w:t xml:space="preserve"> </w:t>
      </w:r>
      <w:r w:rsidR="005D5EAC" w:rsidRPr="005D5EAC">
        <w:rPr>
          <w:rFonts w:ascii="Times New Roman" w:hAnsi="Times New Roman" w:cs="Times New Roman"/>
          <w:i/>
          <w:sz w:val="24"/>
          <w:szCs w:val="24"/>
        </w:rPr>
        <w:t>в 5-7 классе</w:t>
      </w:r>
      <w:r w:rsidR="005D5EAC">
        <w:rPr>
          <w:rFonts w:ascii="Times New Roman" w:hAnsi="Times New Roman" w:cs="Times New Roman"/>
          <w:b/>
          <w:i/>
          <w:sz w:val="24"/>
          <w:szCs w:val="24"/>
        </w:rPr>
        <w:t xml:space="preserve"> </w:t>
      </w:r>
      <w:r w:rsidR="005D5EAC" w:rsidRPr="008C51D6">
        <w:rPr>
          <w:rFonts w:ascii="Times New Roman" w:hAnsi="Times New Roman" w:cs="Times New Roman"/>
          <w:b/>
          <w:i/>
          <w:sz w:val="24"/>
          <w:szCs w:val="24"/>
        </w:rPr>
        <w:t>(</w:t>
      </w:r>
      <w:r w:rsidR="005D5EAC">
        <w:rPr>
          <w:rFonts w:ascii="Times New Roman" w:hAnsi="Times New Roman" w:cs="Times New Roman"/>
          <w:sz w:val="24"/>
          <w:szCs w:val="24"/>
        </w:rPr>
        <w:t>за основу взят ФГОС О</w:t>
      </w:r>
      <w:r w:rsidR="005D5EAC" w:rsidRPr="008C51D6">
        <w:rPr>
          <w:rFonts w:ascii="Times New Roman" w:hAnsi="Times New Roman" w:cs="Times New Roman"/>
          <w:sz w:val="24"/>
          <w:szCs w:val="24"/>
        </w:rPr>
        <w:t>ОО)</w:t>
      </w:r>
      <w:r w:rsidR="005D5EAC">
        <w:rPr>
          <w:rFonts w:ascii="Times New Roman" w:hAnsi="Times New Roman" w:cs="Times New Roman"/>
          <w:b/>
          <w:i/>
          <w:sz w:val="24"/>
          <w:szCs w:val="24"/>
        </w:rPr>
        <w:t xml:space="preserve">, </w:t>
      </w:r>
      <w:r w:rsidR="005D5EAC" w:rsidRPr="005D5EAC">
        <w:rPr>
          <w:rFonts w:ascii="Times New Roman" w:hAnsi="Times New Roman" w:cs="Times New Roman"/>
          <w:i/>
          <w:sz w:val="24"/>
          <w:szCs w:val="24"/>
        </w:rPr>
        <w:t>в</w:t>
      </w:r>
      <w:r w:rsidR="005D5EAC">
        <w:rPr>
          <w:rFonts w:ascii="Times New Roman" w:hAnsi="Times New Roman" w:cs="Times New Roman"/>
          <w:b/>
          <w:i/>
          <w:sz w:val="24"/>
          <w:szCs w:val="24"/>
        </w:rPr>
        <w:t xml:space="preserve"> </w:t>
      </w:r>
      <w:r w:rsidR="005D5EAC" w:rsidRPr="005D5EAC">
        <w:rPr>
          <w:rFonts w:ascii="Times New Roman" w:hAnsi="Times New Roman" w:cs="Times New Roman"/>
          <w:i/>
          <w:sz w:val="24"/>
          <w:szCs w:val="24"/>
        </w:rPr>
        <w:t>8-9 классе</w:t>
      </w:r>
      <w:r w:rsidR="005D5EAC">
        <w:rPr>
          <w:rFonts w:ascii="Times New Roman" w:hAnsi="Times New Roman" w:cs="Times New Roman"/>
          <w:b/>
          <w:i/>
          <w:sz w:val="24"/>
          <w:szCs w:val="24"/>
        </w:rPr>
        <w:t xml:space="preserve"> </w:t>
      </w:r>
      <w:r w:rsidRPr="008C51D6">
        <w:rPr>
          <w:rFonts w:ascii="Times New Roman" w:hAnsi="Times New Roman" w:cs="Times New Roman"/>
          <w:b/>
          <w:i/>
          <w:sz w:val="24"/>
          <w:szCs w:val="24"/>
        </w:rPr>
        <w:t>(</w:t>
      </w:r>
      <w:r w:rsidRPr="008C51D6">
        <w:rPr>
          <w:rFonts w:ascii="Times New Roman" w:hAnsi="Times New Roman" w:cs="Times New Roman"/>
          <w:sz w:val="24"/>
          <w:szCs w:val="24"/>
        </w:rPr>
        <w:t>за основу взят Базисный учебный план в рамках стандартов 2004 года)</w:t>
      </w:r>
    </w:p>
    <w:p w:rsidR="00201DB3" w:rsidRPr="008C51D6" w:rsidRDefault="00201DB3" w:rsidP="00CB3C86">
      <w:pPr>
        <w:rPr>
          <w:rFonts w:ascii="Times New Roman" w:hAnsi="Times New Roman" w:cs="Times New Roman"/>
          <w:sz w:val="24"/>
          <w:szCs w:val="24"/>
        </w:rPr>
      </w:pPr>
      <w:r w:rsidRPr="008C51D6">
        <w:rPr>
          <w:rFonts w:ascii="Times New Roman" w:hAnsi="Times New Roman" w:cs="Times New Roman"/>
          <w:sz w:val="24"/>
          <w:szCs w:val="24"/>
        </w:rPr>
        <w:t xml:space="preserve">-  </w:t>
      </w:r>
      <w:r w:rsidRPr="008C51D6">
        <w:rPr>
          <w:rFonts w:ascii="Times New Roman" w:hAnsi="Times New Roman" w:cs="Times New Roman"/>
          <w:i/>
          <w:sz w:val="24"/>
          <w:szCs w:val="24"/>
        </w:rPr>
        <w:t>Учебный план среднего общего образования</w:t>
      </w:r>
      <w:r w:rsidRPr="008C51D6">
        <w:rPr>
          <w:rFonts w:ascii="Times New Roman" w:hAnsi="Times New Roman" w:cs="Times New Roman"/>
          <w:sz w:val="24"/>
          <w:szCs w:val="24"/>
        </w:rPr>
        <w:t xml:space="preserve"> (за основу взят Базисный учебный план в рамках стандартов 2004 года).</w:t>
      </w:r>
    </w:p>
    <w:p w:rsidR="005D5EAC" w:rsidRPr="005D5EAC" w:rsidRDefault="00201DB3" w:rsidP="005D5EAC">
      <w:pPr>
        <w:spacing w:after="0"/>
        <w:contextualSpacing/>
        <w:rPr>
          <w:rFonts w:ascii="Times New Roman" w:hAnsi="Times New Roman" w:cs="Times New Roman"/>
          <w:sz w:val="24"/>
          <w:szCs w:val="24"/>
        </w:rPr>
      </w:pPr>
      <w:r w:rsidRPr="008C51D6">
        <w:rPr>
          <w:rFonts w:ascii="Times New Roman" w:hAnsi="Times New Roman" w:cs="Times New Roman"/>
          <w:sz w:val="24"/>
          <w:szCs w:val="24"/>
        </w:rPr>
        <w:t xml:space="preserve">   </w:t>
      </w:r>
      <w:r w:rsidRPr="008C51D6">
        <w:rPr>
          <w:rFonts w:ascii="Times New Roman" w:hAnsi="Times New Roman" w:cs="Times New Roman"/>
          <w:b/>
          <w:sz w:val="24"/>
          <w:szCs w:val="24"/>
        </w:rPr>
        <w:t xml:space="preserve">            </w:t>
      </w:r>
      <w:r w:rsidRPr="008C51D6">
        <w:rPr>
          <w:rFonts w:ascii="Times New Roman" w:hAnsi="Times New Roman" w:cs="Times New Roman"/>
          <w:sz w:val="24"/>
          <w:szCs w:val="24"/>
        </w:rPr>
        <w:t>Учебный план МБОУ Сохрановска</w:t>
      </w:r>
      <w:r w:rsidR="005D5EAC">
        <w:rPr>
          <w:rFonts w:ascii="Times New Roman" w:hAnsi="Times New Roman" w:cs="Times New Roman"/>
          <w:sz w:val="24"/>
          <w:szCs w:val="24"/>
        </w:rPr>
        <w:t xml:space="preserve">я СОШ составлен в соответствии </w:t>
      </w:r>
      <w:r w:rsidRPr="008C51D6">
        <w:rPr>
          <w:rFonts w:ascii="Times New Roman" w:hAnsi="Times New Roman" w:cs="Times New Roman"/>
          <w:sz w:val="24"/>
          <w:szCs w:val="24"/>
        </w:rPr>
        <w:t xml:space="preserve"> </w:t>
      </w:r>
      <w:r w:rsidR="005D5EAC" w:rsidRPr="005D5EAC">
        <w:rPr>
          <w:rFonts w:ascii="Times New Roman" w:hAnsi="Times New Roman" w:cs="Times New Roman"/>
          <w:sz w:val="24"/>
          <w:szCs w:val="24"/>
        </w:rPr>
        <w:t>со следующими документами:</w:t>
      </w:r>
    </w:p>
    <w:p w:rsidR="005D5EAC" w:rsidRPr="005D5EAC" w:rsidRDefault="005D5EAC" w:rsidP="005D5EAC">
      <w:pPr>
        <w:rPr>
          <w:rFonts w:ascii="Times New Roman" w:hAnsi="Times New Roman" w:cs="Times New Roman"/>
          <w:sz w:val="24"/>
          <w:szCs w:val="24"/>
        </w:rPr>
      </w:pPr>
      <w:r w:rsidRPr="005D5EAC">
        <w:rPr>
          <w:rFonts w:ascii="Times New Roman" w:hAnsi="Times New Roman" w:cs="Times New Roman"/>
          <w:sz w:val="24"/>
          <w:szCs w:val="24"/>
          <w:u w:val="single"/>
        </w:rPr>
        <w:t>Законами</w:t>
      </w:r>
      <w:r w:rsidRPr="005D5EAC">
        <w:rPr>
          <w:rFonts w:ascii="Times New Roman" w:hAnsi="Times New Roman" w:cs="Times New Roman"/>
          <w:sz w:val="24"/>
          <w:szCs w:val="24"/>
        </w:rPr>
        <w:t>:</w:t>
      </w:r>
    </w:p>
    <w:p w:rsidR="005D5EAC" w:rsidRPr="005D5EAC" w:rsidRDefault="005D5EAC" w:rsidP="005D5EAC">
      <w:pPr>
        <w:jc w:val="both"/>
        <w:rPr>
          <w:rFonts w:ascii="Times New Roman" w:hAnsi="Times New Roman" w:cs="Times New Roman"/>
          <w:sz w:val="24"/>
          <w:szCs w:val="24"/>
        </w:rPr>
      </w:pPr>
      <w:r w:rsidRPr="005D5EAC">
        <w:rPr>
          <w:rFonts w:ascii="Times New Roman" w:hAnsi="Times New Roman" w:cs="Times New Roman"/>
          <w:sz w:val="24"/>
          <w:szCs w:val="24"/>
        </w:rPr>
        <w:t>- Федеральным Законом от 29.12. 2012 № 273-ФЗ «Об образовании в Российской Федерации» (ред. от 02.03.2016; с изм. и доп., вступ. в силу с 01.07.2016);</w:t>
      </w:r>
    </w:p>
    <w:p w:rsidR="005D5EAC" w:rsidRPr="005D5EAC" w:rsidRDefault="005D5EAC" w:rsidP="005D5EAC">
      <w:pPr>
        <w:jc w:val="both"/>
        <w:rPr>
          <w:rFonts w:ascii="Times New Roman" w:hAnsi="Times New Roman" w:cs="Times New Roman"/>
          <w:bCs/>
          <w:sz w:val="24"/>
          <w:szCs w:val="24"/>
        </w:rPr>
      </w:pPr>
      <w:r w:rsidRPr="005D5EAC">
        <w:rPr>
          <w:rFonts w:ascii="Times New Roman" w:hAnsi="Times New Roman" w:cs="Times New Roman"/>
          <w:sz w:val="24"/>
          <w:szCs w:val="24"/>
        </w:rPr>
        <w:t xml:space="preserve">- </w:t>
      </w:r>
      <w:r w:rsidRPr="005D5EAC">
        <w:rPr>
          <w:rFonts w:ascii="Times New Roman" w:hAnsi="Times New Roman" w:cs="Times New Roman"/>
          <w:bCs/>
          <w:sz w:val="24"/>
          <w:szCs w:val="24"/>
        </w:rPr>
        <w:t xml:space="preserve">Федеральным законом от 01.12.2007 № 309 </w:t>
      </w:r>
      <w:r w:rsidRPr="005D5EAC">
        <w:rPr>
          <w:rFonts w:ascii="Times New Roman" w:hAnsi="Times New Roman" w:cs="Times New Roman"/>
          <w:sz w:val="24"/>
          <w:szCs w:val="24"/>
        </w:rPr>
        <w:t xml:space="preserve"> </w:t>
      </w:r>
      <w:r w:rsidRPr="005D5EAC">
        <w:rPr>
          <w:rFonts w:ascii="Times New Roman" w:hAnsi="Times New Roman" w:cs="Times New Roman"/>
          <w:bCs/>
          <w:sz w:val="24"/>
          <w:szCs w:val="24"/>
        </w:rPr>
        <w:t xml:space="preserve">«О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5D5EAC">
        <w:rPr>
          <w:rFonts w:ascii="Times New Roman" w:hAnsi="Times New Roman" w:cs="Times New Roman"/>
          <w:sz w:val="24"/>
          <w:szCs w:val="24"/>
        </w:rPr>
        <w:t>(ред. от 23.07.2013)</w:t>
      </w:r>
      <w:r w:rsidRPr="005D5EAC">
        <w:rPr>
          <w:rFonts w:ascii="Times New Roman" w:hAnsi="Times New Roman" w:cs="Times New Roman"/>
          <w:bCs/>
          <w:sz w:val="24"/>
          <w:szCs w:val="24"/>
        </w:rPr>
        <w:t>;</w:t>
      </w:r>
    </w:p>
    <w:p w:rsidR="005D5EAC" w:rsidRPr="005D5EAC" w:rsidRDefault="005D5EAC" w:rsidP="005D5EAC">
      <w:pPr>
        <w:pStyle w:val="2"/>
        <w:shd w:val="clear" w:color="auto" w:fill="FFFFFF"/>
        <w:spacing w:before="0"/>
        <w:rPr>
          <w:rFonts w:ascii="Times New Roman" w:hAnsi="Times New Roman" w:cs="Times New Roman"/>
          <w:b w:val="0"/>
          <w:i w:val="0"/>
          <w:sz w:val="24"/>
          <w:szCs w:val="24"/>
        </w:rPr>
      </w:pPr>
      <w:r w:rsidRPr="005D5EAC">
        <w:rPr>
          <w:rFonts w:ascii="Times New Roman" w:hAnsi="Times New Roman" w:cs="Times New Roman"/>
          <w:b w:val="0"/>
          <w:sz w:val="24"/>
          <w:szCs w:val="24"/>
        </w:rPr>
        <w:t xml:space="preserve">- Областным законом от 14.11.2013 № 26-ЗС «Об образовании в Ростовской области» (в ред. от 24.04.2015 № 362-ЗС). </w:t>
      </w:r>
    </w:p>
    <w:p w:rsidR="005D5EAC" w:rsidRPr="005D5EAC" w:rsidRDefault="005D5EAC" w:rsidP="005D5EAC">
      <w:pPr>
        <w:jc w:val="both"/>
        <w:rPr>
          <w:rFonts w:ascii="Times New Roman" w:hAnsi="Times New Roman" w:cs="Times New Roman"/>
          <w:sz w:val="24"/>
          <w:szCs w:val="24"/>
        </w:rPr>
      </w:pPr>
      <w:r w:rsidRPr="005D5EAC">
        <w:rPr>
          <w:rFonts w:ascii="Times New Roman" w:hAnsi="Times New Roman" w:cs="Times New Roman"/>
          <w:sz w:val="24"/>
          <w:szCs w:val="24"/>
          <w:u w:val="single"/>
        </w:rPr>
        <w:t>Программами</w:t>
      </w:r>
      <w:r w:rsidRPr="005D5EAC">
        <w:rPr>
          <w:rFonts w:ascii="Times New Roman" w:hAnsi="Times New Roman" w:cs="Times New Roman"/>
          <w:sz w:val="24"/>
          <w:szCs w:val="24"/>
        </w:rPr>
        <w:t>:</w:t>
      </w:r>
    </w:p>
    <w:p w:rsidR="005D5EAC" w:rsidRPr="005D5EAC" w:rsidRDefault="005D5EAC" w:rsidP="005D5EAC">
      <w:pPr>
        <w:jc w:val="both"/>
        <w:rPr>
          <w:rFonts w:ascii="Times New Roman" w:hAnsi="Times New Roman" w:cs="Times New Roman"/>
          <w:bCs/>
          <w:sz w:val="24"/>
          <w:szCs w:val="24"/>
        </w:rPr>
      </w:pPr>
      <w:r w:rsidRPr="005D5EAC">
        <w:rPr>
          <w:rFonts w:ascii="Times New Roman" w:hAnsi="Times New Roman" w:cs="Times New Roman"/>
          <w:spacing w:val="-1"/>
          <w:sz w:val="24"/>
          <w:szCs w:val="24"/>
        </w:rPr>
        <w:t>- Примерной</w:t>
      </w:r>
      <w:r w:rsidRPr="005D5EAC">
        <w:rPr>
          <w:rFonts w:ascii="Times New Roman" w:hAnsi="Times New Roman" w:cs="Times New Roman"/>
          <w:color w:val="000000"/>
          <w:spacing w:val="-1"/>
          <w:sz w:val="24"/>
          <w:szCs w:val="24"/>
        </w:rPr>
        <w:t xml:space="preserve"> основной образовательной программой началь</w:t>
      </w:r>
      <w:r w:rsidRPr="005D5EAC">
        <w:rPr>
          <w:rFonts w:ascii="Times New Roman" w:hAnsi="Times New Roman" w:cs="Times New Roman"/>
          <w:color w:val="000000"/>
          <w:spacing w:val="-3"/>
          <w:sz w:val="24"/>
          <w:szCs w:val="24"/>
        </w:rPr>
        <w:t>ного общего образования (</w:t>
      </w:r>
      <w:proofErr w:type="gramStart"/>
      <w:r w:rsidRPr="005D5EAC">
        <w:rPr>
          <w:rFonts w:ascii="Times New Roman" w:hAnsi="Times New Roman" w:cs="Times New Roman"/>
          <w:color w:val="000000"/>
          <w:spacing w:val="-3"/>
          <w:sz w:val="24"/>
          <w:szCs w:val="24"/>
        </w:rPr>
        <w:t>одобрена</w:t>
      </w:r>
      <w:proofErr w:type="gramEnd"/>
      <w:r w:rsidRPr="005D5EAC">
        <w:rPr>
          <w:rFonts w:ascii="Times New Roman" w:hAnsi="Times New Roman" w:cs="Times New Roman"/>
          <w:color w:val="000000"/>
          <w:spacing w:val="-3"/>
          <w:sz w:val="24"/>
          <w:szCs w:val="24"/>
        </w:rPr>
        <w:t xml:space="preserve"> федеральным учебно-методическим объединением по общему образованию, протокол заседания от 08.04.2015 № 1/15); </w:t>
      </w:r>
    </w:p>
    <w:p w:rsidR="005D5EAC" w:rsidRPr="005D5EAC" w:rsidRDefault="005D5EAC" w:rsidP="005D5EAC">
      <w:pPr>
        <w:jc w:val="both"/>
        <w:rPr>
          <w:rFonts w:ascii="Times New Roman" w:hAnsi="Times New Roman" w:cs="Times New Roman"/>
          <w:bCs/>
          <w:sz w:val="24"/>
          <w:szCs w:val="24"/>
        </w:rPr>
      </w:pPr>
      <w:r w:rsidRPr="005D5EAC">
        <w:rPr>
          <w:rFonts w:ascii="Times New Roman" w:hAnsi="Times New Roman" w:cs="Times New Roman"/>
          <w:b/>
          <w:spacing w:val="-1"/>
          <w:sz w:val="24"/>
          <w:szCs w:val="24"/>
        </w:rPr>
        <w:t xml:space="preserve">- </w:t>
      </w:r>
      <w:r w:rsidRPr="005D5EAC">
        <w:rPr>
          <w:rFonts w:ascii="Times New Roman" w:hAnsi="Times New Roman" w:cs="Times New Roman"/>
          <w:spacing w:val="-1"/>
          <w:sz w:val="24"/>
          <w:szCs w:val="24"/>
        </w:rPr>
        <w:t>Примерной</w:t>
      </w:r>
      <w:r w:rsidRPr="005D5EAC">
        <w:rPr>
          <w:rFonts w:ascii="Times New Roman" w:hAnsi="Times New Roman" w:cs="Times New Roman"/>
          <w:color w:val="000000"/>
          <w:spacing w:val="-1"/>
          <w:sz w:val="24"/>
          <w:szCs w:val="24"/>
        </w:rPr>
        <w:t xml:space="preserve"> основной образовательной программой основного</w:t>
      </w:r>
      <w:r w:rsidRPr="005D5EAC">
        <w:rPr>
          <w:rFonts w:ascii="Times New Roman" w:hAnsi="Times New Roman" w:cs="Times New Roman"/>
          <w:color w:val="000000"/>
          <w:spacing w:val="-3"/>
          <w:sz w:val="24"/>
          <w:szCs w:val="24"/>
        </w:rPr>
        <w:t xml:space="preserve"> общего образования</w:t>
      </w:r>
      <w:r w:rsidRPr="005D5EAC">
        <w:rPr>
          <w:rFonts w:ascii="Times New Roman" w:hAnsi="Times New Roman" w:cs="Times New Roman"/>
          <w:b/>
          <w:color w:val="000000"/>
          <w:spacing w:val="-3"/>
          <w:sz w:val="24"/>
          <w:szCs w:val="24"/>
        </w:rPr>
        <w:t xml:space="preserve"> </w:t>
      </w:r>
      <w:r w:rsidRPr="005D5EAC">
        <w:rPr>
          <w:rFonts w:ascii="Times New Roman" w:hAnsi="Times New Roman" w:cs="Times New Roman"/>
          <w:color w:val="000000"/>
          <w:spacing w:val="-3"/>
          <w:sz w:val="24"/>
          <w:szCs w:val="24"/>
        </w:rPr>
        <w:t>(</w:t>
      </w:r>
      <w:proofErr w:type="gramStart"/>
      <w:r w:rsidRPr="005D5EAC">
        <w:rPr>
          <w:rFonts w:ascii="Times New Roman" w:hAnsi="Times New Roman" w:cs="Times New Roman"/>
          <w:color w:val="000000"/>
          <w:spacing w:val="-3"/>
          <w:sz w:val="24"/>
          <w:szCs w:val="24"/>
        </w:rPr>
        <w:t>одобрена</w:t>
      </w:r>
      <w:proofErr w:type="gramEnd"/>
      <w:r w:rsidRPr="005D5EAC">
        <w:rPr>
          <w:rFonts w:ascii="Times New Roman" w:hAnsi="Times New Roman" w:cs="Times New Roman"/>
          <w:color w:val="000000"/>
          <w:spacing w:val="-3"/>
          <w:sz w:val="24"/>
          <w:szCs w:val="24"/>
        </w:rPr>
        <w:t xml:space="preserve"> федеральным учебно-методическим объединением по общему образованию, протокол заседания от 08.04.2015 № 1/15). </w:t>
      </w:r>
    </w:p>
    <w:p w:rsidR="005D5EAC" w:rsidRPr="005D5EAC" w:rsidRDefault="005D5EAC" w:rsidP="005D5EAC">
      <w:pPr>
        <w:pStyle w:val="1"/>
        <w:spacing w:before="0" w:after="0"/>
        <w:jc w:val="both"/>
        <w:rPr>
          <w:rFonts w:ascii="Times New Roman" w:hAnsi="Times New Roman" w:cs="Times New Roman"/>
          <w:b w:val="0"/>
          <w:sz w:val="24"/>
          <w:szCs w:val="24"/>
        </w:rPr>
      </w:pPr>
      <w:r w:rsidRPr="005D5EAC">
        <w:rPr>
          <w:rFonts w:ascii="Times New Roman" w:hAnsi="Times New Roman" w:cs="Times New Roman"/>
          <w:b w:val="0"/>
          <w:sz w:val="24"/>
          <w:szCs w:val="24"/>
          <w:u w:val="single"/>
        </w:rPr>
        <w:t>Постановлениями</w:t>
      </w:r>
      <w:r w:rsidRPr="005D5EAC">
        <w:rPr>
          <w:rFonts w:ascii="Times New Roman" w:hAnsi="Times New Roman" w:cs="Times New Roman"/>
          <w:b w:val="0"/>
          <w:sz w:val="24"/>
          <w:szCs w:val="24"/>
        </w:rPr>
        <w:t>:</w:t>
      </w:r>
    </w:p>
    <w:p w:rsidR="005D5EAC" w:rsidRPr="005D5EAC" w:rsidRDefault="005D5EAC" w:rsidP="005D5EAC">
      <w:pPr>
        <w:jc w:val="both"/>
        <w:rPr>
          <w:rFonts w:ascii="Times New Roman" w:hAnsi="Times New Roman" w:cs="Times New Roman"/>
          <w:sz w:val="24"/>
          <w:szCs w:val="24"/>
        </w:rPr>
      </w:pPr>
      <w:proofErr w:type="gramStart"/>
      <w:r w:rsidRPr="005D5EAC">
        <w:rPr>
          <w:rFonts w:ascii="Times New Roman" w:hAnsi="Times New Roman" w:cs="Times New Roman"/>
          <w:sz w:val="24"/>
          <w:szCs w:val="24"/>
        </w:rPr>
        <w:t>- постановлением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w:t>
      </w:r>
      <w:proofErr w:type="gramEnd"/>
      <w:r w:rsidRPr="005D5EAC">
        <w:rPr>
          <w:rFonts w:ascii="Times New Roman" w:hAnsi="Times New Roman" w:cs="Times New Roman"/>
          <w:sz w:val="24"/>
          <w:szCs w:val="24"/>
        </w:rPr>
        <w:t xml:space="preserve"> </w:t>
      </w:r>
      <w:proofErr w:type="gramStart"/>
      <w:r w:rsidRPr="005D5EAC">
        <w:rPr>
          <w:rFonts w:ascii="Times New Roman" w:hAnsi="Times New Roman" w:cs="Times New Roman"/>
          <w:sz w:val="24"/>
          <w:szCs w:val="24"/>
        </w:rPr>
        <w:t>24.11.2015 № 81).</w:t>
      </w:r>
      <w:proofErr w:type="gramEnd"/>
    </w:p>
    <w:p w:rsidR="005D5EAC" w:rsidRPr="005D5EAC" w:rsidRDefault="005D5EAC" w:rsidP="005D5EAC">
      <w:pPr>
        <w:jc w:val="both"/>
        <w:rPr>
          <w:rFonts w:ascii="Times New Roman" w:hAnsi="Times New Roman" w:cs="Times New Roman"/>
          <w:sz w:val="24"/>
          <w:szCs w:val="24"/>
        </w:rPr>
      </w:pPr>
      <w:r w:rsidRPr="005D5EAC">
        <w:rPr>
          <w:rFonts w:ascii="Times New Roman" w:hAnsi="Times New Roman" w:cs="Times New Roman"/>
          <w:sz w:val="24"/>
          <w:szCs w:val="24"/>
          <w:u w:val="single"/>
        </w:rPr>
        <w:t>Приказами</w:t>
      </w:r>
      <w:r w:rsidRPr="005D5EAC">
        <w:rPr>
          <w:rFonts w:ascii="Times New Roman" w:hAnsi="Times New Roman" w:cs="Times New Roman"/>
          <w:sz w:val="24"/>
          <w:szCs w:val="24"/>
        </w:rPr>
        <w:t>:</w:t>
      </w:r>
    </w:p>
    <w:p w:rsidR="005D5EAC" w:rsidRPr="005D5EAC" w:rsidRDefault="005D5EAC" w:rsidP="005D5EAC">
      <w:pPr>
        <w:jc w:val="both"/>
        <w:rPr>
          <w:rFonts w:ascii="Times New Roman" w:hAnsi="Times New Roman" w:cs="Times New Roman"/>
          <w:sz w:val="24"/>
          <w:szCs w:val="24"/>
        </w:rPr>
      </w:pPr>
      <w:r w:rsidRPr="005D5EAC">
        <w:rPr>
          <w:rFonts w:ascii="Times New Roman" w:hAnsi="Times New Roman" w:cs="Times New Roman"/>
          <w:sz w:val="24"/>
          <w:szCs w:val="24"/>
        </w:rPr>
        <w:t xml:space="preserve">- приказом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Минобрнауки России от </w:t>
      </w:r>
      <w:r w:rsidRPr="005D5EAC">
        <w:rPr>
          <w:rFonts w:ascii="Times New Roman" w:hAnsi="Times New Roman" w:cs="Times New Roman"/>
          <w:sz w:val="24"/>
          <w:szCs w:val="24"/>
        </w:rPr>
        <w:lastRenderedPageBreak/>
        <w:t xml:space="preserve">03.06.2008 № 164,от 31.08.2009 № 320, от 19.10.2009 № 427, </w:t>
      </w:r>
      <w:proofErr w:type="gramStart"/>
      <w:r w:rsidRPr="005D5EAC">
        <w:rPr>
          <w:rFonts w:ascii="Times New Roman" w:hAnsi="Times New Roman" w:cs="Times New Roman"/>
          <w:sz w:val="24"/>
          <w:szCs w:val="24"/>
        </w:rPr>
        <w:t>от</w:t>
      </w:r>
      <w:proofErr w:type="gramEnd"/>
      <w:r w:rsidRPr="005D5EAC">
        <w:rPr>
          <w:rFonts w:ascii="Times New Roman" w:hAnsi="Times New Roman" w:cs="Times New Roman"/>
          <w:sz w:val="24"/>
          <w:szCs w:val="24"/>
        </w:rPr>
        <w:t xml:space="preserve"> 10.11.2011 № 2643, от 24.01.2012 № 39, от 31.01.2012 </w:t>
      </w:r>
      <w:hyperlink r:id="rId9" w:history="1">
        <w:r w:rsidRPr="005D5EAC">
          <w:rPr>
            <w:rFonts w:ascii="Times New Roman" w:hAnsi="Times New Roman" w:cs="Times New Roman"/>
            <w:sz w:val="24"/>
            <w:szCs w:val="24"/>
          </w:rPr>
          <w:t>№</w:t>
        </w:r>
      </w:hyperlink>
      <w:r w:rsidRPr="005D5EAC">
        <w:rPr>
          <w:rFonts w:ascii="Times New Roman" w:hAnsi="Times New Roman" w:cs="Times New Roman"/>
          <w:sz w:val="24"/>
          <w:szCs w:val="24"/>
        </w:rPr>
        <w:t xml:space="preserve"> 69, от 23.06.2015 № 609);</w:t>
      </w:r>
    </w:p>
    <w:p w:rsidR="005D5EAC" w:rsidRPr="005D5EAC" w:rsidRDefault="005D5EAC" w:rsidP="005D5EAC">
      <w:pPr>
        <w:jc w:val="both"/>
        <w:rPr>
          <w:rFonts w:ascii="Times New Roman" w:hAnsi="Times New Roman" w:cs="Times New Roman"/>
          <w:sz w:val="24"/>
          <w:szCs w:val="24"/>
        </w:rPr>
      </w:pPr>
      <w:r w:rsidRPr="005D5EAC">
        <w:rPr>
          <w:rFonts w:ascii="Times New Roman" w:hAnsi="Times New Roman" w:cs="Times New Roman"/>
          <w:sz w:val="24"/>
          <w:szCs w:val="24"/>
        </w:rPr>
        <w:t xml:space="preserve">- приказом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w:t>
      </w:r>
      <w:hyperlink r:id="rId10" w:history="1">
        <w:r w:rsidRPr="005D5EAC">
          <w:rPr>
            <w:rFonts w:ascii="Times New Roman" w:hAnsi="Times New Roman" w:cs="Times New Roman"/>
            <w:sz w:val="24"/>
            <w:szCs w:val="24"/>
          </w:rPr>
          <w:t>№</w:t>
        </w:r>
      </w:hyperlink>
      <w:r w:rsidRPr="005D5EAC">
        <w:rPr>
          <w:rFonts w:ascii="Times New Roman" w:hAnsi="Times New Roman" w:cs="Times New Roman"/>
          <w:sz w:val="24"/>
          <w:szCs w:val="24"/>
        </w:rPr>
        <w:t xml:space="preserve"> 74);</w:t>
      </w:r>
    </w:p>
    <w:p w:rsidR="005D5EAC" w:rsidRPr="005D5EAC" w:rsidRDefault="005D5EAC" w:rsidP="005D5EAC">
      <w:pPr>
        <w:jc w:val="both"/>
        <w:rPr>
          <w:rFonts w:ascii="Times New Roman" w:hAnsi="Times New Roman" w:cs="Times New Roman"/>
          <w:sz w:val="24"/>
          <w:szCs w:val="24"/>
        </w:rPr>
      </w:pPr>
      <w:r w:rsidRPr="005D5EAC">
        <w:rPr>
          <w:rFonts w:ascii="Times New Roman" w:hAnsi="Times New Roman" w:cs="Times New Roman"/>
          <w:sz w:val="24"/>
          <w:szCs w:val="24"/>
        </w:rPr>
        <w:t xml:space="preserve">-  приказом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w:t>
      </w:r>
      <w:proofErr w:type="gramStart"/>
      <w:r w:rsidRPr="005D5EAC">
        <w:rPr>
          <w:rFonts w:ascii="Times New Roman" w:hAnsi="Times New Roman" w:cs="Times New Roman"/>
          <w:sz w:val="24"/>
          <w:szCs w:val="24"/>
        </w:rPr>
        <w:t>от</w:t>
      </w:r>
      <w:proofErr w:type="gramEnd"/>
      <w:r w:rsidRPr="005D5EAC">
        <w:rPr>
          <w:rFonts w:ascii="Times New Roman" w:hAnsi="Times New Roman" w:cs="Times New Roman"/>
          <w:sz w:val="24"/>
          <w:szCs w:val="24"/>
        </w:rPr>
        <w:t xml:space="preserve"> 29.12.2014 № 1643);</w:t>
      </w:r>
    </w:p>
    <w:p w:rsidR="005D5EAC" w:rsidRPr="005D5EAC" w:rsidRDefault="005D5EAC" w:rsidP="005D5EAC">
      <w:pPr>
        <w:jc w:val="both"/>
        <w:rPr>
          <w:rFonts w:ascii="Times New Roman" w:hAnsi="Times New Roman" w:cs="Times New Roman"/>
          <w:sz w:val="24"/>
          <w:szCs w:val="24"/>
        </w:rPr>
      </w:pPr>
      <w:r w:rsidRPr="005D5EAC">
        <w:rPr>
          <w:rFonts w:ascii="Times New Roman" w:hAnsi="Times New Roman" w:cs="Times New Roman"/>
          <w:sz w:val="24"/>
          <w:szCs w:val="24"/>
        </w:rPr>
        <w:t>-  приказом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5D5EAC" w:rsidRPr="005D5EAC" w:rsidRDefault="005D5EAC" w:rsidP="005D5EAC">
      <w:pPr>
        <w:jc w:val="both"/>
        <w:rPr>
          <w:rFonts w:ascii="Times New Roman" w:hAnsi="Times New Roman" w:cs="Times New Roman"/>
          <w:sz w:val="24"/>
          <w:szCs w:val="24"/>
        </w:rPr>
      </w:pPr>
      <w:r w:rsidRPr="005D5EAC">
        <w:rPr>
          <w:rFonts w:ascii="Times New Roman" w:hAnsi="Times New Roman" w:cs="Times New Roman"/>
          <w:bCs/>
          <w:color w:val="222222"/>
          <w:sz w:val="24"/>
          <w:szCs w:val="24"/>
        </w:rPr>
        <w:t xml:space="preserve">- приказом Минобрнауки России от 17.12.2010 </w:t>
      </w:r>
      <w:r w:rsidRPr="005D5EAC">
        <w:rPr>
          <w:rFonts w:ascii="Times New Roman" w:hAnsi="Times New Roman" w:cs="Times New Roman"/>
          <w:sz w:val="24"/>
          <w:szCs w:val="24"/>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5D5EAC" w:rsidRPr="005D5EAC" w:rsidRDefault="005D5EAC" w:rsidP="005D5EAC">
      <w:pPr>
        <w:jc w:val="both"/>
        <w:rPr>
          <w:rFonts w:ascii="Times New Roman" w:hAnsi="Times New Roman" w:cs="Times New Roman"/>
          <w:bCs/>
          <w:sz w:val="24"/>
          <w:szCs w:val="24"/>
        </w:rPr>
      </w:pPr>
      <w:r w:rsidRPr="005D5EAC">
        <w:rPr>
          <w:rFonts w:ascii="Times New Roman" w:hAnsi="Times New Roman" w:cs="Times New Roman"/>
          <w:kern w:val="36"/>
          <w:sz w:val="24"/>
          <w:szCs w:val="24"/>
        </w:rPr>
        <w:t xml:space="preserve">-  </w:t>
      </w:r>
      <w:r w:rsidRPr="005D5EAC">
        <w:rPr>
          <w:rFonts w:ascii="Times New Roman" w:hAnsi="Times New Roman" w:cs="Times New Roman"/>
          <w:sz w:val="24"/>
          <w:szCs w:val="24"/>
        </w:rPr>
        <w:t xml:space="preserve">приказом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5D5EAC">
        <w:rPr>
          <w:rFonts w:ascii="Times New Roman" w:hAnsi="Times New Roman" w:cs="Times New Roman"/>
          <w:bCs/>
          <w:color w:val="000000"/>
          <w:sz w:val="24"/>
          <w:szCs w:val="24"/>
        </w:rPr>
        <w:t>13.12. 2013, от 28.05.2014, от 17.07.2015);</w:t>
      </w:r>
      <w:r w:rsidRPr="005D5EAC">
        <w:rPr>
          <w:rFonts w:ascii="Times New Roman" w:hAnsi="Times New Roman" w:cs="Times New Roman"/>
          <w:bCs/>
          <w:color w:val="000000"/>
          <w:sz w:val="24"/>
          <w:szCs w:val="24"/>
        </w:rPr>
        <w:br/>
      </w:r>
      <w:r w:rsidRPr="005D5EAC">
        <w:rPr>
          <w:rFonts w:ascii="Times New Roman" w:hAnsi="Times New Roman" w:cs="Times New Roman"/>
          <w:bCs/>
          <w:color w:val="222222"/>
          <w:sz w:val="24"/>
          <w:szCs w:val="24"/>
        </w:rPr>
        <w:t xml:space="preserve">- приказ </w:t>
      </w:r>
      <w:r w:rsidRPr="005D5EAC">
        <w:rPr>
          <w:rFonts w:ascii="Times New Roman" w:hAnsi="Times New Roman" w:cs="Times New Roman"/>
          <w:kern w:val="36"/>
          <w:sz w:val="24"/>
          <w:szCs w:val="24"/>
        </w:rPr>
        <w:t>Минобрнауки России от 31.03.2014 № 253 «</w:t>
      </w:r>
      <w:r w:rsidRPr="005D5EAC">
        <w:rPr>
          <w:rFonts w:ascii="Times New Roman" w:hAnsi="Times New Roman" w:cs="Times New Roman"/>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r w:rsidRPr="005D5EAC">
        <w:rPr>
          <w:rFonts w:ascii="Times New Roman" w:hAnsi="Times New Roman" w:cs="Times New Roman"/>
          <w:kern w:val="36"/>
          <w:sz w:val="24"/>
          <w:szCs w:val="24"/>
        </w:rPr>
        <w:t>;</w:t>
      </w:r>
    </w:p>
    <w:p w:rsidR="005D5EAC" w:rsidRPr="005D5EAC" w:rsidRDefault="005D5EAC" w:rsidP="005D5EAC">
      <w:pPr>
        <w:jc w:val="both"/>
        <w:rPr>
          <w:rFonts w:ascii="Times New Roman" w:hAnsi="Times New Roman" w:cs="Times New Roman"/>
          <w:sz w:val="24"/>
          <w:szCs w:val="24"/>
          <w:bdr w:val="none" w:sz="0" w:space="0" w:color="auto" w:frame="1"/>
        </w:rPr>
      </w:pPr>
      <w:r w:rsidRPr="005D5EAC">
        <w:rPr>
          <w:rFonts w:ascii="Times New Roman" w:hAnsi="Times New Roman" w:cs="Times New Roman"/>
          <w:sz w:val="24"/>
          <w:szCs w:val="24"/>
        </w:rPr>
        <w:t xml:space="preserve">-  приказом Минобрнауки России от 09.01.2014 г. № 2 «Об утверждении порядка </w:t>
      </w:r>
      <w:r w:rsidRPr="005D5EAC">
        <w:rPr>
          <w:rFonts w:ascii="Times New Roman" w:hAnsi="Times New Roman" w:cs="Times New Roman"/>
          <w:sz w:val="24"/>
          <w:szCs w:val="24"/>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5D5EAC" w:rsidRPr="005D5EAC" w:rsidRDefault="005D5EAC" w:rsidP="005D5EAC">
      <w:pPr>
        <w:jc w:val="both"/>
        <w:rPr>
          <w:rFonts w:ascii="Times New Roman" w:hAnsi="Times New Roman" w:cs="Times New Roman"/>
          <w:sz w:val="24"/>
          <w:szCs w:val="24"/>
          <w:bdr w:val="none" w:sz="0" w:space="0" w:color="auto" w:frame="1"/>
        </w:rPr>
      </w:pPr>
      <w:r w:rsidRPr="005D5EAC">
        <w:rPr>
          <w:rFonts w:ascii="Times New Roman" w:hAnsi="Times New Roman" w:cs="Times New Roman"/>
          <w:sz w:val="24"/>
          <w:szCs w:val="24"/>
          <w:bdr w:val="none" w:sz="0" w:space="0" w:color="auto" w:frame="1"/>
        </w:rPr>
        <w:t xml:space="preserve">-  приказом </w:t>
      </w:r>
      <w:r w:rsidRPr="005D5EAC">
        <w:rPr>
          <w:rFonts w:ascii="Times New Roman" w:hAnsi="Times New Roman" w:cs="Times New Roman"/>
          <w:sz w:val="24"/>
          <w:szCs w:val="24"/>
        </w:rPr>
        <w:t xml:space="preserve">Минобрнауки России </w:t>
      </w:r>
      <w:r w:rsidRPr="005D5EAC">
        <w:rPr>
          <w:rFonts w:ascii="Times New Roman" w:hAnsi="Times New Roman" w:cs="Times New Roman"/>
          <w:sz w:val="24"/>
          <w:szCs w:val="24"/>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5D5EAC">
        <w:rPr>
          <w:rFonts w:ascii="Times New Roman" w:hAnsi="Times New Roman" w:cs="Times New Roman"/>
          <w:sz w:val="24"/>
          <w:szCs w:val="24"/>
        </w:rPr>
        <w:t>(в ред. приказов Минобрнауки России от 07.10.2014 № 1307, от 09.04.2015                    № 387)</w:t>
      </w:r>
      <w:r w:rsidRPr="005D5EAC">
        <w:rPr>
          <w:rFonts w:ascii="Times New Roman" w:hAnsi="Times New Roman" w:cs="Times New Roman"/>
          <w:sz w:val="24"/>
          <w:szCs w:val="24"/>
          <w:bdr w:val="none" w:sz="0" w:space="0" w:color="auto" w:frame="1"/>
        </w:rPr>
        <w:t>;</w:t>
      </w:r>
    </w:p>
    <w:p w:rsidR="005D5EAC" w:rsidRPr="005D5EAC" w:rsidRDefault="005D5EAC" w:rsidP="005D5EAC">
      <w:pPr>
        <w:jc w:val="both"/>
        <w:rPr>
          <w:rFonts w:ascii="Times New Roman" w:hAnsi="Times New Roman" w:cs="Times New Roman"/>
          <w:sz w:val="24"/>
          <w:szCs w:val="24"/>
          <w:bdr w:val="none" w:sz="0" w:space="0" w:color="auto" w:frame="1"/>
        </w:rPr>
      </w:pPr>
      <w:r w:rsidRPr="005D5EAC">
        <w:rPr>
          <w:rFonts w:ascii="Times New Roman" w:hAnsi="Times New Roman" w:cs="Times New Roman"/>
          <w:sz w:val="24"/>
          <w:szCs w:val="24"/>
          <w:bdr w:val="none" w:sz="0" w:space="0" w:color="auto" w:frame="1"/>
        </w:rPr>
        <w:t>- п</w:t>
      </w:r>
      <w:r w:rsidRPr="005D5EAC">
        <w:rPr>
          <w:rFonts w:ascii="Times New Roman" w:hAnsi="Times New Roman" w:cs="Times New Roman"/>
          <w:bCs/>
          <w:iCs/>
          <w:sz w:val="24"/>
          <w:szCs w:val="24"/>
          <w:bdr w:val="none" w:sz="0" w:space="0" w:color="auto" w:frame="1"/>
        </w:rPr>
        <w:t>риказом от 29.12.2014 № 1643 Минобрнауки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5D5EAC" w:rsidRPr="005D5EAC" w:rsidRDefault="005D5EAC" w:rsidP="005D5EAC">
      <w:pPr>
        <w:jc w:val="both"/>
        <w:rPr>
          <w:rFonts w:ascii="Times New Roman" w:hAnsi="Times New Roman" w:cs="Times New Roman"/>
          <w:sz w:val="24"/>
          <w:szCs w:val="24"/>
          <w:bdr w:val="none" w:sz="0" w:space="0" w:color="auto" w:frame="1"/>
        </w:rPr>
      </w:pPr>
      <w:r w:rsidRPr="005D5EAC">
        <w:rPr>
          <w:rFonts w:ascii="Times New Roman" w:hAnsi="Times New Roman" w:cs="Times New Roman"/>
          <w:sz w:val="24"/>
          <w:szCs w:val="24"/>
          <w:bdr w:val="none" w:sz="0" w:space="0" w:color="auto" w:frame="1"/>
        </w:rPr>
        <w:t>- п</w:t>
      </w:r>
      <w:r w:rsidRPr="005D5EAC">
        <w:rPr>
          <w:rFonts w:ascii="Times New Roman" w:hAnsi="Times New Roman" w:cs="Times New Roman"/>
          <w:bCs/>
          <w:iCs/>
          <w:sz w:val="24"/>
          <w:szCs w:val="24"/>
          <w:bdr w:val="none" w:sz="0" w:space="0" w:color="auto" w:frame="1"/>
        </w:rPr>
        <w:t xml:space="preserve">риказом Минобрнауки России от 29.12.2014 № 1644 «О внесении изменений в приказ Министерства образования и науки Российской Федерации от 17 декабря 2010 г. № 1897 «Об </w:t>
      </w:r>
      <w:r w:rsidRPr="005D5EAC">
        <w:rPr>
          <w:rFonts w:ascii="Times New Roman" w:hAnsi="Times New Roman" w:cs="Times New Roman"/>
          <w:bCs/>
          <w:iCs/>
          <w:sz w:val="24"/>
          <w:szCs w:val="24"/>
          <w:bdr w:val="none" w:sz="0" w:space="0" w:color="auto" w:frame="1"/>
        </w:rPr>
        <w:lastRenderedPageBreak/>
        <w:t>утверждении федерального государственного образовательного стандарта основного общего образования»;</w:t>
      </w:r>
    </w:p>
    <w:p w:rsidR="005D5EAC" w:rsidRPr="005D5EAC" w:rsidRDefault="005D5EAC" w:rsidP="005D5EAC">
      <w:pPr>
        <w:jc w:val="both"/>
        <w:rPr>
          <w:rFonts w:ascii="Times New Roman" w:hAnsi="Times New Roman" w:cs="Times New Roman"/>
          <w:bCs/>
          <w:sz w:val="24"/>
          <w:szCs w:val="24"/>
        </w:rPr>
      </w:pPr>
      <w:r w:rsidRPr="005D5EAC">
        <w:rPr>
          <w:rFonts w:ascii="Times New Roman" w:hAnsi="Times New Roman" w:cs="Times New Roman"/>
          <w:bCs/>
          <w:sz w:val="24"/>
          <w:szCs w:val="24"/>
        </w:rPr>
        <w:t xml:space="preserve">-  приказом </w:t>
      </w:r>
      <w:r w:rsidRPr="005D5EAC">
        <w:rPr>
          <w:rFonts w:ascii="Times New Roman" w:hAnsi="Times New Roman" w:cs="Times New Roman"/>
          <w:sz w:val="24"/>
          <w:szCs w:val="24"/>
        </w:rPr>
        <w:t>Минобрнауки России от 29.12.2014 № 1645 «</w:t>
      </w:r>
      <w:r w:rsidRPr="005D5EAC">
        <w:rPr>
          <w:rFonts w:ascii="Times New Roman" w:hAnsi="Times New Roman" w:cs="Times New Roman"/>
          <w:bCs/>
          <w:sz w:val="24"/>
          <w:szCs w:val="24"/>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5D5EAC">
          <w:rPr>
            <w:rFonts w:ascii="Times New Roman" w:hAnsi="Times New Roman" w:cs="Times New Roman"/>
            <w:bCs/>
            <w:sz w:val="24"/>
            <w:szCs w:val="24"/>
          </w:rPr>
          <w:t>2012 г</w:t>
        </w:r>
      </w:smartTag>
      <w:r w:rsidRPr="005D5EAC">
        <w:rPr>
          <w:rFonts w:ascii="Times New Roman" w:hAnsi="Times New Roman" w:cs="Times New Roman"/>
          <w:bCs/>
          <w:sz w:val="24"/>
          <w:szCs w:val="24"/>
        </w:rPr>
        <w:t>. № 413 «Об утверждении федерального государственного образовательного стандарта среднего (полного) общего образования»;</w:t>
      </w:r>
    </w:p>
    <w:p w:rsidR="005D5EAC" w:rsidRPr="005D5EAC" w:rsidRDefault="005D5EAC" w:rsidP="005D5EAC">
      <w:pPr>
        <w:jc w:val="both"/>
        <w:rPr>
          <w:rFonts w:ascii="Times New Roman" w:hAnsi="Times New Roman" w:cs="Times New Roman"/>
          <w:bCs/>
          <w:sz w:val="24"/>
          <w:szCs w:val="24"/>
        </w:rPr>
      </w:pPr>
      <w:r w:rsidRPr="005D5EAC">
        <w:rPr>
          <w:rFonts w:ascii="Times New Roman" w:hAnsi="Times New Roman" w:cs="Times New Roman"/>
          <w:bCs/>
          <w:sz w:val="24"/>
          <w:szCs w:val="24"/>
        </w:rPr>
        <w:t>- приказом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D5EAC" w:rsidRPr="005D5EAC" w:rsidRDefault="005D5EAC" w:rsidP="005D5EAC">
      <w:pPr>
        <w:jc w:val="both"/>
        <w:rPr>
          <w:rFonts w:ascii="Times New Roman" w:hAnsi="Times New Roman" w:cs="Times New Roman"/>
          <w:bCs/>
          <w:sz w:val="24"/>
          <w:szCs w:val="24"/>
        </w:rPr>
      </w:pPr>
      <w:r w:rsidRPr="005D5EAC">
        <w:rPr>
          <w:rFonts w:ascii="Times New Roman" w:hAnsi="Times New Roman" w:cs="Times New Roman"/>
          <w:bCs/>
          <w:sz w:val="24"/>
          <w:szCs w:val="24"/>
        </w:rPr>
        <w:t>- приказом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5D5EAC" w:rsidRPr="005D5EAC" w:rsidRDefault="005D5EAC" w:rsidP="005D5EAC">
      <w:pPr>
        <w:jc w:val="both"/>
        <w:rPr>
          <w:rFonts w:ascii="Times New Roman" w:hAnsi="Times New Roman" w:cs="Times New Roman"/>
          <w:bCs/>
          <w:sz w:val="24"/>
          <w:szCs w:val="24"/>
        </w:rPr>
      </w:pPr>
      <w:r w:rsidRPr="005D5EAC">
        <w:rPr>
          <w:rFonts w:ascii="Times New Roman" w:hAnsi="Times New Roman" w:cs="Times New Roman"/>
          <w:bCs/>
          <w:sz w:val="24"/>
          <w:szCs w:val="24"/>
        </w:rPr>
        <w:t>- приказом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5D5EAC" w:rsidRPr="005D5EAC" w:rsidRDefault="005D5EAC" w:rsidP="005D5EAC">
      <w:pPr>
        <w:jc w:val="both"/>
        <w:rPr>
          <w:rFonts w:ascii="Times New Roman" w:hAnsi="Times New Roman" w:cs="Times New Roman"/>
          <w:bCs/>
          <w:sz w:val="24"/>
          <w:szCs w:val="24"/>
        </w:rPr>
      </w:pPr>
      <w:r w:rsidRPr="005D5EAC">
        <w:rPr>
          <w:rFonts w:ascii="Times New Roman" w:hAnsi="Times New Roman" w:cs="Times New Roman"/>
          <w:bCs/>
          <w:sz w:val="24"/>
          <w:szCs w:val="24"/>
        </w:rPr>
        <w:t>- приказом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5D5EAC" w:rsidRPr="005D5EAC" w:rsidRDefault="005D5EAC" w:rsidP="005D5EAC">
      <w:pPr>
        <w:jc w:val="both"/>
        <w:rPr>
          <w:rFonts w:ascii="Times New Roman" w:hAnsi="Times New Roman" w:cs="Times New Roman"/>
          <w:bCs/>
          <w:sz w:val="24"/>
          <w:szCs w:val="24"/>
        </w:rPr>
      </w:pPr>
      <w:r w:rsidRPr="005D5EAC">
        <w:rPr>
          <w:rFonts w:ascii="Times New Roman" w:hAnsi="Times New Roman" w:cs="Times New Roman"/>
          <w:bCs/>
          <w:sz w:val="24"/>
          <w:szCs w:val="24"/>
        </w:rPr>
        <w:t>- приказом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5D5EAC" w:rsidRPr="005D5EAC" w:rsidRDefault="005D5EAC" w:rsidP="005D5EAC">
      <w:pPr>
        <w:jc w:val="both"/>
        <w:rPr>
          <w:rFonts w:ascii="Times New Roman" w:hAnsi="Times New Roman" w:cs="Times New Roman"/>
          <w:sz w:val="24"/>
          <w:szCs w:val="24"/>
        </w:rPr>
      </w:pPr>
      <w:r w:rsidRPr="005D5EAC">
        <w:rPr>
          <w:rFonts w:ascii="Times New Roman" w:hAnsi="Times New Roman" w:cs="Times New Roman"/>
          <w:bCs/>
          <w:sz w:val="24"/>
          <w:szCs w:val="24"/>
        </w:rPr>
        <w:t xml:space="preserve">- </w:t>
      </w:r>
      <w:r w:rsidRPr="005D5EAC">
        <w:rPr>
          <w:rFonts w:ascii="Times New Roman" w:hAnsi="Times New Roman" w:cs="Times New Roman"/>
          <w:sz w:val="24"/>
          <w:szCs w:val="24"/>
        </w:rPr>
        <w:t xml:space="preserve">приказом </w:t>
      </w:r>
      <w:proofErr w:type="spellStart"/>
      <w:r w:rsidRPr="005D5EAC">
        <w:rPr>
          <w:rFonts w:ascii="Times New Roman" w:hAnsi="Times New Roman" w:cs="Times New Roman"/>
          <w:sz w:val="24"/>
          <w:szCs w:val="24"/>
        </w:rPr>
        <w:t>минобразования</w:t>
      </w:r>
      <w:proofErr w:type="spellEnd"/>
      <w:r w:rsidRPr="005D5EAC">
        <w:rPr>
          <w:rFonts w:ascii="Times New Roman" w:hAnsi="Times New Roman" w:cs="Times New Roman"/>
          <w:sz w:val="24"/>
          <w:szCs w:val="24"/>
        </w:rPr>
        <w:t xml:space="preserve"> Ростовской области  от 18.04.2016г.  № 271</w:t>
      </w:r>
      <w:r w:rsidRPr="005D5EAC">
        <w:rPr>
          <w:rFonts w:ascii="Times New Roman" w:hAnsi="Times New Roman" w:cs="Times New Roman"/>
          <w:b/>
          <w:sz w:val="24"/>
          <w:szCs w:val="24"/>
        </w:rPr>
        <w:t xml:space="preserve"> «</w:t>
      </w:r>
      <w:r w:rsidRPr="005D5EAC">
        <w:rPr>
          <w:rFonts w:ascii="Times New Roman" w:hAnsi="Times New Roman" w:cs="Times New Roman"/>
          <w:sz w:val="24"/>
          <w:szCs w:val="24"/>
        </w:rPr>
        <w:t xml:space="preserve">Об утверждении регионального примерного недельного </w:t>
      </w:r>
      <w:r w:rsidRPr="005D5EAC">
        <w:rPr>
          <w:rFonts w:ascii="Times New Roman" w:hAnsi="Times New Roman" w:cs="Times New Roman"/>
          <w:bCs/>
          <w:sz w:val="24"/>
          <w:szCs w:val="24"/>
        </w:rPr>
        <w:t>учебного плана</w:t>
      </w:r>
      <w:r w:rsidRPr="005D5EAC">
        <w:rPr>
          <w:rFonts w:ascii="Times New Roman" w:hAnsi="Times New Roman" w:cs="Times New Roman"/>
          <w:sz w:val="24"/>
          <w:szCs w:val="24"/>
        </w:rPr>
        <w:t xml:space="preserve">  для образовательных  организаций, реализующих программы общего образования, расположенных на территории   Ростовской области,  на 2016-2017 учебный год»;</w:t>
      </w:r>
    </w:p>
    <w:p w:rsidR="005D5EAC" w:rsidRPr="005D5EAC" w:rsidRDefault="005D5EAC" w:rsidP="005D5EAC">
      <w:pPr>
        <w:jc w:val="both"/>
        <w:rPr>
          <w:rFonts w:ascii="Times New Roman" w:hAnsi="Times New Roman" w:cs="Times New Roman"/>
          <w:sz w:val="24"/>
          <w:szCs w:val="24"/>
        </w:rPr>
      </w:pPr>
      <w:r w:rsidRPr="005D5EAC">
        <w:rPr>
          <w:rFonts w:ascii="Times New Roman" w:hAnsi="Times New Roman" w:cs="Times New Roman"/>
          <w:sz w:val="24"/>
          <w:szCs w:val="24"/>
        </w:rPr>
        <w:t>- приказом отдела образования Администрации Чертковского района Ростовской области  от 27.04.2016 г. №150 «О формировании учебных планов в общеобразовательных учреждениях в 2016-2017 учебном году».</w:t>
      </w:r>
    </w:p>
    <w:p w:rsidR="005D5EAC" w:rsidRPr="005D5EAC" w:rsidRDefault="005D5EAC" w:rsidP="005D5EAC">
      <w:pPr>
        <w:jc w:val="both"/>
        <w:rPr>
          <w:rFonts w:ascii="Times New Roman" w:hAnsi="Times New Roman" w:cs="Times New Roman"/>
          <w:sz w:val="24"/>
          <w:szCs w:val="24"/>
          <w:u w:val="single"/>
        </w:rPr>
      </w:pPr>
      <w:r w:rsidRPr="005D5EAC">
        <w:rPr>
          <w:rFonts w:ascii="Times New Roman" w:hAnsi="Times New Roman" w:cs="Times New Roman"/>
          <w:sz w:val="24"/>
          <w:szCs w:val="24"/>
          <w:u w:val="single"/>
        </w:rPr>
        <w:t xml:space="preserve">Письмами: </w:t>
      </w:r>
    </w:p>
    <w:p w:rsidR="005D5EAC" w:rsidRPr="005D5EAC" w:rsidRDefault="005D5EAC" w:rsidP="005D5EAC">
      <w:pPr>
        <w:jc w:val="both"/>
        <w:rPr>
          <w:rFonts w:ascii="Times New Roman" w:hAnsi="Times New Roman" w:cs="Times New Roman"/>
          <w:sz w:val="24"/>
          <w:szCs w:val="24"/>
        </w:rPr>
      </w:pPr>
      <w:r w:rsidRPr="005D5EAC">
        <w:rPr>
          <w:rFonts w:ascii="Times New Roman" w:hAnsi="Times New Roman" w:cs="Times New Roman"/>
          <w:sz w:val="24"/>
          <w:szCs w:val="24"/>
        </w:rPr>
        <w:t>- письмом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5D5EAC" w:rsidRPr="005D5EAC" w:rsidRDefault="005D5EAC" w:rsidP="005D5EAC">
      <w:pPr>
        <w:jc w:val="both"/>
        <w:rPr>
          <w:rFonts w:ascii="Times New Roman" w:hAnsi="Times New Roman" w:cs="Times New Roman"/>
          <w:sz w:val="24"/>
          <w:szCs w:val="24"/>
        </w:rPr>
      </w:pPr>
      <w:r w:rsidRPr="005D5EAC">
        <w:rPr>
          <w:rFonts w:ascii="Times New Roman" w:hAnsi="Times New Roman" w:cs="Times New Roman"/>
          <w:sz w:val="24"/>
          <w:szCs w:val="24"/>
        </w:rPr>
        <w:t>- письмом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5D5EAC" w:rsidRPr="005D5EAC" w:rsidRDefault="005D5EAC" w:rsidP="005D5EAC">
      <w:pPr>
        <w:jc w:val="both"/>
        <w:rPr>
          <w:rFonts w:ascii="Times New Roman" w:hAnsi="Times New Roman" w:cs="Times New Roman"/>
          <w:sz w:val="24"/>
          <w:szCs w:val="24"/>
        </w:rPr>
      </w:pPr>
      <w:r w:rsidRPr="005D5EAC">
        <w:rPr>
          <w:rStyle w:val="Zag11"/>
          <w:rFonts w:ascii="Times New Roman" w:eastAsia="@Arial Unicode MS" w:hAnsi="Times New Roman" w:cs="Times New Roman"/>
          <w:sz w:val="24"/>
          <w:szCs w:val="24"/>
        </w:rPr>
        <w:t>- письмом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5D5EAC" w:rsidRPr="005D5EAC" w:rsidRDefault="005D5EAC" w:rsidP="005D5EAC">
      <w:pPr>
        <w:jc w:val="both"/>
        <w:rPr>
          <w:rFonts w:ascii="Times New Roman" w:hAnsi="Times New Roman" w:cs="Times New Roman"/>
          <w:bCs/>
          <w:sz w:val="24"/>
          <w:szCs w:val="24"/>
        </w:rPr>
      </w:pPr>
      <w:r w:rsidRPr="005D5EAC">
        <w:rPr>
          <w:rFonts w:ascii="Times New Roman" w:hAnsi="Times New Roman" w:cs="Times New Roman"/>
          <w:bCs/>
          <w:sz w:val="24"/>
          <w:szCs w:val="24"/>
        </w:rPr>
        <w:lastRenderedPageBreak/>
        <w:t>- письмом Минобрнауки России от 09.02.2012 № 102/03 «О введении курса ОРКСЭ с 1 сентября 2012 года»;</w:t>
      </w:r>
    </w:p>
    <w:p w:rsidR="005D5EAC" w:rsidRPr="005D5EAC" w:rsidRDefault="005D5EAC" w:rsidP="005D5EAC">
      <w:pPr>
        <w:jc w:val="both"/>
        <w:rPr>
          <w:rFonts w:ascii="Times New Roman" w:hAnsi="Times New Roman" w:cs="Times New Roman"/>
          <w:bCs/>
          <w:sz w:val="24"/>
          <w:szCs w:val="24"/>
        </w:rPr>
      </w:pPr>
      <w:r w:rsidRPr="005D5EAC">
        <w:rPr>
          <w:rFonts w:ascii="Times New Roman" w:hAnsi="Times New Roman" w:cs="Times New Roman"/>
          <w:bCs/>
          <w:sz w:val="24"/>
          <w:szCs w:val="24"/>
        </w:rPr>
        <w:t>- письмом от 15.11.2013 № НТ-1139/08 «Об организации получения образования в семейной форме»;</w:t>
      </w:r>
    </w:p>
    <w:p w:rsidR="005D5EAC" w:rsidRPr="005D5EAC" w:rsidRDefault="005D5EAC" w:rsidP="005D5EAC">
      <w:pPr>
        <w:jc w:val="both"/>
        <w:rPr>
          <w:rFonts w:ascii="Times New Roman" w:hAnsi="Times New Roman" w:cs="Times New Roman"/>
          <w:bCs/>
          <w:sz w:val="24"/>
          <w:szCs w:val="24"/>
        </w:rPr>
      </w:pPr>
      <w:r w:rsidRPr="005D5EAC">
        <w:rPr>
          <w:rFonts w:ascii="Times New Roman" w:hAnsi="Times New Roman" w:cs="Times New Roman"/>
          <w:sz w:val="24"/>
          <w:szCs w:val="24"/>
        </w:rPr>
        <w:t xml:space="preserve">-  письмом </w:t>
      </w:r>
      <w:r w:rsidRPr="005D5EAC">
        <w:rPr>
          <w:rFonts w:ascii="Times New Roman" w:hAnsi="Times New Roman" w:cs="Times New Roman"/>
          <w:bCs/>
          <w:sz w:val="24"/>
          <w:szCs w:val="24"/>
        </w:rPr>
        <w:t xml:space="preserve">Минобрнауки России </w:t>
      </w:r>
      <w:r w:rsidRPr="005D5EAC">
        <w:rPr>
          <w:rFonts w:ascii="Times New Roman" w:hAnsi="Times New Roman" w:cs="Times New Roman"/>
          <w:sz w:val="24"/>
          <w:szCs w:val="24"/>
        </w:rPr>
        <w:t>от 29.04.2014 № 08-548 «О федеральном перечне учебников»;</w:t>
      </w:r>
    </w:p>
    <w:p w:rsidR="005D5EAC" w:rsidRPr="005D5EAC" w:rsidRDefault="005D5EAC" w:rsidP="005D5EAC">
      <w:pPr>
        <w:jc w:val="both"/>
        <w:rPr>
          <w:rFonts w:ascii="Times New Roman" w:hAnsi="Times New Roman" w:cs="Times New Roman"/>
          <w:bCs/>
          <w:sz w:val="24"/>
          <w:szCs w:val="24"/>
        </w:rPr>
      </w:pPr>
      <w:r w:rsidRPr="005D5EAC">
        <w:rPr>
          <w:rFonts w:ascii="Times New Roman" w:hAnsi="Times New Roman" w:cs="Times New Roman"/>
          <w:bCs/>
          <w:sz w:val="24"/>
          <w:szCs w:val="24"/>
        </w:rPr>
        <w:t>- письмом  Минобрнауки России от 15.07.2014 № 08-888 «Об аттестации учащихся общеобразовательных организаций по учебному предмету «Физическая культура»;</w:t>
      </w:r>
    </w:p>
    <w:p w:rsidR="005D5EAC" w:rsidRPr="005D5EAC" w:rsidRDefault="005D5EAC" w:rsidP="005D5EAC">
      <w:pPr>
        <w:jc w:val="both"/>
        <w:rPr>
          <w:rFonts w:ascii="Times New Roman" w:hAnsi="Times New Roman" w:cs="Times New Roman"/>
          <w:bCs/>
          <w:sz w:val="24"/>
          <w:szCs w:val="24"/>
        </w:rPr>
      </w:pPr>
      <w:r w:rsidRPr="005D5EAC">
        <w:rPr>
          <w:rFonts w:ascii="Times New Roman" w:hAnsi="Times New Roman" w:cs="Times New Roman"/>
          <w:bCs/>
          <w:sz w:val="24"/>
          <w:szCs w:val="24"/>
        </w:rPr>
        <w:t>- письмом Минобрнауки России от 02.02.2015 № НТ-136/08 «О федеральном перечне учебников»;</w:t>
      </w:r>
    </w:p>
    <w:p w:rsidR="005D5EAC" w:rsidRPr="005D5EAC" w:rsidRDefault="005D5EAC" w:rsidP="005D5EAC">
      <w:pPr>
        <w:jc w:val="both"/>
        <w:rPr>
          <w:rFonts w:ascii="Times New Roman" w:hAnsi="Times New Roman" w:cs="Times New Roman"/>
          <w:bCs/>
          <w:sz w:val="24"/>
          <w:szCs w:val="24"/>
        </w:rPr>
      </w:pPr>
      <w:r w:rsidRPr="005D5EAC">
        <w:rPr>
          <w:rFonts w:ascii="Times New Roman" w:hAnsi="Times New Roman" w:cs="Times New Roman"/>
          <w:bCs/>
          <w:sz w:val="24"/>
          <w:szCs w:val="24"/>
        </w:rPr>
        <w:t>- письмом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5D5EAC" w:rsidRPr="005D5EAC" w:rsidRDefault="005D5EAC" w:rsidP="005D5EAC">
      <w:pPr>
        <w:jc w:val="both"/>
        <w:rPr>
          <w:rFonts w:ascii="Times New Roman" w:hAnsi="Times New Roman" w:cs="Times New Roman"/>
          <w:bCs/>
          <w:sz w:val="24"/>
          <w:szCs w:val="24"/>
        </w:rPr>
      </w:pPr>
      <w:r w:rsidRPr="005D5EAC">
        <w:rPr>
          <w:rFonts w:ascii="Times New Roman" w:hAnsi="Times New Roman" w:cs="Times New Roman"/>
          <w:bCs/>
          <w:sz w:val="24"/>
          <w:szCs w:val="24"/>
        </w:rPr>
        <w:t>- письмом от 20.07.2015 № 09-1774 «О направлении учебно-методических материалов»;</w:t>
      </w:r>
    </w:p>
    <w:p w:rsidR="005D5EAC" w:rsidRPr="005D5EAC" w:rsidRDefault="005D5EAC" w:rsidP="005D5EAC">
      <w:pPr>
        <w:jc w:val="both"/>
        <w:rPr>
          <w:rFonts w:ascii="Times New Roman" w:hAnsi="Times New Roman" w:cs="Times New Roman"/>
          <w:bCs/>
          <w:sz w:val="24"/>
          <w:szCs w:val="24"/>
        </w:rPr>
      </w:pPr>
      <w:r w:rsidRPr="005D5EAC">
        <w:rPr>
          <w:rFonts w:ascii="Times New Roman" w:hAnsi="Times New Roman" w:cs="Times New Roman"/>
          <w:bCs/>
          <w:sz w:val="24"/>
          <w:szCs w:val="24"/>
        </w:rPr>
        <w:t>-  письмом Минобрнауки России от 04.09.2015 № 08-1404 «Об отборе организаций, выпускающих учебные пособия»;</w:t>
      </w:r>
    </w:p>
    <w:p w:rsidR="005D5EAC" w:rsidRPr="005D5EAC" w:rsidRDefault="005D5EAC" w:rsidP="005D5EAC">
      <w:pPr>
        <w:jc w:val="both"/>
        <w:rPr>
          <w:rFonts w:ascii="Times New Roman" w:hAnsi="Times New Roman" w:cs="Times New Roman"/>
          <w:bCs/>
          <w:sz w:val="24"/>
          <w:szCs w:val="24"/>
        </w:rPr>
      </w:pPr>
      <w:r w:rsidRPr="005D5EAC">
        <w:rPr>
          <w:rFonts w:ascii="Times New Roman" w:hAnsi="Times New Roman" w:cs="Times New Roman"/>
          <w:bCs/>
          <w:sz w:val="24"/>
          <w:szCs w:val="24"/>
        </w:rPr>
        <w:t>- письмом Минобрнауки России от 18.03.2016 № НТ-393/08 «Об обеспечении учебными изданиями (учебниками и учебными пособиями).</w:t>
      </w:r>
    </w:p>
    <w:p w:rsidR="005D5EAC" w:rsidRPr="005D5EAC" w:rsidRDefault="005D5EAC" w:rsidP="005D5EAC">
      <w:pPr>
        <w:rPr>
          <w:rFonts w:ascii="Times New Roman" w:hAnsi="Times New Roman" w:cs="Times New Roman"/>
          <w:sz w:val="24"/>
          <w:szCs w:val="24"/>
        </w:rPr>
      </w:pPr>
      <w:r w:rsidRPr="005D5EAC">
        <w:rPr>
          <w:rFonts w:ascii="Times New Roman" w:hAnsi="Times New Roman" w:cs="Times New Roman"/>
          <w:sz w:val="24"/>
          <w:szCs w:val="24"/>
          <w:u w:val="single"/>
        </w:rPr>
        <w:t xml:space="preserve">Уставом </w:t>
      </w:r>
      <w:r w:rsidRPr="005D5EAC">
        <w:rPr>
          <w:rFonts w:ascii="Times New Roman" w:hAnsi="Times New Roman" w:cs="Times New Roman"/>
          <w:sz w:val="24"/>
          <w:szCs w:val="24"/>
        </w:rPr>
        <w:t>муниципального бюджетного общеобразовательного учреждения Сохрановская средняя общеобразовательная школа.</w:t>
      </w:r>
    </w:p>
    <w:p w:rsidR="00201DB3" w:rsidRPr="008C51D6" w:rsidRDefault="00201DB3" w:rsidP="005D5EAC">
      <w:pPr>
        <w:jc w:val="both"/>
        <w:rPr>
          <w:rFonts w:ascii="Times New Roman" w:hAnsi="Times New Roman" w:cs="Times New Roman"/>
          <w:b/>
          <w:sz w:val="24"/>
          <w:szCs w:val="24"/>
          <w:u w:val="single"/>
        </w:rPr>
      </w:pPr>
      <w:r w:rsidRPr="008C51D6">
        <w:rPr>
          <w:rFonts w:ascii="Times New Roman" w:hAnsi="Times New Roman" w:cs="Times New Roman"/>
          <w:b/>
          <w:sz w:val="24"/>
          <w:szCs w:val="24"/>
          <w:u w:val="single"/>
        </w:rPr>
        <w:t>Начальное общее образование  (1 – 4 классы)</w:t>
      </w:r>
    </w:p>
    <w:p w:rsidR="00D419D3" w:rsidRPr="008C51D6" w:rsidRDefault="00D419D3" w:rsidP="00201DB3">
      <w:pPr>
        <w:rPr>
          <w:rFonts w:ascii="Times New Roman" w:hAnsi="Times New Roman" w:cs="Times New Roman"/>
          <w:sz w:val="24"/>
          <w:szCs w:val="24"/>
        </w:rPr>
      </w:pPr>
      <w:r w:rsidRPr="008C51D6">
        <w:rPr>
          <w:rFonts w:ascii="Times New Roman" w:hAnsi="Times New Roman" w:cs="Times New Roman"/>
          <w:sz w:val="24"/>
          <w:szCs w:val="24"/>
        </w:rPr>
        <w:t xml:space="preserve">        Начальное общее образование </w:t>
      </w:r>
      <w:r w:rsidR="001361AC" w:rsidRPr="008C51D6">
        <w:rPr>
          <w:rFonts w:ascii="Times New Roman" w:hAnsi="Times New Roman" w:cs="Times New Roman"/>
          <w:sz w:val="24"/>
          <w:szCs w:val="24"/>
        </w:rPr>
        <w:t>направлено на формирование у обучающихся базовых навыков самообразования, самоорганизации, самоопределения, самовоспитания, обеспечивающих готовность к освоению содержания основного общего и среднего общего образования, раскрытие интеллектуальных и творческих возможностей личности обучающихся через освоение фундаментальных основ начального образования.</w:t>
      </w:r>
    </w:p>
    <w:p w:rsidR="00201DB3" w:rsidRPr="008C51D6" w:rsidRDefault="00201DB3" w:rsidP="006C7863">
      <w:pPr>
        <w:rPr>
          <w:rFonts w:ascii="Times New Roman" w:hAnsi="Times New Roman" w:cs="Times New Roman"/>
          <w:sz w:val="24"/>
          <w:szCs w:val="24"/>
          <w:u w:val="single"/>
        </w:rPr>
      </w:pPr>
      <w:r w:rsidRPr="008C51D6">
        <w:rPr>
          <w:rFonts w:ascii="Times New Roman" w:hAnsi="Times New Roman" w:cs="Times New Roman"/>
          <w:sz w:val="24"/>
          <w:szCs w:val="24"/>
          <w:u w:val="single"/>
        </w:rPr>
        <w:t>Учебный план начального общего образования</w:t>
      </w:r>
    </w:p>
    <w:p w:rsidR="00201DB3" w:rsidRPr="008C51D6" w:rsidRDefault="00201DB3" w:rsidP="00201DB3">
      <w:pPr>
        <w:jc w:val="both"/>
        <w:rPr>
          <w:rFonts w:ascii="Times New Roman" w:hAnsi="Times New Roman" w:cs="Times New Roman"/>
          <w:sz w:val="24"/>
          <w:szCs w:val="24"/>
        </w:rPr>
      </w:pPr>
      <w:r w:rsidRPr="008C51D6">
        <w:rPr>
          <w:rFonts w:ascii="Times New Roman" w:hAnsi="Times New Roman" w:cs="Times New Roman"/>
          <w:sz w:val="24"/>
          <w:szCs w:val="24"/>
        </w:rPr>
        <w:t xml:space="preserve">    </w:t>
      </w:r>
      <w:r w:rsidR="006C7863" w:rsidRPr="008C51D6">
        <w:rPr>
          <w:rFonts w:ascii="Times New Roman" w:hAnsi="Times New Roman" w:cs="Times New Roman"/>
          <w:sz w:val="24"/>
          <w:szCs w:val="24"/>
        </w:rPr>
        <w:t xml:space="preserve">      </w:t>
      </w:r>
      <w:r w:rsidRPr="008C51D6">
        <w:rPr>
          <w:rFonts w:ascii="Times New Roman" w:hAnsi="Times New Roman" w:cs="Times New Roman"/>
          <w:sz w:val="24"/>
          <w:szCs w:val="24"/>
        </w:rPr>
        <w:t xml:space="preserve">Учебный план МБОУ Сохрановская СОШ для 1-4 классов, реализующих  </w:t>
      </w:r>
      <w:r w:rsidRPr="008C51D6">
        <w:rPr>
          <w:rFonts w:ascii="Times New Roman" w:hAnsi="Times New Roman" w:cs="Times New Roman"/>
          <w:bCs/>
          <w:color w:val="000000"/>
          <w:sz w:val="24"/>
          <w:szCs w:val="24"/>
        </w:rPr>
        <w:t>федеральный государственный образовательный стандарт начального общего образования,</w:t>
      </w:r>
      <w:r w:rsidRPr="008C51D6">
        <w:rPr>
          <w:rFonts w:ascii="Times New Roman" w:hAnsi="Times New Roman" w:cs="Times New Roman"/>
          <w:sz w:val="24"/>
          <w:szCs w:val="24"/>
        </w:rPr>
        <w:t xml:space="preserve">   определяет  максимальный объём учебной нагрузки обучающихся, состав учебных предметов,  распределяет учебное время, отводимое на освоение содержания образования по учебным предметам, </w:t>
      </w:r>
      <w:r w:rsidRPr="008C51D6">
        <w:rPr>
          <w:rFonts w:ascii="Times New Roman" w:hAnsi="Times New Roman" w:cs="Times New Roman"/>
          <w:bCs/>
          <w:sz w:val="24"/>
          <w:szCs w:val="24"/>
        </w:rPr>
        <w:t>состав и структуру обязательных предметных областей и направлений внеурочной деятельности по классам (годам обучения).</w:t>
      </w:r>
      <w:r w:rsidRPr="008C51D6">
        <w:rPr>
          <w:rFonts w:ascii="Times New Roman" w:hAnsi="Times New Roman" w:cs="Times New Roman"/>
          <w:sz w:val="24"/>
          <w:szCs w:val="24"/>
        </w:rPr>
        <w:t xml:space="preserve"> </w:t>
      </w:r>
    </w:p>
    <w:p w:rsidR="00201DB3" w:rsidRPr="008C51D6" w:rsidRDefault="00201DB3" w:rsidP="00201DB3">
      <w:pPr>
        <w:ind w:firstLine="567"/>
        <w:contextualSpacing/>
        <w:jc w:val="both"/>
        <w:rPr>
          <w:rFonts w:ascii="Times New Roman" w:hAnsi="Times New Roman" w:cs="Times New Roman"/>
          <w:sz w:val="24"/>
          <w:szCs w:val="24"/>
        </w:rPr>
      </w:pPr>
      <w:r w:rsidRPr="008C51D6">
        <w:rPr>
          <w:rFonts w:ascii="Times New Roman" w:hAnsi="Times New Roman" w:cs="Times New Roman"/>
          <w:sz w:val="24"/>
          <w:szCs w:val="24"/>
        </w:rPr>
        <w:t>Федеральный государственный образовательный стандарт начального общего образования (ФГОС) реализуется в рамках УМК</w:t>
      </w:r>
      <w:proofErr w:type="gramStart"/>
      <w:r w:rsidRPr="008C51D6">
        <w:rPr>
          <w:rFonts w:ascii="Times New Roman" w:eastAsia="@Arial Unicode MS" w:hAnsi="Times New Roman" w:cs="Times New Roman"/>
          <w:sz w:val="24"/>
          <w:szCs w:val="24"/>
        </w:rPr>
        <w:t>«Ш</w:t>
      </w:r>
      <w:proofErr w:type="gramEnd"/>
      <w:r w:rsidRPr="008C51D6">
        <w:rPr>
          <w:rFonts w:ascii="Times New Roman" w:eastAsia="@Arial Unicode MS" w:hAnsi="Times New Roman" w:cs="Times New Roman"/>
          <w:sz w:val="24"/>
          <w:szCs w:val="24"/>
        </w:rPr>
        <w:t>кола России».</w:t>
      </w:r>
    </w:p>
    <w:p w:rsidR="00201DB3" w:rsidRPr="008C51D6" w:rsidRDefault="00201DB3" w:rsidP="00201DB3">
      <w:pPr>
        <w:ind w:firstLine="540"/>
        <w:contextualSpacing/>
        <w:jc w:val="both"/>
        <w:rPr>
          <w:rFonts w:ascii="Times New Roman" w:hAnsi="Times New Roman" w:cs="Times New Roman"/>
          <w:sz w:val="24"/>
          <w:szCs w:val="24"/>
        </w:rPr>
      </w:pPr>
      <w:r w:rsidRPr="008C51D6">
        <w:rPr>
          <w:rFonts w:ascii="Times New Roman" w:hAnsi="Times New Roman" w:cs="Times New Roman"/>
          <w:sz w:val="24"/>
          <w:szCs w:val="24"/>
        </w:rPr>
        <w:t xml:space="preserve">УМК «Школа России» </w:t>
      </w:r>
      <w:proofErr w:type="gramStart"/>
      <w:r w:rsidRPr="008C51D6">
        <w:rPr>
          <w:rFonts w:ascii="Times New Roman" w:hAnsi="Times New Roman" w:cs="Times New Roman"/>
          <w:sz w:val="24"/>
          <w:szCs w:val="24"/>
        </w:rPr>
        <w:t>разработан</w:t>
      </w:r>
      <w:proofErr w:type="gramEnd"/>
      <w:r w:rsidRPr="008C51D6">
        <w:rPr>
          <w:rFonts w:ascii="Times New Roman" w:hAnsi="Times New Roman" w:cs="Times New Roman"/>
          <w:sz w:val="24"/>
          <w:szCs w:val="24"/>
        </w:rPr>
        <w:t xml:space="preserve"> в соответствии с современными идеями, теориями общепедагогического и конкретно-методического характера, обеспечивающими новое качество, как учебно-методического комплекса в целом, так и значение каждого учебного предмета в отдельности. </w:t>
      </w:r>
    </w:p>
    <w:p w:rsidR="00201DB3" w:rsidRPr="008C51D6" w:rsidRDefault="00201DB3" w:rsidP="00201DB3">
      <w:pPr>
        <w:ind w:firstLine="540"/>
        <w:contextualSpacing/>
        <w:jc w:val="both"/>
        <w:rPr>
          <w:rFonts w:ascii="Times New Roman" w:hAnsi="Times New Roman" w:cs="Times New Roman"/>
          <w:sz w:val="24"/>
          <w:szCs w:val="24"/>
        </w:rPr>
      </w:pPr>
      <w:r w:rsidRPr="008C51D6">
        <w:rPr>
          <w:rFonts w:ascii="Times New Roman" w:hAnsi="Times New Roman" w:cs="Times New Roman"/>
          <w:sz w:val="24"/>
          <w:szCs w:val="24"/>
        </w:rPr>
        <w:t xml:space="preserve">Концепция УМК «Школа России» в полной мере отражает идеологические, методологические и методические основы ФГОС. Ведущая целевая установка, заложенная в </w:t>
      </w:r>
      <w:r w:rsidRPr="008C51D6">
        <w:rPr>
          <w:rFonts w:ascii="Times New Roman" w:hAnsi="Times New Roman" w:cs="Times New Roman"/>
          <w:sz w:val="24"/>
          <w:szCs w:val="24"/>
        </w:rPr>
        <w:lastRenderedPageBreak/>
        <w:t>основу УМК «Школа Рос</w:t>
      </w:r>
      <w:r w:rsidRPr="008C51D6">
        <w:rPr>
          <w:rFonts w:ascii="Times New Roman" w:hAnsi="Times New Roman" w:cs="Times New Roman"/>
          <w:sz w:val="24"/>
          <w:szCs w:val="24"/>
        </w:rPr>
        <w:softHyphen/>
        <w:t xml:space="preserve">сии», направлена на обеспечение современного образования младшего школьника в контексте требований ФГОС. </w:t>
      </w:r>
    </w:p>
    <w:p w:rsidR="00201DB3" w:rsidRPr="008C51D6" w:rsidRDefault="00201DB3" w:rsidP="00201DB3">
      <w:pPr>
        <w:ind w:firstLine="540"/>
        <w:contextualSpacing/>
        <w:jc w:val="both"/>
        <w:rPr>
          <w:rFonts w:ascii="Times New Roman" w:hAnsi="Times New Roman" w:cs="Times New Roman"/>
          <w:sz w:val="24"/>
          <w:szCs w:val="24"/>
        </w:rPr>
      </w:pPr>
      <w:r w:rsidRPr="008C51D6">
        <w:rPr>
          <w:rFonts w:ascii="Times New Roman" w:hAnsi="Times New Roman" w:cs="Times New Roman"/>
          <w:sz w:val="24"/>
          <w:szCs w:val="24"/>
        </w:rPr>
        <w:t>Ведущей целевой установкой УМК «Школа России» является: «Воспитание гуманного, творческого, социально активного человека - гражданина и патриота России, уважительно и бережно относящегося к среде своего обитания, к своей семье, к природному и культурному достоянию своей малой Родины, своей многонациональной страны и всего человечества».</w:t>
      </w:r>
    </w:p>
    <w:p w:rsidR="00201DB3" w:rsidRPr="008C51D6" w:rsidRDefault="00201DB3" w:rsidP="00201DB3">
      <w:pPr>
        <w:ind w:firstLine="540"/>
        <w:contextualSpacing/>
        <w:jc w:val="both"/>
        <w:rPr>
          <w:rFonts w:ascii="Times New Roman" w:hAnsi="Times New Roman" w:cs="Times New Roman"/>
          <w:sz w:val="24"/>
          <w:szCs w:val="24"/>
        </w:rPr>
      </w:pPr>
      <w:r w:rsidRPr="008C51D6">
        <w:rPr>
          <w:rFonts w:ascii="Times New Roman" w:hAnsi="Times New Roman" w:cs="Times New Roman"/>
          <w:sz w:val="24"/>
          <w:szCs w:val="24"/>
        </w:rPr>
        <w:t>Ведущие задачи, способствующие реализации целевой установки УМК «Школа России»:</w:t>
      </w:r>
    </w:p>
    <w:p w:rsidR="00201DB3" w:rsidRPr="008C51D6" w:rsidRDefault="00201DB3" w:rsidP="00454C4C">
      <w:pPr>
        <w:widowControl w:val="0"/>
        <w:numPr>
          <w:ilvl w:val="0"/>
          <w:numId w:val="23"/>
        </w:numPr>
        <w:tabs>
          <w:tab w:val="clear" w:pos="1260"/>
          <w:tab w:val="num" w:pos="0"/>
        </w:tabs>
        <w:autoSpaceDE w:val="0"/>
        <w:autoSpaceDN w:val="0"/>
        <w:adjustRightInd w:val="0"/>
        <w:spacing w:after="0"/>
        <w:ind w:left="0" w:firstLine="567"/>
        <w:contextualSpacing/>
        <w:jc w:val="both"/>
        <w:rPr>
          <w:rFonts w:ascii="Times New Roman" w:hAnsi="Times New Roman" w:cs="Times New Roman"/>
          <w:sz w:val="24"/>
          <w:szCs w:val="24"/>
        </w:rPr>
      </w:pPr>
      <w:r w:rsidRPr="008C51D6">
        <w:rPr>
          <w:rFonts w:ascii="Times New Roman" w:hAnsi="Times New Roman" w:cs="Times New Roman"/>
          <w:sz w:val="24"/>
          <w:szCs w:val="24"/>
        </w:rPr>
        <w:t>Создание условий для организации учебной деятельности, развития познавательных процессов, творческих способностей, эмоциональной сферы младшего школьника.</w:t>
      </w:r>
    </w:p>
    <w:p w:rsidR="00201DB3" w:rsidRPr="008C51D6" w:rsidRDefault="00201DB3" w:rsidP="00454C4C">
      <w:pPr>
        <w:widowControl w:val="0"/>
        <w:numPr>
          <w:ilvl w:val="0"/>
          <w:numId w:val="23"/>
        </w:numPr>
        <w:tabs>
          <w:tab w:val="clear" w:pos="1260"/>
          <w:tab w:val="num" w:pos="0"/>
        </w:tabs>
        <w:autoSpaceDE w:val="0"/>
        <w:autoSpaceDN w:val="0"/>
        <w:adjustRightInd w:val="0"/>
        <w:spacing w:after="0"/>
        <w:ind w:left="0" w:firstLine="567"/>
        <w:contextualSpacing/>
        <w:jc w:val="both"/>
        <w:rPr>
          <w:rFonts w:ascii="Times New Roman" w:hAnsi="Times New Roman" w:cs="Times New Roman"/>
          <w:sz w:val="24"/>
          <w:szCs w:val="24"/>
        </w:rPr>
      </w:pPr>
      <w:r w:rsidRPr="008C51D6">
        <w:rPr>
          <w:rFonts w:ascii="Times New Roman" w:hAnsi="Times New Roman" w:cs="Times New Roman"/>
          <w:sz w:val="24"/>
          <w:szCs w:val="24"/>
        </w:rPr>
        <w:t>Развитие и укрепление интереса к познанию самого себя и окружающего мира.</w:t>
      </w:r>
    </w:p>
    <w:p w:rsidR="00201DB3" w:rsidRPr="008C51D6" w:rsidRDefault="00201DB3" w:rsidP="00454C4C">
      <w:pPr>
        <w:widowControl w:val="0"/>
        <w:numPr>
          <w:ilvl w:val="0"/>
          <w:numId w:val="23"/>
        </w:numPr>
        <w:tabs>
          <w:tab w:val="clear" w:pos="1260"/>
          <w:tab w:val="num" w:pos="0"/>
        </w:tabs>
        <w:autoSpaceDE w:val="0"/>
        <w:autoSpaceDN w:val="0"/>
        <w:adjustRightInd w:val="0"/>
        <w:spacing w:after="0"/>
        <w:ind w:left="0" w:firstLine="567"/>
        <w:contextualSpacing/>
        <w:jc w:val="both"/>
        <w:rPr>
          <w:rFonts w:ascii="Times New Roman" w:hAnsi="Times New Roman" w:cs="Times New Roman"/>
          <w:sz w:val="24"/>
          <w:szCs w:val="24"/>
        </w:rPr>
      </w:pPr>
      <w:r w:rsidRPr="008C51D6">
        <w:rPr>
          <w:rFonts w:ascii="Times New Roman" w:hAnsi="Times New Roman" w:cs="Times New Roman"/>
          <w:sz w:val="24"/>
          <w:szCs w:val="24"/>
        </w:rPr>
        <w:t>Воспитание любви к своему городу (селу), к своей семье, к своей Родине, к ее природе, истории, культуре.</w:t>
      </w:r>
    </w:p>
    <w:p w:rsidR="00201DB3" w:rsidRPr="008C51D6" w:rsidRDefault="00201DB3" w:rsidP="00454C4C">
      <w:pPr>
        <w:widowControl w:val="0"/>
        <w:numPr>
          <w:ilvl w:val="0"/>
          <w:numId w:val="23"/>
        </w:numPr>
        <w:tabs>
          <w:tab w:val="clear" w:pos="1260"/>
          <w:tab w:val="num" w:pos="0"/>
        </w:tabs>
        <w:autoSpaceDE w:val="0"/>
        <w:autoSpaceDN w:val="0"/>
        <w:adjustRightInd w:val="0"/>
        <w:spacing w:after="0"/>
        <w:ind w:left="0" w:firstLine="567"/>
        <w:contextualSpacing/>
        <w:jc w:val="both"/>
        <w:rPr>
          <w:rFonts w:ascii="Times New Roman" w:hAnsi="Times New Roman" w:cs="Times New Roman"/>
          <w:sz w:val="24"/>
          <w:szCs w:val="24"/>
        </w:rPr>
      </w:pPr>
      <w:r w:rsidRPr="008C51D6">
        <w:rPr>
          <w:rFonts w:ascii="Times New Roman" w:hAnsi="Times New Roman" w:cs="Times New Roman"/>
          <w:sz w:val="24"/>
          <w:szCs w:val="24"/>
        </w:rPr>
        <w:t>Формирование опыта этически и экологически обоснованного поведения в природной и социальной среде.</w:t>
      </w:r>
    </w:p>
    <w:p w:rsidR="00201DB3" w:rsidRPr="008C51D6" w:rsidRDefault="00201DB3" w:rsidP="00454C4C">
      <w:pPr>
        <w:widowControl w:val="0"/>
        <w:numPr>
          <w:ilvl w:val="0"/>
          <w:numId w:val="23"/>
        </w:numPr>
        <w:tabs>
          <w:tab w:val="clear" w:pos="1260"/>
          <w:tab w:val="num" w:pos="0"/>
        </w:tabs>
        <w:autoSpaceDE w:val="0"/>
        <w:autoSpaceDN w:val="0"/>
        <w:adjustRightInd w:val="0"/>
        <w:spacing w:after="0"/>
        <w:ind w:left="0" w:firstLine="567"/>
        <w:contextualSpacing/>
        <w:jc w:val="both"/>
        <w:rPr>
          <w:rFonts w:ascii="Times New Roman" w:hAnsi="Times New Roman" w:cs="Times New Roman"/>
          <w:sz w:val="24"/>
          <w:szCs w:val="24"/>
        </w:rPr>
      </w:pPr>
      <w:r w:rsidRPr="008C51D6">
        <w:rPr>
          <w:rFonts w:ascii="Times New Roman" w:hAnsi="Times New Roman" w:cs="Times New Roman"/>
          <w:sz w:val="24"/>
          <w:szCs w:val="24"/>
        </w:rPr>
        <w:t>Формирование ценностного отношения к человеку, к природе, к миру, к знаниям.</w:t>
      </w:r>
    </w:p>
    <w:p w:rsidR="006C7863" w:rsidRPr="008C51D6" w:rsidRDefault="006C7863" w:rsidP="006C7863">
      <w:pPr>
        <w:widowControl w:val="0"/>
        <w:autoSpaceDE w:val="0"/>
        <w:autoSpaceDN w:val="0"/>
        <w:adjustRightInd w:val="0"/>
        <w:spacing w:after="0"/>
        <w:ind w:left="567"/>
        <w:contextualSpacing/>
        <w:jc w:val="both"/>
        <w:rPr>
          <w:rFonts w:ascii="Times New Roman" w:hAnsi="Times New Roman" w:cs="Times New Roman"/>
          <w:sz w:val="24"/>
          <w:szCs w:val="24"/>
        </w:rPr>
      </w:pPr>
    </w:p>
    <w:p w:rsidR="00201DB3" w:rsidRPr="008C51D6" w:rsidRDefault="00201DB3" w:rsidP="00201DB3">
      <w:pPr>
        <w:ind w:firstLine="709"/>
        <w:jc w:val="both"/>
        <w:rPr>
          <w:rFonts w:ascii="Times New Roman" w:hAnsi="Times New Roman" w:cs="Times New Roman"/>
          <w:sz w:val="24"/>
          <w:szCs w:val="24"/>
        </w:rPr>
      </w:pPr>
      <w:r w:rsidRPr="008C51D6">
        <w:rPr>
          <w:rFonts w:ascii="Times New Roman" w:hAnsi="Times New Roman" w:cs="Times New Roman"/>
          <w:sz w:val="24"/>
          <w:szCs w:val="24"/>
        </w:rPr>
        <w:t>При реализации учебного плана начального общего образования формируются базовые основы и фундамент всего последующего обучения, в том числе:</w:t>
      </w:r>
    </w:p>
    <w:p w:rsidR="00201DB3" w:rsidRPr="008C51D6" w:rsidRDefault="00201DB3" w:rsidP="00201DB3">
      <w:pPr>
        <w:ind w:firstLine="709"/>
        <w:jc w:val="both"/>
        <w:rPr>
          <w:rFonts w:ascii="Times New Roman" w:hAnsi="Times New Roman" w:cs="Times New Roman"/>
          <w:sz w:val="24"/>
          <w:szCs w:val="24"/>
        </w:rPr>
      </w:pPr>
      <w:r w:rsidRPr="008C51D6">
        <w:rPr>
          <w:rFonts w:ascii="Times New Roman" w:hAnsi="Times New Roman" w:cs="Times New Roman"/>
          <w:sz w:val="24"/>
          <w:szCs w:val="24"/>
        </w:rPr>
        <w:t>• 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201DB3" w:rsidRPr="008C51D6" w:rsidRDefault="00201DB3" w:rsidP="00201DB3">
      <w:pPr>
        <w:ind w:firstLine="709"/>
        <w:jc w:val="both"/>
        <w:rPr>
          <w:rFonts w:ascii="Times New Roman" w:hAnsi="Times New Roman" w:cs="Times New Roman"/>
          <w:sz w:val="24"/>
          <w:szCs w:val="24"/>
        </w:rPr>
      </w:pPr>
      <w:r w:rsidRPr="008C51D6">
        <w:rPr>
          <w:rFonts w:ascii="Times New Roman" w:hAnsi="Times New Roman" w:cs="Times New Roman"/>
          <w:sz w:val="24"/>
          <w:szCs w:val="24"/>
        </w:rPr>
        <w:t>• формируются универсальные учебные действия;</w:t>
      </w:r>
    </w:p>
    <w:p w:rsidR="00201DB3" w:rsidRPr="008C51D6" w:rsidRDefault="00201DB3" w:rsidP="00201DB3">
      <w:pPr>
        <w:ind w:firstLine="709"/>
        <w:jc w:val="both"/>
        <w:rPr>
          <w:rFonts w:ascii="Times New Roman" w:hAnsi="Times New Roman" w:cs="Times New Roman"/>
          <w:sz w:val="24"/>
          <w:szCs w:val="24"/>
        </w:rPr>
      </w:pPr>
      <w:r w:rsidRPr="008C51D6">
        <w:rPr>
          <w:rFonts w:ascii="Times New Roman" w:hAnsi="Times New Roman" w:cs="Times New Roman"/>
          <w:sz w:val="24"/>
          <w:szCs w:val="24"/>
        </w:rPr>
        <w:t>• 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201DB3" w:rsidRPr="008C51D6" w:rsidRDefault="00201DB3" w:rsidP="00201DB3">
      <w:pPr>
        <w:jc w:val="both"/>
        <w:rPr>
          <w:rFonts w:ascii="Times New Roman" w:hAnsi="Times New Roman" w:cs="Times New Roman"/>
          <w:bCs/>
          <w:sz w:val="24"/>
          <w:szCs w:val="24"/>
        </w:rPr>
      </w:pPr>
      <w:r w:rsidRPr="008C51D6">
        <w:rPr>
          <w:rFonts w:ascii="Times New Roman" w:hAnsi="Times New Roman" w:cs="Times New Roman"/>
          <w:sz w:val="24"/>
          <w:szCs w:val="24"/>
        </w:rPr>
        <w:t xml:space="preserve">      </w:t>
      </w:r>
      <w:r w:rsidR="00E45367" w:rsidRPr="008C51D6">
        <w:rPr>
          <w:rFonts w:ascii="Times New Roman" w:hAnsi="Times New Roman" w:cs="Times New Roman"/>
          <w:sz w:val="24"/>
          <w:szCs w:val="24"/>
        </w:rPr>
        <w:t xml:space="preserve"> </w:t>
      </w:r>
      <w:r w:rsidRPr="008C51D6">
        <w:rPr>
          <w:rFonts w:ascii="Times New Roman" w:hAnsi="Times New Roman" w:cs="Times New Roman"/>
          <w:sz w:val="24"/>
          <w:szCs w:val="24"/>
        </w:rPr>
        <w:t xml:space="preserve">Учебный план для 1-4 классов состоит из обязательной части,  включающей в себя предметные области «Филология», «Математика и информатика», «Обществознание и естествознание»,  «Основы религиозных культур и светской этики», «Искусство», «Технология», «Физическая культура» и учебных предметов, наполняющих эти предметные области.     </w:t>
      </w:r>
    </w:p>
    <w:p w:rsidR="00201DB3" w:rsidRPr="008C51D6" w:rsidRDefault="00201DB3" w:rsidP="00201DB3">
      <w:pPr>
        <w:jc w:val="both"/>
        <w:rPr>
          <w:rFonts w:ascii="Times New Roman" w:hAnsi="Times New Roman" w:cs="Times New Roman"/>
          <w:sz w:val="24"/>
          <w:szCs w:val="24"/>
        </w:rPr>
      </w:pPr>
      <w:r w:rsidRPr="008C51D6">
        <w:rPr>
          <w:rFonts w:ascii="Times New Roman" w:hAnsi="Times New Roman" w:cs="Times New Roman"/>
          <w:sz w:val="24"/>
          <w:szCs w:val="24"/>
        </w:rPr>
        <w:t xml:space="preserve">     </w:t>
      </w:r>
      <w:r w:rsidR="00E45367" w:rsidRPr="008C51D6">
        <w:rPr>
          <w:rFonts w:ascii="Times New Roman" w:hAnsi="Times New Roman" w:cs="Times New Roman"/>
          <w:sz w:val="24"/>
          <w:szCs w:val="24"/>
        </w:rPr>
        <w:t xml:space="preserve">    </w:t>
      </w:r>
      <w:r w:rsidRPr="008C51D6">
        <w:rPr>
          <w:rFonts w:ascii="Times New Roman" w:hAnsi="Times New Roman" w:cs="Times New Roman"/>
          <w:sz w:val="24"/>
          <w:szCs w:val="24"/>
        </w:rPr>
        <w:t xml:space="preserve">Предметная область «Основы религиозных культур и светской этики» (ОРКСЭ) введена в 4 классе с целью реализации задачи по формированию  общей  культуры обучающихся,  их духовно-нравственного,  гражданского,  социального, личностного и интеллектуального развития. </w:t>
      </w:r>
    </w:p>
    <w:p w:rsidR="00201DB3" w:rsidRPr="008C51D6" w:rsidRDefault="00E45367" w:rsidP="00201DB3">
      <w:pPr>
        <w:jc w:val="both"/>
        <w:rPr>
          <w:rFonts w:ascii="Times New Roman" w:hAnsi="Times New Roman" w:cs="Times New Roman"/>
          <w:sz w:val="24"/>
          <w:szCs w:val="24"/>
        </w:rPr>
      </w:pPr>
      <w:r w:rsidRPr="008C51D6">
        <w:rPr>
          <w:rFonts w:ascii="Times New Roman" w:hAnsi="Times New Roman" w:cs="Times New Roman"/>
          <w:sz w:val="24"/>
          <w:szCs w:val="24"/>
        </w:rPr>
        <w:t xml:space="preserve">        </w:t>
      </w:r>
      <w:r w:rsidR="00201DB3" w:rsidRPr="008C51D6">
        <w:rPr>
          <w:rFonts w:ascii="Times New Roman" w:hAnsi="Times New Roman" w:cs="Times New Roman"/>
          <w:sz w:val="24"/>
          <w:szCs w:val="24"/>
        </w:rPr>
        <w:t>Комплексный учебный курс «Основы религиозных культур и светской этики» реализуется в рамках модуля «Основы православной культуры». Выбор обусловлен волеизъявлением родителей, а также тем, что:</w:t>
      </w:r>
    </w:p>
    <w:p w:rsidR="00201DB3" w:rsidRPr="008C51D6" w:rsidRDefault="00201DB3" w:rsidP="00201DB3">
      <w:pPr>
        <w:jc w:val="both"/>
        <w:rPr>
          <w:rFonts w:ascii="Times New Roman" w:hAnsi="Times New Roman" w:cs="Times New Roman"/>
          <w:sz w:val="24"/>
          <w:szCs w:val="24"/>
        </w:rPr>
      </w:pPr>
      <w:r w:rsidRPr="008C51D6">
        <w:rPr>
          <w:rFonts w:ascii="Times New Roman" w:hAnsi="Times New Roman" w:cs="Times New Roman"/>
          <w:sz w:val="24"/>
          <w:szCs w:val="24"/>
        </w:rPr>
        <w:t>- данный курс изучается в рамках учебного плана основной школы (5-7 классы);</w:t>
      </w:r>
    </w:p>
    <w:p w:rsidR="00201DB3" w:rsidRPr="008C51D6" w:rsidRDefault="00201DB3" w:rsidP="00201DB3">
      <w:pPr>
        <w:jc w:val="both"/>
        <w:rPr>
          <w:rFonts w:ascii="Times New Roman" w:hAnsi="Times New Roman" w:cs="Times New Roman"/>
          <w:sz w:val="24"/>
          <w:szCs w:val="24"/>
        </w:rPr>
      </w:pPr>
      <w:r w:rsidRPr="008C51D6">
        <w:rPr>
          <w:rFonts w:ascii="Times New Roman" w:hAnsi="Times New Roman" w:cs="Times New Roman"/>
          <w:sz w:val="24"/>
          <w:szCs w:val="24"/>
        </w:rPr>
        <w:t>- в образовательном учреждении обучаются учащиеся, принадлежащие только к христианской  религиозной конфессии (православие).</w:t>
      </w:r>
    </w:p>
    <w:p w:rsidR="00201DB3" w:rsidRPr="008C51D6" w:rsidRDefault="00201DB3" w:rsidP="00201DB3">
      <w:pPr>
        <w:jc w:val="both"/>
        <w:rPr>
          <w:rFonts w:ascii="Times New Roman" w:hAnsi="Times New Roman" w:cs="Times New Roman"/>
          <w:sz w:val="24"/>
          <w:szCs w:val="24"/>
        </w:rPr>
      </w:pPr>
      <w:r w:rsidRPr="008C51D6">
        <w:rPr>
          <w:rFonts w:ascii="Times New Roman" w:hAnsi="Times New Roman" w:cs="Times New Roman"/>
          <w:b/>
          <w:sz w:val="24"/>
          <w:szCs w:val="24"/>
        </w:rPr>
        <w:t>Учебный план начального общего образования</w:t>
      </w:r>
      <w:r w:rsidRPr="008C51D6">
        <w:rPr>
          <w:rFonts w:ascii="Times New Roman" w:hAnsi="Times New Roman" w:cs="Times New Roman"/>
          <w:sz w:val="24"/>
          <w:szCs w:val="24"/>
        </w:rPr>
        <w:t xml:space="preserve"> предусматривает следующее количество часов на изучение предметов: «Русский язык» - 5ч., «Литературное чтение» – 4 ч. в 1- 3 классах, </w:t>
      </w:r>
      <w:r w:rsidRPr="008C51D6">
        <w:rPr>
          <w:rFonts w:ascii="Times New Roman" w:hAnsi="Times New Roman" w:cs="Times New Roman"/>
          <w:sz w:val="24"/>
          <w:szCs w:val="24"/>
        </w:rPr>
        <w:lastRenderedPageBreak/>
        <w:t>2 ч. – в 4 классе; иностранный язык во 2 – 4 классах – 2 ч. в неделю.      На изучение интегрированного курса «Окружающий мир» (человек, природа, общество) отводится по 2 ч. в неделю.  В его содержание введены развивающие модули и разделы социально-гуманитарной направленности, в том числе: «Раздельный сбор ТБО», «Разговор о здоровом питании», -  а также элементы ОБЖ. Данные разделы в качестве модуля введены также в программы внеклассных занятий.</w:t>
      </w:r>
    </w:p>
    <w:p w:rsidR="00201DB3" w:rsidRPr="008C51D6" w:rsidRDefault="00201DB3" w:rsidP="00201DB3">
      <w:pPr>
        <w:jc w:val="both"/>
        <w:rPr>
          <w:rFonts w:ascii="Times New Roman" w:hAnsi="Times New Roman" w:cs="Times New Roman"/>
          <w:sz w:val="24"/>
          <w:szCs w:val="24"/>
        </w:rPr>
      </w:pPr>
      <w:r w:rsidRPr="008C51D6">
        <w:rPr>
          <w:rFonts w:ascii="Times New Roman" w:hAnsi="Times New Roman" w:cs="Times New Roman"/>
          <w:sz w:val="24"/>
          <w:szCs w:val="24"/>
        </w:rPr>
        <w:t xml:space="preserve">   Комплексный учебный курс «Основы религиозных культур и светской этики» (ОРКСЭ) реализуется в объёме 1 ч. в 4 классе и представлен модулем «Основы православной культуры». </w:t>
      </w:r>
    </w:p>
    <w:p w:rsidR="00201DB3" w:rsidRPr="008C51D6" w:rsidRDefault="00201DB3" w:rsidP="00201DB3">
      <w:pPr>
        <w:jc w:val="both"/>
        <w:rPr>
          <w:rFonts w:ascii="Times New Roman" w:hAnsi="Times New Roman" w:cs="Times New Roman"/>
          <w:sz w:val="24"/>
          <w:szCs w:val="24"/>
        </w:rPr>
      </w:pPr>
      <w:r w:rsidRPr="008C51D6">
        <w:rPr>
          <w:rFonts w:ascii="Times New Roman" w:hAnsi="Times New Roman" w:cs="Times New Roman"/>
          <w:sz w:val="24"/>
          <w:szCs w:val="24"/>
        </w:rPr>
        <w:t xml:space="preserve">    Образовательная область «Искусство» представлена предметами «Изобразительное искусство» и  «Музыка» - по 1 часу в неделю. </w:t>
      </w:r>
    </w:p>
    <w:p w:rsidR="00201DB3" w:rsidRPr="008C51D6" w:rsidRDefault="00201DB3" w:rsidP="00201DB3">
      <w:pPr>
        <w:jc w:val="both"/>
        <w:rPr>
          <w:rFonts w:ascii="Times New Roman" w:hAnsi="Times New Roman" w:cs="Times New Roman"/>
          <w:sz w:val="24"/>
          <w:szCs w:val="24"/>
        </w:rPr>
      </w:pPr>
      <w:r w:rsidRPr="008C51D6">
        <w:rPr>
          <w:rFonts w:ascii="Times New Roman" w:hAnsi="Times New Roman" w:cs="Times New Roman"/>
          <w:sz w:val="24"/>
          <w:szCs w:val="24"/>
        </w:rPr>
        <w:t xml:space="preserve">   На «Технологию» отводится по 1 ч. в неделю. В 3-4 классах с целью обеспечения всеобщей компьютерной грамотности в рамках  предмета «Технология» в качестве учебного модуля изучается учебный предмет «Информатика и </w:t>
      </w:r>
      <w:proofErr w:type="spellStart"/>
      <w:r w:rsidRPr="008C51D6">
        <w:rPr>
          <w:rFonts w:ascii="Times New Roman" w:hAnsi="Times New Roman" w:cs="Times New Roman"/>
          <w:sz w:val="24"/>
          <w:szCs w:val="24"/>
        </w:rPr>
        <w:t>инфомационно</w:t>
      </w:r>
      <w:proofErr w:type="spellEnd"/>
      <w:r w:rsidRPr="008C51D6">
        <w:rPr>
          <w:rFonts w:ascii="Times New Roman" w:hAnsi="Times New Roman" w:cs="Times New Roman"/>
          <w:sz w:val="24"/>
          <w:szCs w:val="24"/>
        </w:rPr>
        <w:t xml:space="preserve">-коммуникационные технологии (ИКТ)». </w:t>
      </w:r>
    </w:p>
    <w:p w:rsidR="00201DB3" w:rsidRPr="008C51D6" w:rsidRDefault="00201DB3" w:rsidP="00201DB3">
      <w:pPr>
        <w:jc w:val="both"/>
        <w:rPr>
          <w:rFonts w:ascii="Times New Roman" w:hAnsi="Times New Roman" w:cs="Times New Roman"/>
          <w:sz w:val="24"/>
          <w:szCs w:val="24"/>
        </w:rPr>
      </w:pPr>
      <w:r w:rsidRPr="008C51D6">
        <w:rPr>
          <w:rFonts w:ascii="Times New Roman" w:hAnsi="Times New Roman" w:cs="Times New Roman"/>
          <w:sz w:val="24"/>
          <w:szCs w:val="24"/>
        </w:rPr>
        <w:t xml:space="preserve">   Физическая культура в 1-4 классах представлена 3 часами.</w:t>
      </w:r>
    </w:p>
    <w:p w:rsidR="00201DB3" w:rsidRPr="008C51D6" w:rsidRDefault="00201DB3" w:rsidP="00201DB3">
      <w:pPr>
        <w:jc w:val="both"/>
        <w:rPr>
          <w:rFonts w:ascii="Times New Roman" w:hAnsi="Times New Roman" w:cs="Times New Roman"/>
          <w:sz w:val="24"/>
          <w:szCs w:val="24"/>
        </w:rPr>
      </w:pPr>
      <w:r w:rsidRPr="008C51D6">
        <w:rPr>
          <w:rFonts w:ascii="Times New Roman" w:hAnsi="Times New Roman" w:cs="Times New Roman"/>
          <w:sz w:val="24"/>
          <w:szCs w:val="24"/>
        </w:rPr>
        <w:t xml:space="preserve">     В связи с пятидневной учебной неделей, определяющей максимально допустимую недельную нагрузку </w:t>
      </w:r>
      <w:proofErr w:type="gramStart"/>
      <w:r w:rsidRPr="008C51D6">
        <w:rPr>
          <w:rFonts w:ascii="Times New Roman" w:hAnsi="Times New Roman" w:cs="Times New Roman"/>
          <w:sz w:val="24"/>
          <w:szCs w:val="24"/>
        </w:rPr>
        <w:t>обучающихся</w:t>
      </w:r>
      <w:proofErr w:type="gramEnd"/>
      <w:r w:rsidRPr="008C51D6">
        <w:rPr>
          <w:rFonts w:ascii="Times New Roman" w:hAnsi="Times New Roman" w:cs="Times New Roman"/>
          <w:sz w:val="24"/>
          <w:szCs w:val="24"/>
        </w:rPr>
        <w:t>, часть, формируемая участниками образовательного процесса,  отсутствует.</w:t>
      </w:r>
    </w:p>
    <w:p w:rsidR="00201DB3" w:rsidRPr="008C51D6" w:rsidRDefault="00201DB3" w:rsidP="00201DB3">
      <w:pPr>
        <w:rPr>
          <w:rFonts w:ascii="Times New Roman" w:hAnsi="Times New Roman" w:cs="Times New Roman"/>
          <w:sz w:val="24"/>
          <w:szCs w:val="24"/>
        </w:rPr>
      </w:pPr>
      <w:r w:rsidRPr="008C51D6">
        <w:rPr>
          <w:rFonts w:ascii="Times New Roman" w:hAnsi="Times New Roman" w:cs="Times New Roman"/>
          <w:b/>
          <w:sz w:val="24"/>
          <w:szCs w:val="24"/>
        </w:rPr>
        <w:t>Внеурочная деятельность</w:t>
      </w:r>
      <w:r w:rsidRPr="008C51D6">
        <w:rPr>
          <w:rFonts w:ascii="Times New Roman" w:hAnsi="Times New Roman" w:cs="Times New Roman"/>
          <w:sz w:val="24"/>
          <w:szCs w:val="24"/>
        </w:rPr>
        <w:t>, согласно ФГОС, организуется по направлениям развития личности:</w:t>
      </w:r>
    </w:p>
    <w:p w:rsidR="00201DB3" w:rsidRPr="008C51D6" w:rsidRDefault="00201DB3" w:rsidP="00454C4C">
      <w:pPr>
        <w:pStyle w:val="af8"/>
        <w:widowControl w:val="0"/>
        <w:numPr>
          <w:ilvl w:val="0"/>
          <w:numId w:val="20"/>
        </w:numPr>
        <w:tabs>
          <w:tab w:val="left" w:pos="1418"/>
          <w:tab w:val="left" w:pos="9180"/>
          <w:tab w:val="left" w:pos="9360"/>
        </w:tabs>
        <w:suppressAutoHyphens/>
        <w:spacing w:line="276" w:lineRule="auto"/>
        <w:jc w:val="both"/>
      </w:pPr>
      <w:r w:rsidRPr="008C51D6">
        <w:t xml:space="preserve">спортивно-оздоровительное </w:t>
      </w:r>
    </w:p>
    <w:p w:rsidR="00201DB3" w:rsidRPr="008C51D6" w:rsidRDefault="00201DB3" w:rsidP="00454C4C">
      <w:pPr>
        <w:pStyle w:val="af8"/>
        <w:widowControl w:val="0"/>
        <w:numPr>
          <w:ilvl w:val="0"/>
          <w:numId w:val="20"/>
        </w:numPr>
        <w:tabs>
          <w:tab w:val="left" w:pos="1418"/>
          <w:tab w:val="left" w:pos="9180"/>
          <w:tab w:val="left" w:pos="9360"/>
        </w:tabs>
        <w:suppressAutoHyphens/>
        <w:spacing w:line="276" w:lineRule="auto"/>
        <w:jc w:val="both"/>
      </w:pPr>
      <w:r w:rsidRPr="008C51D6">
        <w:t>духовно-нравственное</w:t>
      </w:r>
    </w:p>
    <w:p w:rsidR="00201DB3" w:rsidRPr="008C51D6" w:rsidRDefault="00201DB3" w:rsidP="00454C4C">
      <w:pPr>
        <w:pStyle w:val="af8"/>
        <w:widowControl w:val="0"/>
        <w:numPr>
          <w:ilvl w:val="0"/>
          <w:numId w:val="20"/>
        </w:numPr>
        <w:tabs>
          <w:tab w:val="left" w:pos="1418"/>
          <w:tab w:val="left" w:pos="9180"/>
          <w:tab w:val="left" w:pos="9360"/>
        </w:tabs>
        <w:suppressAutoHyphens/>
        <w:spacing w:line="276" w:lineRule="auto"/>
        <w:jc w:val="both"/>
      </w:pPr>
      <w:r w:rsidRPr="008C51D6">
        <w:t>социальное</w:t>
      </w:r>
    </w:p>
    <w:p w:rsidR="00201DB3" w:rsidRPr="008C51D6" w:rsidRDefault="00201DB3" w:rsidP="00454C4C">
      <w:pPr>
        <w:pStyle w:val="af8"/>
        <w:widowControl w:val="0"/>
        <w:numPr>
          <w:ilvl w:val="0"/>
          <w:numId w:val="20"/>
        </w:numPr>
        <w:tabs>
          <w:tab w:val="left" w:pos="1418"/>
          <w:tab w:val="left" w:pos="9180"/>
          <w:tab w:val="left" w:pos="9360"/>
        </w:tabs>
        <w:suppressAutoHyphens/>
        <w:spacing w:line="276" w:lineRule="auto"/>
        <w:jc w:val="both"/>
      </w:pPr>
      <w:r w:rsidRPr="008C51D6">
        <w:t xml:space="preserve">художественно-эстетическое </w:t>
      </w:r>
    </w:p>
    <w:p w:rsidR="00201DB3" w:rsidRPr="008C51D6" w:rsidRDefault="00201DB3" w:rsidP="00454C4C">
      <w:pPr>
        <w:pStyle w:val="af8"/>
        <w:widowControl w:val="0"/>
        <w:numPr>
          <w:ilvl w:val="0"/>
          <w:numId w:val="20"/>
        </w:numPr>
        <w:tabs>
          <w:tab w:val="left" w:pos="1418"/>
          <w:tab w:val="left" w:pos="9180"/>
          <w:tab w:val="left" w:pos="9360"/>
        </w:tabs>
        <w:suppressAutoHyphens/>
        <w:spacing w:line="276" w:lineRule="auto"/>
        <w:jc w:val="both"/>
      </w:pPr>
      <w:r w:rsidRPr="008C51D6">
        <w:t>научно-познавательное</w:t>
      </w:r>
    </w:p>
    <w:p w:rsidR="00201DB3" w:rsidRPr="008C51D6" w:rsidRDefault="00201DB3" w:rsidP="00454C4C">
      <w:pPr>
        <w:pStyle w:val="af8"/>
        <w:widowControl w:val="0"/>
        <w:numPr>
          <w:ilvl w:val="0"/>
          <w:numId w:val="20"/>
        </w:numPr>
        <w:tabs>
          <w:tab w:val="left" w:pos="1418"/>
          <w:tab w:val="left" w:pos="9180"/>
          <w:tab w:val="left" w:pos="9360"/>
        </w:tabs>
        <w:suppressAutoHyphens/>
        <w:spacing w:line="276" w:lineRule="auto"/>
        <w:jc w:val="both"/>
      </w:pPr>
      <w:r w:rsidRPr="008C51D6">
        <w:t>общественно полезная деятельность</w:t>
      </w:r>
    </w:p>
    <w:p w:rsidR="00201DB3" w:rsidRPr="008C51D6" w:rsidRDefault="00201DB3" w:rsidP="006C7863">
      <w:pPr>
        <w:ind w:firstLine="709"/>
        <w:jc w:val="both"/>
        <w:rPr>
          <w:rFonts w:ascii="Times New Roman" w:hAnsi="Times New Roman" w:cs="Times New Roman"/>
          <w:sz w:val="24"/>
          <w:szCs w:val="24"/>
        </w:rPr>
      </w:pPr>
      <w:r w:rsidRPr="008C51D6">
        <w:rPr>
          <w:rFonts w:ascii="Times New Roman" w:hAnsi="Times New Roman" w:cs="Times New Roman"/>
          <w:bCs/>
          <w:iCs/>
          <w:sz w:val="24"/>
          <w:szCs w:val="24"/>
        </w:rPr>
        <w:t>Внеурочная деятельность направлена на личностное развитие ребёнка; усиление, подкрепление образовательных результатов: метапредметных и личностных; для закрепления и практического использования отдельных аспектов содержания программ учебных предметов.  Осуществляется на основе преемственности. Содержание внеурочной деятельности согласуется с запросами родителей обучающихся и пожеланиями самих детей (по мере возможности).</w:t>
      </w:r>
      <w:r w:rsidRPr="008C51D6">
        <w:rPr>
          <w:rFonts w:ascii="Times New Roman" w:eastAsia="NewtonC" w:hAnsi="Times New Roman" w:cs="Times New Roman"/>
          <w:sz w:val="24"/>
          <w:szCs w:val="24"/>
        </w:rPr>
        <w:t xml:space="preserve"> </w:t>
      </w:r>
      <w:r w:rsidRPr="008C51D6">
        <w:rPr>
          <w:rFonts w:ascii="Times New Roman" w:hAnsi="Times New Roman" w:cs="Times New Roman"/>
          <w:sz w:val="24"/>
          <w:szCs w:val="24"/>
        </w:rPr>
        <w:tab/>
      </w:r>
      <w:r w:rsidRPr="008C51D6">
        <w:rPr>
          <w:rFonts w:ascii="Times New Roman" w:hAnsi="Times New Roman" w:cs="Times New Roman"/>
          <w:iCs/>
          <w:sz w:val="24"/>
          <w:szCs w:val="24"/>
        </w:rPr>
        <w:t xml:space="preserve"> </w:t>
      </w:r>
    </w:p>
    <w:p w:rsidR="00201DB3" w:rsidRPr="008C51D6" w:rsidRDefault="00201DB3" w:rsidP="00201DB3">
      <w:pPr>
        <w:pStyle w:val="ae"/>
        <w:spacing w:line="276" w:lineRule="auto"/>
        <w:ind w:left="0"/>
        <w:rPr>
          <w:b/>
          <w:i w:val="0"/>
          <w:sz w:val="24"/>
          <w:u w:val="single"/>
        </w:rPr>
      </w:pPr>
      <w:r w:rsidRPr="008C51D6">
        <w:rPr>
          <w:b/>
          <w:i w:val="0"/>
          <w:sz w:val="24"/>
          <w:u w:val="single"/>
        </w:rPr>
        <w:t>Основное общее образование (5 – 9 классы)</w:t>
      </w:r>
    </w:p>
    <w:p w:rsidR="005D5EAC" w:rsidRPr="005D5EAC" w:rsidRDefault="00201DB3" w:rsidP="005D5EAC">
      <w:pPr>
        <w:ind w:firstLine="540"/>
        <w:jc w:val="both"/>
        <w:rPr>
          <w:rFonts w:ascii="Times New Roman" w:hAnsi="Times New Roman" w:cs="Times New Roman"/>
          <w:sz w:val="24"/>
          <w:szCs w:val="24"/>
        </w:rPr>
      </w:pPr>
      <w:r w:rsidRPr="005D5EAC">
        <w:rPr>
          <w:rFonts w:ascii="Times New Roman" w:hAnsi="Times New Roman" w:cs="Times New Roman"/>
          <w:b/>
          <w:i/>
          <w:sz w:val="24"/>
          <w:szCs w:val="24"/>
        </w:rPr>
        <w:t xml:space="preserve">     </w:t>
      </w:r>
      <w:r w:rsidR="005D5EAC" w:rsidRPr="005D5EAC">
        <w:rPr>
          <w:rFonts w:ascii="Times New Roman" w:hAnsi="Times New Roman" w:cs="Times New Roman"/>
          <w:sz w:val="24"/>
          <w:szCs w:val="24"/>
        </w:rPr>
        <w:t>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5D5EAC" w:rsidRPr="005D5EAC" w:rsidRDefault="005D5EAC" w:rsidP="005D5EAC">
      <w:pPr>
        <w:ind w:firstLine="540"/>
        <w:jc w:val="both"/>
        <w:rPr>
          <w:rFonts w:ascii="Times New Roman" w:hAnsi="Times New Roman" w:cs="Times New Roman"/>
          <w:sz w:val="24"/>
          <w:szCs w:val="24"/>
        </w:rPr>
      </w:pPr>
      <w:r w:rsidRPr="005D5EAC">
        <w:rPr>
          <w:rFonts w:ascii="Times New Roman" w:hAnsi="Times New Roman" w:cs="Times New Roman"/>
          <w:sz w:val="24"/>
          <w:szCs w:val="24"/>
        </w:rPr>
        <w:t>Содержание образования на второй ступени  является относительно завершенным и базовым для продолжения обучения на третьей ступени общего образования или в учреждении среднего профессионального образования, создает условия для получения обязательного среднего общего образования, подготовки учеников к выбору профиля дальнейшего образования, их социального самоопределения и самообразования.</w:t>
      </w:r>
    </w:p>
    <w:p w:rsidR="005D5EAC" w:rsidRPr="005D5EAC" w:rsidRDefault="005D5EAC" w:rsidP="005D5EAC">
      <w:pPr>
        <w:ind w:firstLine="567"/>
        <w:jc w:val="both"/>
        <w:rPr>
          <w:rStyle w:val="Zag11"/>
          <w:rFonts w:ascii="Times New Roman" w:eastAsia="@Arial Unicode MS" w:hAnsi="Times New Roman" w:cs="Times New Roman"/>
          <w:sz w:val="24"/>
          <w:szCs w:val="24"/>
        </w:rPr>
      </w:pPr>
      <w:r w:rsidRPr="005D5EAC">
        <w:rPr>
          <w:rStyle w:val="Zag11"/>
          <w:rFonts w:ascii="Times New Roman" w:eastAsia="@Arial Unicode MS" w:hAnsi="Times New Roman" w:cs="Times New Roman"/>
          <w:sz w:val="24"/>
          <w:szCs w:val="24"/>
        </w:rPr>
        <w:t xml:space="preserve">Особого внимания </w:t>
      </w:r>
      <w:r w:rsidRPr="005D5EAC">
        <w:rPr>
          <w:rFonts w:ascii="Times New Roman" w:hAnsi="Times New Roman" w:cs="Times New Roman"/>
          <w:sz w:val="24"/>
          <w:szCs w:val="24"/>
        </w:rPr>
        <w:t xml:space="preserve">на уровне основного общего образования </w:t>
      </w:r>
      <w:r w:rsidRPr="005D5EAC">
        <w:rPr>
          <w:rStyle w:val="Zag11"/>
          <w:rFonts w:ascii="Times New Roman" w:eastAsia="@Arial Unicode MS" w:hAnsi="Times New Roman" w:cs="Times New Roman"/>
          <w:sz w:val="24"/>
          <w:szCs w:val="24"/>
        </w:rPr>
        <w:t>требуют обучающиеся 5-6 классов, особенности их развития связаны со следующими изменениями:</w:t>
      </w:r>
    </w:p>
    <w:p w:rsidR="005D5EAC" w:rsidRPr="005D5EAC" w:rsidRDefault="005D5EAC" w:rsidP="005D5EAC">
      <w:pPr>
        <w:ind w:firstLine="709"/>
        <w:jc w:val="both"/>
        <w:rPr>
          <w:rFonts w:ascii="Times New Roman" w:hAnsi="Times New Roman" w:cs="Times New Roman"/>
          <w:sz w:val="24"/>
          <w:szCs w:val="24"/>
        </w:rPr>
      </w:pPr>
      <w:r w:rsidRPr="005D5EAC">
        <w:rPr>
          <w:rStyle w:val="dash0410005f0431005f0437005f0430005f0446005f0020005f0441005f043f005f0438005f0441005f043a005f0430005f005fchar1char1"/>
        </w:rPr>
        <w:lastRenderedPageBreak/>
        <w:t>- </w:t>
      </w:r>
      <w:r w:rsidRPr="005D5EAC">
        <w:rPr>
          <w:rFonts w:ascii="Times New Roman" w:hAnsi="Times New Roman" w:cs="Times New Roman"/>
          <w:sz w:val="24"/>
          <w:szCs w:val="24"/>
        </w:rPr>
        <w:t>с переходом от учебных действий, характерных для начальной школы, к новой внутренней позиции обучающегося</w:t>
      </w:r>
      <w:r w:rsidRPr="005D5EAC">
        <w:rPr>
          <w:rFonts w:ascii="Times New Roman" w:hAnsi="Times New Roman" w:cs="Times New Roman"/>
          <w:i/>
          <w:sz w:val="24"/>
          <w:szCs w:val="24"/>
        </w:rPr>
        <w:t xml:space="preserve"> -</w:t>
      </w:r>
      <w:r w:rsidRPr="005D5EAC">
        <w:rPr>
          <w:rFonts w:ascii="Times New Roman" w:hAnsi="Times New Roman" w:cs="Times New Roman"/>
          <w:sz w:val="24"/>
          <w:szCs w:val="24"/>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5D5EAC" w:rsidRPr="005D5EAC" w:rsidRDefault="005D5EAC" w:rsidP="005D5EAC">
      <w:pPr>
        <w:ind w:firstLine="709"/>
        <w:jc w:val="both"/>
        <w:rPr>
          <w:rFonts w:ascii="Times New Roman" w:hAnsi="Times New Roman" w:cs="Times New Roman"/>
          <w:sz w:val="24"/>
          <w:szCs w:val="24"/>
        </w:rPr>
      </w:pPr>
      <w:r w:rsidRPr="005D5EAC">
        <w:rPr>
          <w:rStyle w:val="dash0410005f0431005f0437005f0430005f0446005f0020005f0441005f043f005f0438005f0441005f043a005f0430005f005fchar1char1"/>
        </w:rPr>
        <w:t>- </w:t>
      </w:r>
      <w:r w:rsidRPr="005D5EAC">
        <w:rPr>
          <w:rFonts w:ascii="Times New Roman" w:hAnsi="Times New Roman" w:cs="Times New Roman"/>
          <w:sz w:val="24"/>
          <w:szCs w:val="24"/>
        </w:rPr>
        <w:t>с осуществлением на данном возрастном уровне качественного преобразования учебных действий, таких как</w:t>
      </w:r>
      <w:r w:rsidRPr="005D5EAC">
        <w:rPr>
          <w:rFonts w:ascii="Times New Roman" w:hAnsi="Times New Roman" w:cs="Times New Roman"/>
          <w:i/>
          <w:sz w:val="24"/>
          <w:szCs w:val="24"/>
        </w:rPr>
        <w:t xml:space="preserve"> </w:t>
      </w:r>
      <w:r w:rsidRPr="005D5EAC">
        <w:rPr>
          <w:rFonts w:ascii="Times New Roman" w:hAnsi="Times New Roman" w:cs="Times New Roman"/>
          <w:sz w:val="24"/>
          <w:szCs w:val="24"/>
        </w:rPr>
        <w:t xml:space="preserve">моделирование, контроль и оценка, </w:t>
      </w:r>
      <w:r w:rsidRPr="005D5EAC">
        <w:rPr>
          <w:rFonts w:ascii="Times New Roman" w:hAnsi="Times New Roman" w:cs="Times New Roman"/>
          <w:i/>
          <w:sz w:val="24"/>
          <w:szCs w:val="24"/>
        </w:rPr>
        <w:t xml:space="preserve"> </w:t>
      </w:r>
      <w:r w:rsidRPr="005D5EAC">
        <w:rPr>
          <w:rFonts w:ascii="Times New Roman" w:hAnsi="Times New Roman" w:cs="Times New Roman"/>
          <w:sz w:val="24"/>
          <w:szCs w:val="24"/>
        </w:rPr>
        <w:t>проектирование собственной учебной деятельности;</w:t>
      </w:r>
    </w:p>
    <w:p w:rsidR="005D5EAC" w:rsidRPr="005D5EAC" w:rsidRDefault="005D5EAC" w:rsidP="005D5EAC">
      <w:pPr>
        <w:ind w:firstLine="709"/>
        <w:jc w:val="both"/>
        <w:rPr>
          <w:rFonts w:ascii="Times New Roman" w:hAnsi="Times New Roman" w:cs="Times New Roman"/>
          <w:sz w:val="24"/>
          <w:szCs w:val="24"/>
        </w:rPr>
      </w:pPr>
      <w:r w:rsidRPr="005D5EAC">
        <w:rPr>
          <w:rStyle w:val="dash0410005f0431005f0437005f0430005f0446005f0020005f0441005f043f005f0438005f0441005f043a005f0430005f005fchar1char1"/>
        </w:rPr>
        <w:t>- </w:t>
      </w:r>
      <w:r w:rsidRPr="005D5EAC">
        <w:rPr>
          <w:rFonts w:ascii="Times New Roman" w:hAnsi="Times New Roman" w:cs="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5D5EAC" w:rsidRPr="005D5EAC" w:rsidRDefault="005D5EAC" w:rsidP="005D5EAC">
      <w:pPr>
        <w:ind w:firstLine="709"/>
        <w:jc w:val="both"/>
        <w:rPr>
          <w:rFonts w:ascii="Times New Roman" w:hAnsi="Times New Roman" w:cs="Times New Roman"/>
          <w:sz w:val="24"/>
          <w:szCs w:val="24"/>
        </w:rPr>
      </w:pPr>
      <w:r w:rsidRPr="005D5EAC">
        <w:rPr>
          <w:rStyle w:val="dash0410005f0431005f0437005f0430005f0446005f0020005f0441005f043f005f0438005f0441005f043a005f0430005f005fchar1char1"/>
        </w:rPr>
        <w:t>- </w:t>
      </w:r>
      <w:r w:rsidRPr="005D5EAC">
        <w:rPr>
          <w:rFonts w:ascii="Times New Roman" w:hAnsi="Times New Roman" w:cs="Times New Roman"/>
          <w:sz w:val="24"/>
          <w:szCs w:val="24"/>
        </w:rPr>
        <w:t>с овладением коммуникативными средствами и способами организации кооперации и сотрудничества;</w:t>
      </w:r>
    </w:p>
    <w:p w:rsidR="005D5EAC" w:rsidRPr="005D5EAC" w:rsidRDefault="005D5EAC" w:rsidP="005D5EAC">
      <w:pPr>
        <w:ind w:firstLine="709"/>
        <w:jc w:val="both"/>
        <w:rPr>
          <w:rFonts w:ascii="Times New Roman" w:hAnsi="Times New Roman" w:cs="Times New Roman"/>
          <w:sz w:val="24"/>
          <w:szCs w:val="24"/>
        </w:rPr>
      </w:pPr>
      <w:proofErr w:type="gramStart"/>
      <w:r w:rsidRPr="005D5EAC">
        <w:rPr>
          <w:rStyle w:val="dash0410005f0431005f0437005f0430005f0446005f0020005f0441005f043f005f0438005f0441005f043a005f0430005f005fchar1char1"/>
        </w:rPr>
        <w:t>- </w:t>
      </w:r>
      <w:r w:rsidRPr="005D5EAC">
        <w:rPr>
          <w:rFonts w:ascii="Times New Roman" w:hAnsi="Times New Roman" w:cs="Times New Roman"/>
          <w:sz w:val="24"/>
          <w:szCs w:val="24"/>
        </w:rPr>
        <w:t>с изменением формы организации учебной деятельности и учебного сотрудничества, которая выражается в переходе от классно-урочной к лабораторно-семинарской и практико-исследовательской деятельности.</w:t>
      </w:r>
      <w:proofErr w:type="gramEnd"/>
    </w:p>
    <w:p w:rsidR="005D5EAC" w:rsidRPr="005D5EAC" w:rsidRDefault="005D5EAC" w:rsidP="005D5EAC">
      <w:pPr>
        <w:tabs>
          <w:tab w:val="left" w:pos="4500"/>
          <w:tab w:val="left" w:pos="9180"/>
          <w:tab w:val="left" w:pos="9360"/>
        </w:tabs>
        <w:ind w:firstLine="709"/>
        <w:jc w:val="both"/>
        <w:rPr>
          <w:rFonts w:ascii="Times New Roman" w:hAnsi="Times New Roman" w:cs="Times New Roman"/>
          <w:sz w:val="24"/>
          <w:szCs w:val="24"/>
        </w:rPr>
      </w:pPr>
      <w:r w:rsidRPr="005D5EAC">
        <w:rPr>
          <w:rFonts w:ascii="Times New Roman" w:hAnsi="Times New Roman" w:cs="Times New Roman"/>
          <w:sz w:val="24"/>
          <w:szCs w:val="24"/>
        </w:rPr>
        <w:t>В 2016-2017 учебном году в 5-6 классах образовательного учреждения реализуются ФГОС ООО, в 7-9 классах – ФК ГОС, за основу учебного плана образовательного учреждения в 7-9 классах  взят примерный учебный план БУП-2004.</w:t>
      </w:r>
    </w:p>
    <w:p w:rsidR="005D5EAC" w:rsidRPr="005D5EAC" w:rsidRDefault="005D5EAC" w:rsidP="005D5EAC">
      <w:pPr>
        <w:jc w:val="both"/>
        <w:rPr>
          <w:rFonts w:ascii="Times New Roman" w:hAnsi="Times New Roman" w:cs="Times New Roman"/>
          <w:sz w:val="24"/>
          <w:szCs w:val="24"/>
        </w:rPr>
      </w:pPr>
      <w:r w:rsidRPr="005D5EAC">
        <w:rPr>
          <w:rFonts w:ascii="Times New Roman" w:hAnsi="Times New Roman" w:cs="Times New Roman"/>
          <w:b/>
          <w:sz w:val="24"/>
          <w:szCs w:val="24"/>
        </w:rPr>
        <w:t xml:space="preserve">    </w:t>
      </w:r>
      <w:r w:rsidRPr="005D5EAC">
        <w:rPr>
          <w:rFonts w:ascii="Times New Roman" w:hAnsi="Times New Roman" w:cs="Times New Roman"/>
          <w:sz w:val="24"/>
          <w:szCs w:val="24"/>
        </w:rPr>
        <w:t>Образовательная область «Филология» представлена учебными предметами: «Русский язык», «Литература», «Иностранный язык».</w:t>
      </w:r>
    </w:p>
    <w:p w:rsidR="005D5EAC" w:rsidRPr="005D5EAC" w:rsidRDefault="005D5EAC" w:rsidP="005D5EAC">
      <w:pPr>
        <w:jc w:val="both"/>
        <w:rPr>
          <w:rFonts w:ascii="Times New Roman" w:hAnsi="Times New Roman" w:cs="Times New Roman"/>
          <w:sz w:val="24"/>
          <w:szCs w:val="24"/>
        </w:rPr>
      </w:pPr>
      <w:r w:rsidRPr="005D5EAC">
        <w:rPr>
          <w:rFonts w:ascii="Times New Roman" w:hAnsi="Times New Roman" w:cs="Times New Roman"/>
          <w:sz w:val="24"/>
          <w:szCs w:val="24"/>
        </w:rPr>
        <w:t xml:space="preserve">   В 5 классе на изучение предмета «Русский язык» ФГОС ООО выделено 5 часов в неделю </w:t>
      </w:r>
      <w:proofErr w:type="gramStart"/>
      <w:r w:rsidRPr="005D5EAC">
        <w:rPr>
          <w:rFonts w:ascii="Times New Roman" w:hAnsi="Times New Roman" w:cs="Times New Roman"/>
          <w:sz w:val="24"/>
          <w:szCs w:val="24"/>
        </w:rPr>
        <w:t xml:space="preserve">( </w:t>
      </w:r>
      <w:proofErr w:type="gramEnd"/>
      <w:r w:rsidRPr="005D5EAC">
        <w:rPr>
          <w:rFonts w:ascii="Times New Roman" w:hAnsi="Times New Roman" w:cs="Times New Roman"/>
          <w:sz w:val="24"/>
          <w:szCs w:val="24"/>
        </w:rPr>
        <w:t xml:space="preserve">обязательная часть ФГОС ООО). </w:t>
      </w:r>
    </w:p>
    <w:p w:rsidR="005D5EAC" w:rsidRPr="005D5EAC" w:rsidRDefault="005D5EAC" w:rsidP="005D5EAC">
      <w:pPr>
        <w:jc w:val="both"/>
        <w:rPr>
          <w:rFonts w:ascii="Times New Roman" w:hAnsi="Times New Roman" w:cs="Times New Roman"/>
          <w:sz w:val="24"/>
          <w:szCs w:val="24"/>
        </w:rPr>
      </w:pPr>
      <w:r w:rsidRPr="005D5EAC">
        <w:rPr>
          <w:rFonts w:ascii="Times New Roman" w:hAnsi="Times New Roman" w:cs="Times New Roman"/>
          <w:sz w:val="24"/>
          <w:szCs w:val="24"/>
        </w:rPr>
        <w:t xml:space="preserve">          В 7 классе образовательная область усилена введением 1часа «Русского языка», что обусловлено требованиями авторской программы курса на данном этапе изучения русского языка. Дополнительный час в 9 классе за счёт части, формируемой участниками образовательных отношений, направлен  на  усиление практической составляющей преподавания русского языка и на   подготовку к государственной итоговой аттестации.</w:t>
      </w:r>
    </w:p>
    <w:p w:rsidR="005D5EAC" w:rsidRPr="005D5EAC" w:rsidRDefault="005D5EAC" w:rsidP="005D5EAC">
      <w:pPr>
        <w:pStyle w:val="ac"/>
        <w:spacing w:line="276" w:lineRule="auto"/>
        <w:ind w:firstLine="709"/>
        <w:jc w:val="both"/>
        <w:rPr>
          <w:rFonts w:eastAsia="Calibri"/>
          <w:b w:val="0"/>
          <w:sz w:val="24"/>
        </w:rPr>
      </w:pPr>
      <w:r w:rsidRPr="005D5EAC">
        <w:rPr>
          <w:rFonts w:eastAsia="Calibri"/>
          <w:b w:val="0"/>
          <w:sz w:val="24"/>
        </w:rPr>
        <w:t xml:space="preserve">С целью </w:t>
      </w:r>
      <w:r w:rsidRPr="005D5EAC">
        <w:rPr>
          <w:b w:val="0"/>
          <w:sz w:val="24"/>
        </w:rPr>
        <w:t>развития</w:t>
      </w:r>
      <w:r w:rsidRPr="005D5EAC">
        <w:rPr>
          <w:rStyle w:val="240"/>
          <w:b/>
          <w:sz w:val="24"/>
          <w:szCs w:val="24"/>
        </w:rPr>
        <w:t xml:space="preserve"> основ читательской</w:t>
      </w:r>
      <w:r w:rsidRPr="005D5EAC">
        <w:rPr>
          <w:rStyle w:val="230"/>
          <w:b/>
          <w:sz w:val="24"/>
          <w:szCs w:val="24"/>
        </w:rPr>
        <w:t xml:space="preserve"> </w:t>
      </w:r>
      <w:r w:rsidRPr="005D5EAC">
        <w:rPr>
          <w:rStyle w:val="240"/>
          <w:b/>
          <w:sz w:val="24"/>
          <w:szCs w:val="24"/>
        </w:rPr>
        <w:t xml:space="preserve">компетенции, овладения чтением </w:t>
      </w:r>
      <w:r w:rsidRPr="005D5EAC">
        <w:rPr>
          <w:b w:val="0"/>
          <w:sz w:val="24"/>
        </w:rPr>
        <w:t xml:space="preserve">как средством, совершенствования техники чтения в 5-6 классах </w:t>
      </w:r>
      <w:r w:rsidRPr="005D5EAC">
        <w:rPr>
          <w:rFonts w:eastAsia="Calibri"/>
          <w:b w:val="0"/>
          <w:sz w:val="24"/>
        </w:rPr>
        <w:t xml:space="preserve">учебный предмет «Литература» представлен 3 ч в неделю (обязательная часть ФГОС ООО). В 7-8 классах − 2 часами в неделю, в 9 классе  3 часами в неделю  </w:t>
      </w:r>
      <w:proofErr w:type="gramStart"/>
      <w:r w:rsidRPr="005D5EAC">
        <w:rPr>
          <w:rFonts w:eastAsia="Calibri"/>
          <w:b w:val="0"/>
          <w:sz w:val="24"/>
        </w:rPr>
        <w:t xml:space="preserve">(  </w:t>
      </w:r>
      <w:proofErr w:type="gramEnd"/>
      <w:r w:rsidRPr="005D5EAC">
        <w:rPr>
          <w:rFonts w:eastAsia="Calibri"/>
          <w:b w:val="0"/>
          <w:sz w:val="24"/>
        </w:rPr>
        <w:t>ФК ГОС).</w:t>
      </w:r>
    </w:p>
    <w:p w:rsidR="005D5EAC" w:rsidRPr="005D5EAC" w:rsidRDefault="005D5EAC" w:rsidP="005D5EAC">
      <w:pPr>
        <w:jc w:val="both"/>
        <w:rPr>
          <w:rFonts w:ascii="Times New Roman" w:hAnsi="Times New Roman" w:cs="Times New Roman"/>
          <w:sz w:val="24"/>
          <w:szCs w:val="24"/>
        </w:rPr>
      </w:pPr>
      <w:r w:rsidRPr="005D5EAC">
        <w:rPr>
          <w:rFonts w:ascii="Times New Roman" w:hAnsi="Times New Roman" w:cs="Times New Roman"/>
          <w:sz w:val="24"/>
          <w:szCs w:val="24"/>
        </w:rPr>
        <w:t xml:space="preserve">      На изучение иностранных языков (английский – 5 – 9 классы, немецкий язык – 6, 7 классы)  отведено по 3 часа в неделю. Шестой, седьмой классы разделены на 2 подгруппы</w:t>
      </w:r>
      <w:proofErr w:type="gramStart"/>
      <w:r w:rsidRPr="005D5EAC">
        <w:rPr>
          <w:rFonts w:ascii="Times New Roman" w:hAnsi="Times New Roman" w:cs="Times New Roman"/>
          <w:sz w:val="24"/>
          <w:szCs w:val="24"/>
        </w:rPr>
        <w:t xml:space="preserve"> ,</w:t>
      </w:r>
      <w:proofErr w:type="gramEnd"/>
      <w:r w:rsidRPr="005D5EAC">
        <w:rPr>
          <w:rFonts w:ascii="Times New Roman" w:hAnsi="Times New Roman" w:cs="Times New Roman"/>
          <w:sz w:val="24"/>
          <w:szCs w:val="24"/>
        </w:rPr>
        <w:t xml:space="preserve"> так как  обучающиеся изучают разные языки (английский/немецкий).</w:t>
      </w:r>
    </w:p>
    <w:p w:rsidR="005D5EAC" w:rsidRPr="005D5EAC" w:rsidRDefault="005D5EAC" w:rsidP="005D5EAC">
      <w:pPr>
        <w:shd w:val="clear" w:color="auto" w:fill="FFFFFF"/>
        <w:ind w:right="14"/>
        <w:jc w:val="both"/>
        <w:rPr>
          <w:rFonts w:ascii="Times New Roman" w:hAnsi="Times New Roman" w:cs="Times New Roman"/>
          <w:sz w:val="24"/>
          <w:szCs w:val="24"/>
        </w:rPr>
      </w:pPr>
      <w:r w:rsidRPr="005D5EAC">
        <w:rPr>
          <w:rFonts w:ascii="Times New Roman" w:hAnsi="Times New Roman" w:cs="Times New Roman"/>
          <w:sz w:val="24"/>
          <w:szCs w:val="24"/>
        </w:rPr>
        <w:t xml:space="preserve">              В образовательную область «Математика и информатика» входят учебные предметы «Математика», «Алгебра», «Геометрия», «Информатика». </w:t>
      </w:r>
      <w:r w:rsidRPr="005D5EAC">
        <w:rPr>
          <w:rFonts w:ascii="Times New Roman" w:eastAsia="Times New Roman" w:hAnsi="Times New Roman" w:cs="Times New Roman"/>
          <w:sz w:val="24"/>
          <w:szCs w:val="24"/>
        </w:rPr>
        <w:t xml:space="preserve">Учебный предмет «Математика» изучается в 5-6-х классах. Два учебных предмета: «Алгебра» и «Геометрия» − в соответствии с федеральным компонентом государственного стандарта основного общего образования и </w:t>
      </w:r>
      <w:r w:rsidRPr="005D5EAC">
        <w:rPr>
          <w:rFonts w:ascii="Times New Roman" w:eastAsia="Times New Roman" w:hAnsi="Times New Roman" w:cs="Times New Roman"/>
          <w:spacing w:val="-1"/>
          <w:sz w:val="24"/>
          <w:szCs w:val="24"/>
        </w:rPr>
        <w:t xml:space="preserve">примерными образовательными программами − изучаются в 7-9-х классах. </w:t>
      </w:r>
    </w:p>
    <w:p w:rsidR="005D5EAC" w:rsidRPr="005D5EAC" w:rsidRDefault="005D5EAC" w:rsidP="005D5EAC">
      <w:pPr>
        <w:shd w:val="clear" w:color="auto" w:fill="FFFFFF"/>
        <w:ind w:right="14"/>
        <w:jc w:val="both"/>
        <w:rPr>
          <w:rFonts w:ascii="Times New Roman" w:hAnsi="Times New Roman" w:cs="Times New Roman"/>
          <w:sz w:val="24"/>
          <w:szCs w:val="24"/>
        </w:rPr>
      </w:pPr>
      <w:r w:rsidRPr="005D5EAC">
        <w:rPr>
          <w:rFonts w:ascii="Times New Roman" w:hAnsi="Times New Roman" w:cs="Times New Roman"/>
          <w:sz w:val="24"/>
          <w:szCs w:val="24"/>
        </w:rPr>
        <w:t xml:space="preserve">          За счёт вариативной части учебного плана в образовательную область дополнительно введены учебные курсы: «Основы теории вероятности» (8 класс), «Вероятность и статистика»                     (9 класс). </w:t>
      </w:r>
    </w:p>
    <w:p w:rsidR="005D5EAC" w:rsidRPr="005D5EAC" w:rsidRDefault="005D5EAC" w:rsidP="005D5EAC">
      <w:pPr>
        <w:shd w:val="clear" w:color="auto" w:fill="FFFFFF"/>
        <w:ind w:right="14"/>
        <w:jc w:val="both"/>
        <w:rPr>
          <w:rFonts w:ascii="Times New Roman" w:eastAsia="Times New Roman" w:hAnsi="Times New Roman" w:cs="Times New Roman"/>
          <w:spacing w:val="-1"/>
          <w:sz w:val="24"/>
          <w:szCs w:val="24"/>
        </w:rPr>
      </w:pPr>
      <w:r w:rsidRPr="005D5EAC">
        <w:rPr>
          <w:rFonts w:ascii="Times New Roman" w:hAnsi="Times New Roman" w:cs="Times New Roman"/>
          <w:sz w:val="24"/>
          <w:szCs w:val="24"/>
        </w:rPr>
        <w:lastRenderedPageBreak/>
        <w:t xml:space="preserve">          На изучение «Информатики и ИКТ» отведено                2 часа в 9 классе и 1 час – в 8 классе. </w:t>
      </w:r>
      <w:r w:rsidRPr="005D5EAC">
        <w:rPr>
          <w:rFonts w:ascii="Times New Roman" w:eastAsia="Times New Roman" w:hAnsi="Times New Roman" w:cs="Times New Roman"/>
          <w:spacing w:val="-1"/>
          <w:sz w:val="24"/>
          <w:szCs w:val="24"/>
        </w:rPr>
        <w:t xml:space="preserve">Изучение предмета «Информатика ИКТ» в основной школе направлено на формирование у обучающихся базовых знаний по информатике. </w:t>
      </w:r>
    </w:p>
    <w:p w:rsidR="005D5EAC" w:rsidRPr="005D5EAC" w:rsidRDefault="005D5EAC" w:rsidP="005D5EAC">
      <w:pPr>
        <w:jc w:val="both"/>
        <w:rPr>
          <w:rFonts w:ascii="Times New Roman" w:hAnsi="Times New Roman" w:cs="Times New Roman"/>
          <w:sz w:val="24"/>
          <w:szCs w:val="24"/>
        </w:rPr>
      </w:pPr>
      <w:r w:rsidRPr="005D5EAC">
        <w:rPr>
          <w:rFonts w:ascii="Times New Roman" w:hAnsi="Times New Roman" w:cs="Times New Roman"/>
          <w:sz w:val="24"/>
          <w:szCs w:val="24"/>
        </w:rPr>
        <w:t xml:space="preserve">       Образовательная область </w:t>
      </w:r>
      <w:r w:rsidRPr="005D5EAC">
        <w:rPr>
          <w:rFonts w:ascii="Times New Roman" w:hAnsi="Times New Roman" w:cs="Times New Roman"/>
          <w:b/>
          <w:sz w:val="24"/>
          <w:szCs w:val="24"/>
        </w:rPr>
        <w:t>«</w:t>
      </w:r>
      <w:r w:rsidRPr="005D5EAC">
        <w:rPr>
          <w:rFonts w:ascii="Times New Roman" w:hAnsi="Times New Roman" w:cs="Times New Roman"/>
          <w:sz w:val="24"/>
          <w:szCs w:val="24"/>
        </w:rPr>
        <w:t>Общественно-научные предметы» представлена следующими предметами: «История России», «Всеобщая история», «География», «Обществознание», «Основы православной культуры».</w:t>
      </w:r>
    </w:p>
    <w:p w:rsidR="005D5EAC" w:rsidRPr="005D5EAC" w:rsidRDefault="005D5EAC" w:rsidP="005D5EAC">
      <w:pPr>
        <w:contextualSpacing/>
        <w:jc w:val="both"/>
        <w:rPr>
          <w:rFonts w:ascii="Times New Roman" w:hAnsi="Times New Roman" w:cs="Times New Roman"/>
          <w:sz w:val="24"/>
          <w:szCs w:val="24"/>
        </w:rPr>
      </w:pPr>
      <w:r w:rsidRPr="005D5EAC">
        <w:rPr>
          <w:rFonts w:ascii="Times New Roman" w:hAnsi="Times New Roman" w:cs="Times New Roman"/>
          <w:sz w:val="24"/>
          <w:szCs w:val="24"/>
        </w:rPr>
        <w:t xml:space="preserve">   Учебный предмет «История»     изучается в 5 – 9 классах (по 2 часа в неделю)    и представлен следующими курсами:</w:t>
      </w:r>
    </w:p>
    <w:p w:rsidR="005D5EAC" w:rsidRPr="005D5EAC" w:rsidRDefault="005D5EAC" w:rsidP="005D5EAC">
      <w:pPr>
        <w:contextualSpacing/>
        <w:jc w:val="both"/>
        <w:rPr>
          <w:rFonts w:ascii="Times New Roman" w:hAnsi="Times New Roman" w:cs="Times New Roman"/>
          <w:sz w:val="24"/>
          <w:szCs w:val="24"/>
        </w:rPr>
      </w:pPr>
      <w:r w:rsidRPr="005D5EAC">
        <w:rPr>
          <w:rFonts w:ascii="Times New Roman" w:hAnsi="Times New Roman" w:cs="Times New Roman"/>
          <w:sz w:val="24"/>
          <w:szCs w:val="24"/>
        </w:rPr>
        <w:t xml:space="preserve">«История Древнего мира» (5 класс); </w:t>
      </w:r>
    </w:p>
    <w:p w:rsidR="005D5EAC" w:rsidRPr="005D5EAC" w:rsidRDefault="005D5EAC" w:rsidP="005D5EAC">
      <w:pPr>
        <w:contextualSpacing/>
        <w:jc w:val="both"/>
        <w:rPr>
          <w:rFonts w:ascii="Times New Roman" w:hAnsi="Times New Roman" w:cs="Times New Roman"/>
          <w:sz w:val="24"/>
          <w:szCs w:val="24"/>
        </w:rPr>
      </w:pPr>
      <w:r w:rsidRPr="005D5EAC">
        <w:rPr>
          <w:rFonts w:ascii="Times New Roman" w:hAnsi="Times New Roman" w:cs="Times New Roman"/>
          <w:sz w:val="24"/>
          <w:szCs w:val="24"/>
        </w:rPr>
        <w:t>«История     средних веков» (6 класс);</w:t>
      </w:r>
    </w:p>
    <w:p w:rsidR="005D5EAC" w:rsidRPr="005D5EAC" w:rsidRDefault="005D5EAC" w:rsidP="005D5EAC">
      <w:pPr>
        <w:contextualSpacing/>
        <w:jc w:val="both"/>
        <w:rPr>
          <w:rFonts w:ascii="Times New Roman" w:hAnsi="Times New Roman" w:cs="Times New Roman"/>
          <w:sz w:val="24"/>
          <w:szCs w:val="24"/>
        </w:rPr>
      </w:pPr>
      <w:r w:rsidRPr="005D5EAC">
        <w:rPr>
          <w:rFonts w:ascii="Times New Roman" w:hAnsi="Times New Roman" w:cs="Times New Roman"/>
          <w:sz w:val="24"/>
          <w:szCs w:val="24"/>
        </w:rPr>
        <w:t>«История России» (6 – 9 классы);</w:t>
      </w:r>
    </w:p>
    <w:p w:rsidR="005D5EAC" w:rsidRPr="005D5EAC" w:rsidRDefault="005D5EAC" w:rsidP="005D5EAC">
      <w:pPr>
        <w:contextualSpacing/>
        <w:jc w:val="both"/>
        <w:rPr>
          <w:rFonts w:ascii="Times New Roman" w:hAnsi="Times New Roman" w:cs="Times New Roman"/>
          <w:sz w:val="24"/>
          <w:szCs w:val="24"/>
        </w:rPr>
      </w:pPr>
      <w:r w:rsidRPr="005D5EAC">
        <w:rPr>
          <w:rFonts w:ascii="Times New Roman" w:hAnsi="Times New Roman" w:cs="Times New Roman"/>
          <w:sz w:val="24"/>
          <w:szCs w:val="24"/>
        </w:rPr>
        <w:t>«Новая история» (7, 8 классы);</w:t>
      </w:r>
    </w:p>
    <w:p w:rsidR="005D5EAC" w:rsidRPr="005D5EAC" w:rsidRDefault="005D5EAC" w:rsidP="005D5EAC">
      <w:pPr>
        <w:contextualSpacing/>
        <w:jc w:val="both"/>
        <w:rPr>
          <w:rFonts w:ascii="Times New Roman" w:hAnsi="Times New Roman" w:cs="Times New Roman"/>
          <w:b/>
          <w:sz w:val="24"/>
          <w:szCs w:val="24"/>
        </w:rPr>
      </w:pPr>
      <w:r w:rsidRPr="005D5EAC">
        <w:rPr>
          <w:rFonts w:ascii="Times New Roman" w:hAnsi="Times New Roman" w:cs="Times New Roman"/>
          <w:sz w:val="24"/>
          <w:szCs w:val="24"/>
        </w:rPr>
        <w:t xml:space="preserve">«Всеобщая история», «Новейшая история» (9 класс).                                                                </w:t>
      </w:r>
    </w:p>
    <w:p w:rsidR="005D5EAC" w:rsidRPr="005D5EAC" w:rsidRDefault="005D5EAC" w:rsidP="005D5EAC">
      <w:pPr>
        <w:jc w:val="both"/>
        <w:rPr>
          <w:rFonts w:ascii="Times New Roman" w:hAnsi="Times New Roman" w:cs="Times New Roman"/>
          <w:sz w:val="24"/>
          <w:szCs w:val="24"/>
        </w:rPr>
      </w:pPr>
      <w:r w:rsidRPr="005D5EAC">
        <w:rPr>
          <w:rFonts w:ascii="Times New Roman" w:hAnsi="Times New Roman" w:cs="Times New Roman"/>
          <w:sz w:val="24"/>
          <w:szCs w:val="24"/>
        </w:rPr>
        <w:t xml:space="preserve">    Учебный предмет «География» объединяет физическую и экономическую географию в единый синтезированный учебный предмет.  В</w:t>
      </w:r>
      <w:r w:rsidRPr="005D5EAC">
        <w:rPr>
          <w:rFonts w:ascii="Times New Roman" w:hAnsi="Times New Roman" w:cs="Times New Roman"/>
          <w:color w:val="000000"/>
          <w:sz w:val="24"/>
          <w:szCs w:val="24"/>
        </w:rPr>
        <w:t xml:space="preserve"> связи с переходом на ФГОС ООО в   5 классе </w:t>
      </w:r>
      <w:r w:rsidRPr="005D5EAC">
        <w:rPr>
          <w:rFonts w:ascii="Times New Roman" w:hAnsi="Times New Roman" w:cs="Times New Roman"/>
          <w:sz w:val="24"/>
          <w:szCs w:val="24"/>
        </w:rPr>
        <w:t>образовательного учреждения</w:t>
      </w:r>
      <w:r w:rsidRPr="005D5EAC">
        <w:rPr>
          <w:rFonts w:ascii="Times New Roman" w:hAnsi="Times New Roman" w:cs="Times New Roman"/>
          <w:color w:val="000000"/>
          <w:sz w:val="24"/>
          <w:szCs w:val="24"/>
        </w:rPr>
        <w:t xml:space="preserve"> вводится </w:t>
      </w:r>
      <w:r w:rsidRPr="005D5EAC">
        <w:rPr>
          <w:rFonts w:ascii="Times New Roman" w:hAnsi="Times New Roman" w:cs="Times New Roman"/>
          <w:sz w:val="24"/>
          <w:szCs w:val="24"/>
        </w:rPr>
        <w:t>учебный предмет «География» (1 час в неделю), в 6 классе на изучение  «Географии» отводится 1 час, в 7 – 9 классах – по 2 часа в неделю.</w:t>
      </w:r>
    </w:p>
    <w:p w:rsidR="005D5EAC" w:rsidRPr="005D5EAC" w:rsidRDefault="005D5EAC" w:rsidP="005D5EAC">
      <w:pPr>
        <w:jc w:val="both"/>
        <w:rPr>
          <w:rFonts w:ascii="Times New Roman" w:hAnsi="Times New Roman" w:cs="Times New Roman"/>
          <w:sz w:val="24"/>
          <w:szCs w:val="24"/>
        </w:rPr>
      </w:pPr>
      <w:r w:rsidRPr="005D5EAC">
        <w:rPr>
          <w:rFonts w:ascii="Times New Roman" w:hAnsi="Times New Roman" w:cs="Times New Roman"/>
          <w:sz w:val="24"/>
          <w:szCs w:val="24"/>
        </w:rPr>
        <w:t xml:space="preserve">   </w:t>
      </w:r>
      <w:proofErr w:type="gramStart"/>
      <w:r w:rsidRPr="005D5EAC">
        <w:rPr>
          <w:rFonts w:ascii="Times New Roman" w:hAnsi="Times New Roman" w:cs="Times New Roman"/>
          <w:sz w:val="24"/>
          <w:szCs w:val="24"/>
        </w:rPr>
        <w:t>В качестве обязательной части учебный предмет «Обществознание» (включая экономику и право) изучается, начиная  с  6 класса  (по 1 час в неделю), включает разделы «Общество», «Человек», «Социальная сфера», «Политика», «Экономика», «Право» по модульному принципу на интегративной основе.</w:t>
      </w:r>
      <w:proofErr w:type="gramEnd"/>
      <w:r w:rsidRPr="005D5EAC">
        <w:rPr>
          <w:rFonts w:ascii="Times New Roman" w:hAnsi="Times New Roman" w:cs="Times New Roman"/>
          <w:sz w:val="24"/>
          <w:szCs w:val="24"/>
        </w:rPr>
        <w:t xml:space="preserve"> В 5 классе учебный предмет «Обществознание» (1 час в неделю) изучается за счёт части, формируемой участниками образовательных отношений.</w:t>
      </w:r>
    </w:p>
    <w:p w:rsidR="005D5EAC" w:rsidRPr="005D5EAC" w:rsidRDefault="005D5EAC" w:rsidP="005D5EAC">
      <w:pPr>
        <w:jc w:val="both"/>
        <w:rPr>
          <w:rFonts w:ascii="Times New Roman" w:hAnsi="Times New Roman" w:cs="Times New Roman"/>
          <w:sz w:val="24"/>
          <w:szCs w:val="24"/>
        </w:rPr>
      </w:pPr>
    </w:p>
    <w:p w:rsidR="005D5EAC" w:rsidRPr="005D5EAC" w:rsidRDefault="005D5EAC" w:rsidP="005D5EAC">
      <w:pPr>
        <w:jc w:val="both"/>
        <w:rPr>
          <w:rFonts w:ascii="Times New Roman" w:hAnsi="Times New Roman" w:cs="Times New Roman"/>
          <w:sz w:val="24"/>
          <w:szCs w:val="24"/>
        </w:rPr>
      </w:pPr>
      <w:r w:rsidRPr="005D5EAC">
        <w:rPr>
          <w:rFonts w:ascii="Times New Roman" w:hAnsi="Times New Roman" w:cs="Times New Roman"/>
          <w:sz w:val="24"/>
          <w:szCs w:val="24"/>
        </w:rPr>
        <w:t xml:space="preserve">   На изучение предмета «Основы православной культуры»  выделено по         1 часу в 5,6,7 классах за счёт части, формируемой участниками образовательных отношений.</w:t>
      </w:r>
    </w:p>
    <w:p w:rsidR="005D5EAC" w:rsidRPr="005D5EAC" w:rsidRDefault="005D5EAC" w:rsidP="005D5EAC">
      <w:pPr>
        <w:shd w:val="clear" w:color="auto" w:fill="FFFFFF"/>
        <w:ind w:right="19"/>
        <w:jc w:val="both"/>
        <w:rPr>
          <w:rFonts w:ascii="Times New Roman" w:hAnsi="Times New Roman" w:cs="Times New Roman"/>
          <w:sz w:val="24"/>
          <w:szCs w:val="24"/>
        </w:rPr>
      </w:pPr>
      <w:r w:rsidRPr="005D5EAC">
        <w:rPr>
          <w:rFonts w:ascii="Times New Roman" w:hAnsi="Times New Roman" w:cs="Times New Roman"/>
          <w:sz w:val="24"/>
          <w:szCs w:val="24"/>
        </w:rPr>
        <w:t xml:space="preserve">   Образовательную область «Естественнонаучные предметы» составляют «Физика», «Химия», «Биология».  </w:t>
      </w:r>
    </w:p>
    <w:p w:rsidR="005D5EAC" w:rsidRPr="005D5EAC" w:rsidRDefault="005D5EAC" w:rsidP="005D5EAC">
      <w:pPr>
        <w:shd w:val="clear" w:color="auto" w:fill="FFFFFF"/>
        <w:ind w:right="19"/>
        <w:jc w:val="both"/>
        <w:rPr>
          <w:rFonts w:ascii="Times New Roman" w:eastAsia="Times New Roman" w:hAnsi="Times New Roman" w:cs="Times New Roman"/>
          <w:sz w:val="24"/>
          <w:szCs w:val="24"/>
        </w:rPr>
      </w:pPr>
      <w:r w:rsidRPr="005D5EAC">
        <w:rPr>
          <w:rFonts w:ascii="Times New Roman" w:hAnsi="Times New Roman" w:cs="Times New Roman"/>
          <w:sz w:val="24"/>
          <w:szCs w:val="24"/>
        </w:rPr>
        <w:t xml:space="preserve">   В</w:t>
      </w:r>
      <w:r w:rsidRPr="005D5EAC">
        <w:rPr>
          <w:rFonts w:ascii="Times New Roman" w:hAnsi="Times New Roman" w:cs="Times New Roman"/>
          <w:color w:val="000000"/>
          <w:sz w:val="24"/>
          <w:szCs w:val="24"/>
        </w:rPr>
        <w:t xml:space="preserve"> связи с переходом на ФГОС ООО в 5 классе </w:t>
      </w:r>
      <w:r w:rsidRPr="005D5EAC">
        <w:rPr>
          <w:rFonts w:ascii="Times New Roman" w:hAnsi="Times New Roman" w:cs="Times New Roman"/>
          <w:sz w:val="24"/>
          <w:szCs w:val="24"/>
        </w:rPr>
        <w:t>образовательного учреждения</w:t>
      </w:r>
      <w:r w:rsidRPr="005D5EAC">
        <w:rPr>
          <w:rFonts w:ascii="Times New Roman" w:hAnsi="Times New Roman" w:cs="Times New Roman"/>
          <w:color w:val="000000"/>
          <w:sz w:val="24"/>
          <w:szCs w:val="24"/>
        </w:rPr>
        <w:t xml:space="preserve"> вводится </w:t>
      </w:r>
      <w:r w:rsidRPr="005D5EAC">
        <w:rPr>
          <w:rFonts w:ascii="Times New Roman" w:hAnsi="Times New Roman" w:cs="Times New Roman"/>
          <w:sz w:val="24"/>
          <w:szCs w:val="24"/>
        </w:rPr>
        <w:t xml:space="preserve">учебный предмет «Биология» (1 час в неделю). </w:t>
      </w:r>
      <w:r w:rsidRPr="005D5EAC">
        <w:rPr>
          <w:rFonts w:ascii="Times New Roman" w:eastAsia="Times New Roman" w:hAnsi="Times New Roman" w:cs="Times New Roman"/>
          <w:sz w:val="24"/>
          <w:szCs w:val="24"/>
        </w:rPr>
        <w:t>На изучение биологии  в 6 классе выделен 1 час, в 7 – 9 классах – по 2 часа. Это объясняется тем, что содержание учебного предмета «Биология» сокращено в части разделов ботаники и зоологии в федеральном компоненте и  значительно расширен и углублён раздел «Человек».</w:t>
      </w:r>
    </w:p>
    <w:p w:rsidR="005D5EAC" w:rsidRPr="005D5EAC" w:rsidRDefault="005D5EAC" w:rsidP="005D5EAC">
      <w:pPr>
        <w:shd w:val="clear" w:color="auto" w:fill="FFFFFF"/>
        <w:ind w:right="19"/>
        <w:jc w:val="both"/>
        <w:rPr>
          <w:rFonts w:ascii="Times New Roman" w:eastAsia="Times New Roman" w:hAnsi="Times New Roman" w:cs="Times New Roman"/>
          <w:sz w:val="24"/>
          <w:szCs w:val="24"/>
        </w:rPr>
      </w:pPr>
      <w:r w:rsidRPr="005D5EAC">
        <w:rPr>
          <w:rFonts w:ascii="Times New Roman" w:eastAsia="Times New Roman" w:hAnsi="Times New Roman" w:cs="Times New Roman"/>
          <w:sz w:val="24"/>
          <w:szCs w:val="24"/>
        </w:rPr>
        <w:t xml:space="preserve">   Учебный предмет «Физика» изучается в 7 – 9 классах  и представлен                  2 часами в неделю в каждом классе.</w:t>
      </w:r>
    </w:p>
    <w:p w:rsidR="005D5EAC" w:rsidRPr="005D5EAC" w:rsidRDefault="005D5EAC" w:rsidP="005D5EAC">
      <w:pPr>
        <w:shd w:val="clear" w:color="auto" w:fill="FFFFFF"/>
        <w:ind w:right="19"/>
        <w:jc w:val="both"/>
        <w:rPr>
          <w:rFonts w:ascii="Times New Roman" w:hAnsi="Times New Roman" w:cs="Times New Roman"/>
          <w:sz w:val="24"/>
          <w:szCs w:val="24"/>
        </w:rPr>
      </w:pPr>
      <w:r w:rsidRPr="005D5EAC">
        <w:rPr>
          <w:rFonts w:ascii="Times New Roman" w:eastAsia="Times New Roman" w:hAnsi="Times New Roman" w:cs="Times New Roman"/>
          <w:sz w:val="24"/>
          <w:szCs w:val="24"/>
        </w:rPr>
        <w:t xml:space="preserve">   Учебный предмет «Химия» изучается в 8 – 9 классах. На изучение химии выделено по 2 часа в 8 и 9 классах.</w:t>
      </w:r>
    </w:p>
    <w:p w:rsidR="005D5EAC" w:rsidRPr="005D5EAC" w:rsidRDefault="005D5EAC" w:rsidP="005D5EAC">
      <w:pPr>
        <w:ind w:firstLine="780"/>
        <w:jc w:val="both"/>
        <w:rPr>
          <w:rFonts w:ascii="Times New Roman" w:hAnsi="Times New Roman" w:cs="Times New Roman"/>
          <w:color w:val="000000"/>
          <w:sz w:val="24"/>
          <w:szCs w:val="24"/>
        </w:rPr>
      </w:pPr>
      <w:r w:rsidRPr="005D5EAC">
        <w:rPr>
          <w:rFonts w:ascii="Times New Roman" w:hAnsi="Times New Roman" w:cs="Times New Roman"/>
          <w:color w:val="000000"/>
          <w:sz w:val="24"/>
          <w:szCs w:val="24"/>
        </w:rPr>
        <w:t xml:space="preserve">Учебный предмет «Основы безопасности жизнедеятельности» изучается в 8 классе в объеме 1 часа в неделю как инвариантная часть учебного плана в рамках ФК ГОС. Часть традиционного содержания предмета, связанная с правовыми аспектами военной службы, перенесена в учебный предмет «Обществознание». </w:t>
      </w:r>
      <w:proofErr w:type="gramStart"/>
      <w:r w:rsidRPr="005D5EAC">
        <w:rPr>
          <w:rFonts w:ascii="Times New Roman" w:hAnsi="Times New Roman" w:cs="Times New Roman"/>
          <w:color w:val="000000"/>
          <w:sz w:val="24"/>
          <w:szCs w:val="24"/>
        </w:rPr>
        <w:t xml:space="preserve">В качестве модуля (отдельных тем) предмет изучается в рамках учебных предметов «Физическая культура», «Технология», «Обществознание», «География», «Биология», «Физика». </w:t>
      </w:r>
      <w:proofErr w:type="gramEnd"/>
    </w:p>
    <w:p w:rsidR="005D5EAC" w:rsidRPr="005D5EAC" w:rsidRDefault="005D5EAC" w:rsidP="005D5EAC">
      <w:pPr>
        <w:jc w:val="both"/>
        <w:rPr>
          <w:rFonts w:ascii="Times New Roman" w:hAnsi="Times New Roman" w:cs="Times New Roman"/>
          <w:sz w:val="24"/>
          <w:szCs w:val="24"/>
        </w:rPr>
      </w:pPr>
      <w:r w:rsidRPr="005D5EAC">
        <w:rPr>
          <w:rFonts w:ascii="Times New Roman" w:hAnsi="Times New Roman" w:cs="Times New Roman"/>
          <w:sz w:val="24"/>
          <w:szCs w:val="24"/>
        </w:rPr>
        <w:lastRenderedPageBreak/>
        <w:t xml:space="preserve">   </w:t>
      </w:r>
      <w:proofErr w:type="gramStart"/>
      <w:r w:rsidRPr="005D5EAC">
        <w:rPr>
          <w:rFonts w:ascii="Times New Roman" w:hAnsi="Times New Roman" w:cs="Times New Roman"/>
          <w:sz w:val="24"/>
          <w:szCs w:val="24"/>
        </w:rPr>
        <w:t xml:space="preserve">Образовательная область «Искусство» представлена учебными предметами «Музыка» (5-7 классы, по 1 часу в неделю), «Изобразительное искусство» (5-7 классы, по 1 часу в неделю) и  интегрированным курсом «Искусство» (8-9 классы, по 1 часу в неделю).       </w:t>
      </w:r>
      <w:proofErr w:type="gramEnd"/>
    </w:p>
    <w:p w:rsidR="005D5EAC" w:rsidRPr="005D5EAC" w:rsidRDefault="005D5EAC" w:rsidP="005D5EAC">
      <w:pPr>
        <w:jc w:val="both"/>
        <w:rPr>
          <w:rFonts w:ascii="Times New Roman" w:hAnsi="Times New Roman" w:cs="Times New Roman"/>
          <w:sz w:val="24"/>
          <w:szCs w:val="24"/>
        </w:rPr>
      </w:pPr>
      <w:r w:rsidRPr="005D5EAC">
        <w:rPr>
          <w:rFonts w:ascii="Times New Roman" w:hAnsi="Times New Roman" w:cs="Times New Roman"/>
          <w:sz w:val="24"/>
          <w:szCs w:val="24"/>
        </w:rPr>
        <w:t xml:space="preserve">   Образовательная область «Физическая культура» представлена предметами «Физическая культура» и «Основы безопасности жизнедеятельности». Курс ОБЖ в 5-9 классах  интегрируется с «Природоведением», «Биологией», «Физической культурой», в 8 классе выделен отдельным предметом (1 час в неделю). Дополнительный третий час физической культуры введён во всех классах второй ступени обучения, кроме 5 и 6  классов, где на «Физическую культуру» отведено 2 часа в неделю (ФГОС ООО). </w:t>
      </w:r>
    </w:p>
    <w:p w:rsidR="005D5EAC" w:rsidRPr="005D5EAC" w:rsidRDefault="005D5EAC" w:rsidP="005D5EAC">
      <w:pPr>
        <w:jc w:val="both"/>
        <w:rPr>
          <w:rFonts w:ascii="Times New Roman" w:hAnsi="Times New Roman" w:cs="Times New Roman"/>
          <w:sz w:val="24"/>
          <w:szCs w:val="24"/>
        </w:rPr>
      </w:pPr>
      <w:r w:rsidRPr="005D5EAC">
        <w:rPr>
          <w:rFonts w:ascii="Times New Roman" w:hAnsi="Times New Roman" w:cs="Times New Roman"/>
          <w:sz w:val="24"/>
          <w:szCs w:val="24"/>
        </w:rPr>
        <w:t xml:space="preserve">    Для удовлетворения биологической потребности обучающихся в движении в рамках занятий внеурочной деятельностью предусмотрен 1 час занятий физической культурой в неделю (в соответствии с рекомендациями </w:t>
      </w:r>
      <w:proofErr w:type="spellStart"/>
      <w:r w:rsidRPr="005D5EAC">
        <w:rPr>
          <w:rFonts w:ascii="Times New Roman" w:hAnsi="Times New Roman" w:cs="Times New Roman"/>
          <w:sz w:val="24"/>
          <w:szCs w:val="24"/>
        </w:rPr>
        <w:t>минобразования</w:t>
      </w:r>
      <w:proofErr w:type="spellEnd"/>
      <w:r w:rsidRPr="005D5EAC">
        <w:rPr>
          <w:rFonts w:ascii="Times New Roman" w:hAnsi="Times New Roman" w:cs="Times New Roman"/>
          <w:sz w:val="24"/>
          <w:szCs w:val="24"/>
        </w:rPr>
        <w:t xml:space="preserve"> Ростовской области – приказ от 27.04.2016 г. №150 «О формировании учебных планов в общеобразовательных учреждениях в 2016-2017 учебном году»).</w:t>
      </w:r>
    </w:p>
    <w:p w:rsidR="00E45367" w:rsidRPr="008C51D6" w:rsidRDefault="005D5EAC" w:rsidP="005D5EAC">
      <w:pPr>
        <w:jc w:val="both"/>
        <w:rPr>
          <w:rFonts w:ascii="Times New Roman" w:hAnsi="Times New Roman" w:cs="Times New Roman"/>
          <w:sz w:val="24"/>
          <w:szCs w:val="24"/>
        </w:rPr>
      </w:pPr>
      <w:r w:rsidRPr="005D5EAC">
        <w:rPr>
          <w:rFonts w:ascii="Times New Roman" w:hAnsi="Times New Roman" w:cs="Times New Roman"/>
          <w:sz w:val="24"/>
          <w:szCs w:val="24"/>
        </w:rPr>
        <w:t xml:space="preserve">   Образовательная область «Технология» представлена предметами «Технология» и «Черчение». Учебный предмет «Технология» построен по модульному принципу с учётом возможностей образовательного учреждения и изучается в 5 – 8 классах. На изучение предмета в 5 – 7 классах отведено по 2 часа в неделю, в 8 классе – 1 час. Исходя из запросов родителей, в рамках </w:t>
      </w:r>
      <w:proofErr w:type="spellStart"/>
      <w:r w:rsidRPr="005D5EAC">
        <w:rPr>
          <w:rFonts w:ascii="Times New Roman" w:hAnsi="Times New Roman" w:cs="Times New Roman"/>
          <w:sz w:val="24"/>
          <w:szCs w:val="24"/>
        </w:rPr>
        <w:t>предпрофильной</w:t>
      </w:r>
      <w:proofErr w:type="spellEnd"/>
      <w:r w:rsidRPr="005D5EAC">
        <w:rPr>
          <w:rFonts w:ascii="Times New Roman" w:hAnsi="Times New Roman" w:cs="Times New Roman"/>
          <w:sz w:val="24"/>
          <w:szCs w:val="24"/>
        </w:rPr>
        <w:t xml:space="preserve"> подготовки за счёт часов «Технологии» в 9 классе введён предмет «Черчение» (как продолжение курса, изучение которого начинается в  8 классе   за счёт части, формируемой участниками образовательного процесса). На изучение предмета выделено по 1 часу в каждом классе.</w:t>
      </w:r>
    </w:p>
    <w:p w:rsidR="00201DB3" w:rsidRPr="008C51D6" w:rsidRDefault="00201DB3" w:rsidP="00201DB3">
      <w:pPr>
        <w:rPr>
          <w:rFonts w:ascii="Times New Roman" w:hAnsi="Times New Roman" w:cs="Times New Roman"/>
          <w:b/>
          <w:sz w:val="24"/>
          <w:szCs w:val="24"/>
          <w:u w:val="single"/>
        </w:rPr>
      </w:pPr>
      <w:r w:rsidRPr="008C51D6">
        <w:rPr>
          <w:rFonts w:ascii="Times New Roman" w:hAnsi="Times New Roman" w:cs="Times New Roman"/>
          <w:b/>
          <w:sz w:val="24"/>
          <w:szCs w:val="24"/>
          <w:u w:val="single"/>
        </w:rPr>
        <w:t>Среднее  общее образование (10 – 11 классы)</w:t>
      </w:r>
    </w:p>
    <w:p w:rsidR="00201DB3" w:rsidRPr="008C51D6" w:rsidRDefault="00201DB3" w:rsidP="00201DB3">
      <w:pPr>
        <w:jc w:val="both"/>
        <w:rPr>
          <w:rFonts w:ascii="Times New Roman" w:hAnsi="Times New Roman" w:cs="Times New Roman"/>
          <w:sz w:val="24"/>
          <w:szCs w:val="24"/>
        </w:rPr>
      </w:pPr>
      <w:r w:rsidRPr="008C51D6">
        <w:rPr>
          <w:rFonts w:ascii="Times New Roman" w:hAnsi="Times New Roman" w:cs="Times New Roman"/>
          <w:sz w:val="24"/>
          <w:szCs w:val="24"/>
        </w:rPr>
        <w:t xml:space="preserve">Содержание среднего общего образования ориентировано на продолжение деятельности по овладению ключевыми компетентностями: </w:t>
      </w:r>
    </w:p>
    <w:p w:rsidR="00201DB3" w:rsidRPr="008C51D6" w:rsidRDefault="00201DB3" w:rsidP="00454C4C">
      <w:pPr>
        <w:numPr>
          <w:ilvl w:val="0"/>
          <w:numId w:val="24"/>
        </w:numPr>
        <w:spacing w:after="0"/>
        <w:contextualSpacing/>
        <w:jc w:val="both"/>
        <w:rPr>
          <w:rFonts w:ascii="Times New Roman" w:hAnsi="Times New Roman" w:cs="Times New Roman"/>
          <w:iCs/>
          <w:sz w:val="24"/>
          <w:szCs w:val="24"/>
        </w:rPr>
      </w:pPr>
      <w:r w:rsidRPr="008C51D6">
        <w:rPr>
          <w:rFonts w:ascii="Times New Roman" w:hAnsi="Times New Roman" w:cs="Times New Roman"/>
          <w:iCs/>
          <w:sz w:val="24"/>
          <w:szCs w:val="24"/>
        </w:rPr>
        <w:t>компетентностью в сфере самостоятельной познавательной деятельности;</w:t>
      </w:r>
      <w:r w:rsidRPr="008C51D6">
        <w:rPr>
          <w:rFonts w:ascii="Times New Roman" w:hAnsi="Times New Roman" w:cs="Times New Roman"/>
          <w:sz w:val="24"/>
          <w:szCs w:val="24"/>
        </w:rPr>
        <w:t xml:space="preserve"> </w:t>
      </w:r>
    </w:p>
    <w:p w:rsidR="00201DB3" w:rsidRPr="008C51D6" w:rsidRDefault="00201DB3" w:rsidP="00454C4C">
      <w:pPr>
        <w:numPr>
          <w:ilvl w:val="0"/>
          <w:numId w:val="24"/>
        </w:numPr>
        <w:spacing w:after="0"/>
        <w:contextualSpacing/>
        <w:jc w:val="both"/>
        <w:rPr>
          <w:rFonts w:ascii="Times New Roman" w:hAnsi="Times New Roman" w:cs="Times New Roman"/>
          <w:iCs/>
          <w:sz w:val="24"/>
          <w:szCs w:val="24"/>
        </w:rPr>
      </w:pPr>
      <w:r w:rsidRPr="008C51D6">
        <w:rPr>
          <w:rFonts w:ascii="Times New Roman" w:hAnsi="Times New Roman" w:cs="Times New Roman"/>
          <w:iCs/>
          <w:sz w:val="24"/>
          <w:szCs w:val="24"/>
        </w:rPr>
        <w:t>компетентностью в сфере гражданско-общественной деятельности;</w:t>
      </w:r>
      <w:r w:rsidRPr="008C51D6">
        <w:rPr>
          <w:rFonts w:ascii="Times New Roman" w:hAnsi="Times New Roman" w:cs="Times New Roman"/>
          <w:sz w:val="24"/>
          <w:szCs w:val="24"/>
        </w:rPr>
        <w:t xml:space="preserve"> </w:t>
      </w:r>
    </w:p>
    <w:p w:rsidR="00201DB3" w:rsidRPr="008C51D6" w:rsidRDefault="00201DB3" w:rsidP="00454C4C">
      <w:pPr>
        <w:numPr>
          <w:ilvl w:val="0"/>
          <w:numId w:val="24"/>
        </w:numPr>
        <w:spacing w:after="0"/>
        <w:contextualSpacing/>
        <w:jc w:val="both"/>
        <w:rPr>
          <w:rFonts w:ascii="Times New Roman" w:hAnsi="Times New Roman" w:cs="Times New Roman"/>
          <w:iCs/>
          <w:sz w:val="24"/>
          <w:szCs w:val="24"/>
        </w:rPr>
      </w:pPr>
      <w:r w:rsidRPr="008C51D6">
        <w:rPr>
          <w:rFonts w:ascii="Times New Roman" w:hAnsi="Times New Roman" w:cs="Times New Roman"/>
          <w:iCs/>
          <w:sz w:val="24"/>
          <w:szCs w:val="24"/>
        </w:rPr>
        <w:t>компетентностью в сфере социально-трудовой деятельности;</w:t>
      </w:r>
      <w:r w:rsidRPr="008C51D6">
        <w:rPr>
          <w:rFonts w:ascii="Times New Roman" w:hAnsi="Times New Roman" w:cs="Times New Roman"/>
          <w:sz w:val="24"/>
          <w:szCs w:val="24"/>
        </w:rPr>
        <w:t xml:space="preserve"> </w:t>
      </w:r>
    </w:p>
    <w:p w:rsidR="00201DB3" w:rsidRPr="008C51D6" w:rsidRDefault="00201DB3" w:rsidP="00454C4C">
      <w:pPr>
        <w:numPr>
          <w:ilvl w:val="0"/>
          <w:numId w:val="24"/>
        </w:numPr>
        <w:spacing w:after="0"/>
        <w:contextualSpacing/>
        <w:jc w:val="both"/>
        <w:rPr>
          <w:rFonts w:ascii="Times New Roman" w:hAnsi="Times New Roman" w:cs="Times New Roman"/>
          <w:iCs/>
          <w:sz w:val="24"/>
          <w:szCs w:val="24"/>
        </w:rPr>
      </w:pPr>
      <w:r w:rsidRPr="008C51D6">
        <w:rPr>
          <w:rFonts w:ascii="Times New Roman" w:hAnsi="Times New Roman" w:cs="Times New Roman"/>
          <w:iCs/>
          <w:sz w:val="24"/>
          <w:szCs w:val="24"/>
        </w:rPr>
        <w:t>компетентностью в бытовой сфере;</w:t>
      </w:r>
      <w:r w:rsidRPr="008C51D6">
        <w:rPr>
          <w:rFonts w:ascii="Times New Roman" w:hAnsi="Times New Roman" w:cs="Times New Roman"/>
          <w:sz w:val="24"/>
          <w:szCs w:val="24"/>
        </w:rPr>
        <w:t xml:space="preserve"> </w:t>
      </w:r>
    </w:p>
    <w:p w:rsidR="00201DB3" w:rsidRPr="008C51D6" w:rsidRDefault="00201DB3" w:rsidP="00454C4C">
      <w:pPr>
        <w:numPr>
          <w:ilvl w:val="0"/>
          <w:numId w:val="24"/>
        </w:numPr>
        <w:spacing w:after="0"/>
        <w:contextualSpacing/>
        <w:jc w:val="both"/>
        <w:rPr>
          <w:rFonts w:ascii="Times New Roman" w:hAnsi="Times New Roman" w:cs="Times New Roman"/>
          <w:sz w:val="24"/>
          <w:szCs w:val="24"/>
        </w:rPr>
      </w:pPr>
      <w:r w:rsidRPr="008C51D6">
        <w:rPr>
          <w:rFonts w:ascii="Times New Roman" w:hAnsi="Times New Roman" w:cs="Times New Roman"/>
          <w:iCs/>
          <w:sz w:val="24"/>
          <w:szCs w:val="24"/>
        </w:rPr>
        <w:t>компетентностью в сфере культурно - досуговой деятельности.</w:t>
      </w:r>
      <w:r w:rsidRPr="008C51D6">
        <w:rPr>
          <w:rFonts w:ascii="Times New Roman" w:hAnsi="Times New Roman" w:cs="Times New Roman"/>
          <w:sz w:val="24"/>
          <w:szCs w:val="24"/>
        </w:rPr>
        <w:t xml:space="preserve"> </w:t>
      </w:r>
    </w:p>
    <w:p w:rsidR="00201DB3" w:rsidRPr="008C51D6" w:rsidRDefault="00201DB3" w:rsidP="00201DB3">
      <w:pPr>
        <w:pStyle w:val="dash041e005f0431005f044b005f0447005f043d005f044b005f0439"/>
        <w:spacing w:line="276" w:lineRule="auto"/>
        <w:jc w:val="both"/>
      </w:pPr>
      <w:r w:rsidRPr="008C51D6">
        <w:t xml:space="preserve"> </w:t>
      </w:r>
    </w:p>
    <w:p w:rsidR="00201DB3" w:rsidRPr="008C51D6" w:rsidRDefault="00201DB3" w:rsidP="00201DB3">
      <w:pPr>
        <w:jc w:val="both"/>
        <w:rPr>
          <w:rFonts w:ascii="Times New Roman" w:hAnsi="Times New Roman" w:cs="Times New Roman"/>
          <w:sz w:val="24"/>
          <w:szCs w:val="24"/>
        </w:rPr>
      </w:pPr>
      <w:r w:rsidRPr="008C51D6">
        <w:rPr>
          <w:rFonts w:ascii="Times New Roman" w:hAnsi="Times New Roman" w:cs="Times New Roman"/>
          <w:b/>
          <w:sz w:val="24"/>
          <w:szCs w:val="24"/>
        </w:rPr>
        <w:t>Учебный план среднего (полного) общего образования</w:t>
      </w:r>
      <w:r w:rsidRPr="008C51D6">
        <w:rPr>
          <w:rFonts w:ascii="Times New Roman" w:hAnsi="Times New Roman" w:cs="Times New Roman"/>
          <w:sz w:val="24"/>
          <w:szCs w:val="24"/>
        </w:rPr>
        <w:t xml:space="preserve">    включает в себя  федеральный компонент и компонент образовательного учреждения.   Федеральный компонент представлен инвариантной частью (обязательные предметы на базовом уровне) и вариативной (учебные предметы по выбору на базовом уровне). Выбор ОУ – обязательными предметами по выбору и элективными курсами.</w:t>
      </w:r>
    </w:p>
    <w:p w:rsidR="008155A6" w:rsidRPr="008155A6" w:rsidRDefault="008155A6" w:rsidP="008155A6">
      <w:pPr>
        <w:jc w:val="both"/>
        <w:rPr>
          <w:rFonts w:ascii="Times New Roman" w:hAnsi="Times New Roman" w:cs="Times New Roman"/>
          <w:sz w:val="24"/>
          <w:szCs w:val="24"/>
        </w:rPr>
      </w:pPr>
      <w:r w:rsidRPr="008155A6">
        <w:rPr>
          <w:rFonts w:ascii="Times New Roman" w:hAnsi="Times New Roman" w:cs="Times New Roman"/>
          <w:sz w:val="24"/>
          <w:szCs w:val="24"/>
        </w:rPr>
        <w:t xml:space="preserve">           Обязательный учебный предмет «Русский язык в 10, 11 классах усилен введением дополнительного часа  за счёт компонента образовательного учреждения, что обусловлено необходимостью подготовки к  ЕГЭ и отвечает запросам обучающихся, их родителей. Дополнительный час выделен и на изучение «Литературы» в 10, 11 классах. Это объясняется введением итогового сочинения (изложения) в качестве допуска к государственной итоговой аттестации, необходимостью усиления регионального компонента содержания образования по предмету, воспитательной составляющей предмета.  </w:t>
      </w:r>
    </w:p>
    <w:p w:rsidR="008155A6" w:rsidRPr="008155A6" w:rsidRDefault="008155A6" w:rsidP="008155A6">
      <w:pPr>
        <w:jc w:val="both"/>
        <w:rPr>
          <w:rFonts w:ascii="Times New Roman" w:hAnsi="Times New Roman" w:cs="Times New Roman"/>
          <w:sz w:val="24"/>
          <w:szCs w:val="24"/>
        </w:rPr>
      </w:pPr>
      <w:r w:rsidRPr="008155A6">
        <w:rPr>
          <w:rFonts w:ascii="Times New Roman" w:hAnsi="Times New Roman" w:cs="Times New Roman"/>
          <w:sz w:val="24"/>
          <w:szCs w:val="24"/>
        </w:rPr>
        <w:lastRenderedPageBreak/>
        <w:t xml:space="preserve">       Учебный предмет «Иностранный язык» (английский/немецкий  язык) представлен 3 часами в каждом классе в соответствии с инвариантной частью федерального компонента учебного плана.</w:t>
      </w:r>
    </w:p>
    <w:p w:rsidR="008155A6" w:rsidRPr="008155A6" w:rsidRDefault="008155A6" w:rsidP="008155A6">
      <w:pPr>
        <w:jc w:val="both"/>
        <w:rPr>
          <w:rFonts w:ascii="Times New Roman" w:hAnsi="Times New Roman" w:cs="Times New Roman"/>
          <w:sz w:val="24"/>
          <w:szCs w:val="24"/>
        </w:rPr>
      </w:pPr>
      <w:r w:rsidRPr="008155A6">
        <w:rPr>
          <w:rFonts w:ascii="Times New Roman" w:eastAsia="Calibri" w:hAnsi="Times New Roman" w:cs="Times New Roman"/>
          <w:sz w:val="24"/>
          <w:szCs w:val="24"/>
        </w:rPr>
        <w:t xml:space="preserve">        Обязательный учебный предмет «Математика»  включает изучение учебных курсов «Алгебра и начала анализа» и «Геометрия» и представлен в учебном плане следующим количеством часов: </w:t>
      </w:r>
      <w:proofErr w:type="gramStart"/>
      <w:r w:rsidRPr="008155A6">
        <w:rPr>
          <w:rFonts w:ascii="Times New Roman" w:eastAsia="Calibri" w:hAnsi="Times New Roman" w:cs="Times New Roman"/>
          <w:sz w:val="24"/>
          <w:szCs w:val="24"/>
        </w:rPr>
        <w:t>«Алгебра и начала анализа» - 3 часа в неделю, «Геометрия» - 2 часа).</w:t>
      </w:r>
      <w:proofErr w:type="gramEnd"/>
      <w:r w:rsidRPr="008155A6">
        <w:rPr>
          <w:rFonts w:ascii="Times New Roman" w:eastAsia="Calibri" w:hAnsi="Times New Roman" w:cs="Times New Roman"/>
          <w:sz w:val="24"/>
          <w:szCs w:val="24"/>
        </w:rPr>
        <w:t xml:space="preserve"> По 1 часу на изучение каждого из предметов добавлено из</w:t>
      </w:r>
      <w:r w:rsidRPr="008155A6">
        <w:rPr>
          <w:rFonts w:ascii="Times New Roman" w:hAnsi="Times New Roman" w:cs="Times New Roman"/>
          <w:sz w:val="24"/>
          <w:szCs w:val="24"/>
        </w:rPr>
        <w:t xml:space="preserve"> компонента образовательного учреждения.  «Математика» усилена также элективными курсами: «Решение планиметрических задач» (0,5 ч. - 10 класс), «Функциональный метод решения уравнений и неравенств» (0,5 ч. - 10 класс), «Уравнения и неравенства с параметрами»  (по 0,5 ч. – 10,11 классы), − задача которых – более качественная подготовка к ЕГЭ. На изучение предмета «Информатика и ИКТ»  в 10, 11 классах отведено по 1 часу за счёт вариативной части базового уровня федерального компонента. </w:t>
      </w:r>
    </w:p>
    <w:p w:rsidR="008155A6" w:rsidRPr="008155A6" w:rsidRDefault="008155A6" w:rsidP="008155A6">
      <w:pPr>
        <w:pStyle w:val="ac"/>
        <w:jc w:val="both"/>
        <w:rPr>
          <w:rFonts w:eastAsia="Calibri"/>
          <w:b w:val="0"/>
          <w:sz w:val="24"/>
        </w:rPr>
      </w:pPr>
      <w:r w:rsidRPr="008155A6">
        <w:rPr>
          <w:rFonts w:eastAsia="Calibri"/>
          <w:b w:val="0"/>
          <w:sz w:val="24"/>
        </w:rPr>
        <w:t xml:space="preserve">        Обязательный учебный предмет «История» изучается как два отдельных обязательных учебных предмета: «История России» и «Всеобщая история»− на базовом уровне (в сумме - 2 часа в неделю в каждом классе).</w:t>
      </w:r>
    </w:p>
    <w:p w:rsidR="008155A6" w:rsidRPr="008155A6" w:rsidRDefault="008155A6" w:rsidP="008155A6">
      <w:pPr>
        <w:jc w:val="both"/>
        <w:rPr>
          <w:rFonts w:ascii="Times New Roman" w:hAnsi="Times New Roman" w:cs="Times New Roman"/>
          <w:sz w:val="24"/>
          <w:szCs w:val="24"/>
        </w:rPr>
      </w:pPr>
      <w:r w:rsidRPr="008155A6">
        <w:rPr>
          <w:rFonts w:ascii="Times New Roman" w:hAnsi="Times New Roman" w:cs="Times New Roman"/>
          <w:sz w:val="24"/>
          <w:szCs w:val="24"/>
        </w:rPr>
        <w:t xml:space="preserve">         Интегративный учебный предмет «Обществознание (включая экономику и право)» инвариантной части учебного плана представлен                  2 часами в каждом классе (в 10, 11  классах).  В 10-11 классах в предмет «Обществознание» модулем введены часы, направленные на реализацию программы  антикоррупционного просвещения и воспитания.   </w:t>
      </w:r>
    </w:p>
    <w:p w:rsidR="008155A6" w:rsidRPr="008155A6" w:rsidRDefault="008155A6" w:rsidP="008155A6">
      <w:pPr>
        <w:jc w:val="both"/>
        <w:rPr>
          <w:rFonts w:ascii="Times New Roman" w:hAnsi="Times New Roman" w:cs="Times New Roman"/>
          <w:sz w:val="24"/>
          <w:szCs w:val="24"/>
        </w:rPr>
      </w:pPr>
      <w:r w:rsidRPr="008155A6">
        <w:rPr>
          <w:rFonts w:ascii="Times New Roman" w:hAnsi="Times New Roman" w:cs="Times New Roman"/>
          <w:sz w:val="24"/>
          <w:szCs w:val="24"/>
        </w:rPr>
        <w:t xml:space="preserve">          На изучение учебного предмета «География» по 1 часу в 10-м и 11-м классах.      </w:t>
      </w:r>
    </w:p>
    <w:p w:rsidR="008155A6" w:rsidRPr="008155A6" w:rsidRDefault="008155A6" w:rsidP="008155A6">
      <w:pPr>
        <w:jc w:val="both"/>
        <w:rPr>
          <w:rFonts w:ascii="Times New Roman" w:hAnsi="Times New Roman" w:cs="Times New Roman"/>
          <w:sz w:val="24"/>
          <w:szCs w:val="24"/>
        </w:rPr>
      </w:pPr>
      <w:r w:rsidRPr="008155A6">
        <w:rPr>
          <w:rFonts w:ascii="Times New Roman" w:hAnsi="Times New Roman" w:cs="Times New Roman"/>
          <w:sz w:val="24"/>
          <w:szCs w:val="24"/>
        </w:rPr>
        <w:t xml:space="preserve">         Интегрированный учебный предмет «Естествознание» (3 часа) инвариантной части учебного плана заменен учебными предметами «Биология» (1 час), «Химия» (1 час), «Физика» (2 часа) вариативной части базового уровня федерального компонента, что позволяет выполнить в полном объеме федеральный компонент базисного учебного плана без нарушения структуры учебного плана. Учебный предмет «Физика» усилен введением элективного  курса «Методы решения задач по физике» (0,5 ч. - 11 класс), что соответствует образовательным запросам  обучающихся,  обеспечивает более успешную подготовку к ЕГЭ по предмету, который традиционно востребован выпускниками. За счёт компонента образовательного учреждения введением дополнительного  часа в 10, 11 классах усилен предмет «Химия», 0,5 часа  в 11 классе  - «Биология». </w:t>
      </w:r>
    </w:p>
    <w:p w:rsidR="008155A6" w:rsidRPr="008155A6" w:rsidRDefault="008155A6" w:rsidP="008155A6">
      <w:pPr>
        <w:jc w:val="both"/>
        <w:rPr>
          <w:rFonts w:ascii="Times New Roman" w:hAnsi="Times New Roman" w:cs="Times New Roman"/>
          <w:sz w:val="24"/>
          <w:szCs w:val="24"/>
        </w:rPr>
      </w:pPr>
      <w:r w:rsidRPr="008155A6">
        <w:rPr>
          <w:rFonts w:ascii="Times New Roman" w:hAnsi="Times New Roman" w:cs="Times New Roman"/>
          <w:sz w:val="24"/>
          <w:szCs w:val="24"/>
        </w:rPr>
        <w:t xml:space="preserve">        Обязательный учебный предмет «Физическая культура» представлена» 3 часами в неделю в каждом классе в соответствии с инвариантной частью федерального компонента</w:t>
      </w:r>
    </w:p>
    <w:p w:rsidR="008155A6" w:rsidRPr="008155A6" w:rsidRDefault="008155A6" w:rsidP="008155A6">
      <w:pPr>
        <w:pStyle w:val="ac"/>
        <w:ind w:firstLine="539"/>
        <w:jc w:val="both"/>
        <w:rPr>
          <w:b w:val="0"/>
          <w:sz w:val="24"/>
        </w:rPr>
      </w:pPr>
      <w:r w:rsidRPr="008155A6">
        <w:rPr>
          <w:b w:val="0"/>
          <w:sz w:val="24"/>
        </w:rPr>
        <w:t>Обязательный учебный предмет «Основы безопасности жизнедеятельности» (базовый уровень – 1 час в неделю в каждом классе) в 10 классах включает в рамках бюджетного финансирования  проведение пятидневных учебных сборов в количестве 35 часов с целью обучения начальным знаниям в области обороны и  подготовки по основам военной службы.</w:t>
      </w:r>
    </w:p>
    <w:p w:rsidR="008155A6" w:rsidRPr="008155A6" w:rsidRDefault="008155A6" w:rsidP="008155A6">
      <w:pPr>
        <w:ind w:firstLine="540"/>
        <w:jc w:val="both"/>
        <w:rPr>
          <w:rFonts w:ascii="Times New Roman" w:hAnsi="Times New Roman" w:cs="Times New Roman"/>
          <w:sz w:val="24"/>
          <w:szCs w:val="24"/>
        </w:rPr>
      </w:pPr>
      <w:r w:rsidRPr="008155A6">
        <w:rPr>
          <w:rFonts w:ascii="Times New Roman" w:hAnsi="Times New Roman" w:cs="Times New Roman"/>
          <w:sz w:val="24"/>
          <w:szCs w:val="24"/>
        </w:rPr>
        <w:t xml:space="preserve">Таким образом, учебный план образовательного учреждения включает все обязательные учебные предметы на базовом уровне федерального компонента. </w:t>
      </w:r>
    </w:p>
    <w:p w:rsidR="008155A6" w:rsidRPr="008155A6" w:rsidRDefault="008155A6" w:rsidP="008155A6">
      <w:pPr>
        <w:pStyle w:val="ac"/>
        <w:ind w:firstLine="540"/>
        <w:jc w:val="both"/>
        <w:rPr>
          <w:b w:val="0"/>
          <w:sz w:val="24"/>
        </w:rPr>
      </w:pPr>
      <w:r w:rsidRPr="008155A6">
        <w:rPr>
          <w:b w:val="0"/>
          <w:sz w:val="24"/>
        </w:rPr>
        <w:t xml:space="preserve">Общеобразовательный уровень подготовки обучающихся на старшей ступени </w:t>
      </w:r>
      <w:proofErr w:type="gramStart"/>
      <w:r w:rsidRPr="008155A6">
        <w:rPr>
          <w:b w:val="0"/>
          <w:sz w:val="24"/>
        </w:rPr>
        <w:t>составляют</w:t>
      </w:r>
      <w:proofErr w:type="gramEnd"/>
      <w:r w:rsidRPr="008155A6">
        <w:rPr>
          <w:b w:val="0"/>
          <w:sz w:val="24"/>
        </w:rPr>
        <w:t xml:space="preserve"> и другие базовые учебные предметы из вариативной части базового уровня федерального компонента, которые изучаются по выбору и дополняют набор учебных предметов федерального компонента («География», «Информатика и ИКТ», «Искусство (МХК)», «Технология» - по 1 часу в неделю). Учебный предмет «Технология» представлен курсами: «Проектная деятельность» (10 класс) и  «Правовые основы предпринимательства» (11 класс).</w:t>
      </w:r>
    </w:p>
    <w:p w:rsidR="008155A6" w:rsidRPr="008155A6" w:rsidRDefault="008155A6" w:rsidP="008155A6">
      <w:pPr>
        <w:jc w:val="both"/>
        <w:rPr>
          <w:rFonts w:ascii="Times New Roman" w:hAnsi="Times New Roman" w:cs="Times New Roman"/>
          <w:sz w:val="24"/>
          <w:szCs w:val="24"/>
        </w:rPr>
      </w:pPr>
      <w:r w:rsidRPr="008155A6">
        <w:rPr>
          <w:rFonts w:ascii="Times New Roman" w:hAnsi="Times New Roman" w:cs="Times New Roman"/>
          <w:sz w:val="24"/>
          <w:szCs w:val="24"/>
        </w:rPr>
        <w:lastRenderedPageBreak/>
        <w:t xml:space="preserve">      Учебные предметы, элективные курсы, на изучение которых выделены дополнительные 0,5 часа, распределены по полугодиям следующим образом:</w:t>
      </w:r>
    </w:p>
    <w:p w:rsidR="008155A6" w:rsidRPr="008155A6" w:rsidRDefault="008155A6" w:rsidP="008155A6">
      <w:pPr>
        <w:jc w:val="both"/>
        <w:rPr>
          <w:rFonts w:ascii="Times New Roman" w:hAnsi="Times New Roman" w:cs="Times New Roman"/>
          <w:sz w:val="24"/>
          <w:szCs w:val="24"/>
        </w:rPr>
      </w:pPr>
      <w:r w:rsidRPr="008155A6">
        <w:rPr>
          <w:rFonts w:ascii="Times New Roman" w:hAnsi="Times New Roman" w:cs="Times New Roman"/>
          <w:sz w:val="24"/>
          <w:szCs w:val="24"/>
        </w:rPr>
        <w:t xml:space="preserve">10 класс </w:t>
      </w:r>
    </w:p>
    <w:p w:rsidR="008155A6" w:rsidRPr="008155A6" w:rsidRDefault="008155A6" w:rsidP="008155A6">
      <w:pPr>
        <w:jc w:val="both"/>
        <w:rPr>
          <w:rFonts w:ascii="Times New Roman" w:hAnsi="Times New Roman" w:cs="Times New Roman"/>
          <w:sz w:val="24"/>
          <w:szCs w:val="24"/>
        </w:rPr>
      </w:pPr>
      <w:r w:rsidRPr="008155A6">
        <w:rPr>
          <w:rFonts w:ascii="Times New Roman" w:hAnsi="Times New Roman" w:cs="Times New Roman"/>
          <w:sz w:val="24"/>
          <w:szCs w:val="24"/>
        </w:rPr>
        <w:t xml:space="preserve"> </w:t>
      </w:r>
      <w:r w:rsidRPr="008155A6">
        <w:rPr>
          <w:rFonts w:ascii="Times New Roman" w:hAnsi="Times New Roman" w:cs="Times New Roman"/>
          <w:sz w:val="24"/>
          <w:szCs w:val="24"/>
          <w:lang w:val="en-US"/>
        </w:rPr>
        <w:t>I</w:t>
      </w:r>
      <w:r w:rsidRPr="008155A6">
        <w:rPr>
          <w:rFonts w:ascii="Times New Roman" w:hAnsi="Times New Roman" w:cs="Times New Roman"/>
          <w:sz w:val="24"/>
          <w:szCs w:val="24"/>
        </w:rPr>
        <w:t xml:space="preserve"> полугодие - «Решение планиметрических задач»;</w:t>
      </w:r>
    </w:p>
    <w:p w:rsidR="008155A6" w:rsidRPr="008155A6" w:rsidRDefault="008155A6" w:rsidP="008155A6">
      <w:pPr>
        <w:jc w:val="both"/>
        <w:rPr>
          <w:rFonts w:ascii="Times New Roman" w:hAnsi="Times New Roman" w:cs="Times New Roman"/>
          <w:sz w:val="24"/>
          <w:szCs w:val="24"/>
        </w:rPr>
      </w:pPr>
      <w:proofErr w:type="gramStart"/>
      <w:r w:rsidRPr="008155A6">
        <w:rPr>
          <w:rFonts w:ascii="Times New Roman" w:hAnsi="Times New Roman" w:cs="Times New Roman"/>
          <w:sz w:val="24"/>
          <w:szCs w:val="24"/>
          <w:lang w:val="en-US"/>
        </w:rPr>
        <w:t>II</w:t>
      </w:r>
      <w:r w:rsidRPr="008155A6">
        <w:rPr>
          <w:rFonts w:ascii="Times New Roman" w:hAnsi="Times New Roman" w:cs="Times New Roman"/>
          <w:sz w:val="24"/>
          <w:szCs w:val="24"/>
        </w:rPr>
        <w:t xml:space="preserve"> полугодие – «Уравнения и неравенства с параметрами».</w:t>
      </w:r>
      <w:proofErr w:type="gramEnd"/>
    </w:p>
    <w:p w:rsidR="008155A6" w:rsidRPr="008155A6" w:rsidRDefault="008155A6" w:rsidP="008155A6">
      <w:pPr>
        <w:jc w:val="both"/>
        <w:rPr>
          <w:rFonts w:ascii="Times New Roman" w:hAnsi="Times New Roman" w:cs="Times New Roman"/>
          <w:sz w:val="24"/>
          <w:szCs w:val="24"/>
        </w:rPr>
      </w:pPr>
      <w:r w:rsidRPr="008155A6">
        <w:rPr>
          <w:rFonts w:ascii="Times New Roman" w:hAnsi="Times New Roman" w:cs="Times New Roman"/>
          <w:sz w:val="24"/>
          <w:szCs w:val="24"/>
        </w:rPr>
        <w:t>11 класс</w:t>
      </w:r>
    </w:p>
    <w:p w:rsidR="008155A6" w:rsidRPr="008155A6" w:rsidRDefault="008155A6" w:rsidP="008155A6">
      <w:pPr>
        <w:jc w:val="both"/>
        <w:rPr>
          <w:rFonts w:ascii="Times New Roman" w:hAnsi="Times New Roman" w:cs="Times New Roman"/>
          <w:sz w:val="24"/>
          <w:szCs w:val="24"/>
        </w:rPr>
      </w:pPr>
      <w:r w:rsidRPr="008155A6">
        <w:rPr>
          <w:rFonts w:ascii="Times New Roman" w:hAnsi="Times New Roman" w:cs="Times New Roman"/>
          <w:sz w:val="24"/>
          <w:szCs w:val="24"/>
          <w:lang w:val="en-US"/>
        </w:rPr>
        <w:t>I</w:t>
      </w:r>
      <w:r w:rsidRPr="008155A6">
        <w:rPr>
          <w:rFonts w:ascii="Times New Roman" w:hAnsi="Times New Roman" w:cs="Times New Roman"/>
          <w:sz w:val="24"/>
          <w:szCs w:val="24"/>
        </w:rPr>
        <w:t xml:space="preserve"> полугодие - «Уравнения и неравенства с параметрами», «Биология»;</w:t>
      </w:r>
    </w:p>
    <w:p w:rsidR="008155A6" w:rsidRPr="008155A6" w:rsidRDefault="008155A6" w:rsidP="008155A6">
      <w:pPr>
        <w:jc w:val="both"/>
        <w:rPr>
          <w:rFonts w:ascii="Times New Roman" w:hAnsi="Times New Roman" w:cs="Times New Roman"/>
          <w:sz w:val="24"/>
          <w:szCs w:val="24"/>
        </w:rPr>
      </w:pPr>
      <w:proofErr w:type="gramStart"/>
      <w:r w:rsidRPr="008155A6">
        <w:rPr>
          <w:rFonts w:ascii="Times New Roman" w:hAnsi="Times New Roman" w:cs="Times New Roman"/>
          <w:sz w:val="24"/>
          <w:szCs w:val="24"/>
          <w:lang w:val="en-US"/>
        </w:rPr>
        <w:t>II</w:t>
      </w:r>
      <w:r w:rsidRPr="008155A6">
        <w:rPr>
          <w:rFonts w:ascii="Times New Roman" w:hAnsi="Times New Roman" w:cs="Times New Roman"/>
          <w:sz w:val="24"/>
          <w:szCs w:val="24"/>
        </w:rPr>
        <w:t xml:space="preserve"> полугодие – «Функциональный метод решения уравнений и неравенств», «Методы решения задач по физике».</w:t>
      </w:r>
      <w:proofErr w:type="gramEnd"/>
    </w:p>
    <w:p w:rsidR="008155A6" w:rsidRPr="008155A6" w:rsidRDefault="008155A6" w:rsidP="008155A6">
      <w:pPr>
        <w:jc w:val="both"/>
        <w:rPr>
          <w:rFonts w:ascii="Times New Roman" w:hAnsi="Times New Roman" w:cs="Times New Roman"/>
          <w:sz w:val="24"/>
          <w:szCs w:val="24"/>
        </w:rPr>
      </w:pPr>
      <w:r w:rsidRPr="008155A6">
        <w:rPr>
          <w:rFonts w:ascii="Times New Roman" w:hAnsi="Times New Roman" w:cs="Times New Roman"/>
          <w:sz w:val="24"/>
          <w:szCs w:val="24"/>
        </w:rPr>
        <w:t xml:space="preserve">   Учебный план ориентирован на решение поставленных целей и задач, имеет необходимое кадровое, методическое, материально-техническое обеспечение.</w:t>
      </w:r>
    </w:p>
    <w:p w:rsidR="00201DB3" w:rsidRPr="008C51D6" w:rsidRDefault="00201DB3" w:rsidP="00CB78D9">
      <w:pPr>
        <w:jc w:val="both"/>
        <w:rPr>
          <w:rFonts w:ascii="Times New Roman" w:hAnsi="Times New Roman" w:cs="Times New Roman"/>
          <w:sz w:val="24"/>
          <w:szCs w:val="24"/>
        </w:rPr>
      </w:pPr>
      <w:r w:rsidRPr="008C51D6">
        <w:rPr>
          <w:rFonts w:ascii="Times New Roman" w:hAnsi="Times New Roman" w:cs="Times New Roman"/>
          <w:b/>
          <w:sz w:val="24"/>
          <w:szCs w:val="24"/>
        </w:rPr>
        <w:t xml:space="preserve"> </w:t>
      </w:r>
      <w:r w:rsidR="00BE2B79" w:rsidRPr="008C51D6">
        <w:rPr>
          <w:rFonts w:ascii="Times New Roman" w:hAnsi="Times New Roman" w:cs="Times New Roman"/>
          <w:b/>
          <w:bCs/>
          <w:iCs/>
          <w:sz w:val="24"/>
          <w:szCs w:val="24"/>
        </w:rPr>
        <w:t>2.3</w:t>
      </w:r>
      <w:r w:rsidRPr="008C51D6">
        <w:rPr>
          <w:rFonts w:ascii="Times New Roman" w:hAnsi="Times New Roman" w:cs="Times New Roman"/>
          <w:b/>
          <w:bCs/>
          <w:iCs/>
          <w:sz w:val="24"/>
          <w:szCs w:val="24"/>
        </w:rPr>
        <w:t>. Образовательные технологии и методы обучения</w:t>
      </w:r>
      <w:r w:rsidR="0051547D" w:rsidRPr="008C51D6">
        <w:rPr>
          <w:rFonts w:ascii="Times New Roman" w:hAnsi="Times New Roman" w:cs="Times New Roman"/>
          <w:b/>
          <w:bCs/>
          <w:iCs/>
          <w:sz w:val="24"/>
          <w:szCs w:val="24"/>
        </w:rPr>
        <w:t>.</w:t>
      </w:r>
    </w:p>
    <w:p w:rsidR="00201DB3" w:rsidRPr="008C51D6" w:rsidRDefault="00201DB3" w:rsidP="00201DB3">
      <w:pPr>
        <w:pStyle w:val="ae"/>
        <w:spacing w:line="276" w:lineRule="auto"/>
        <w:ind w:left="0"/>
        <w:rPr>
          <w:sz w:val="24"/>
        </w:rPr>
      </w:pPr>
      <w:r w:rsidRPr="008C51D6">
        <w:rPr>
          <w:b/>
          <w:sz w:val="24"/>
        </w:rPr>
        <w:tab/>
      </w:r>
      <w:r w:rsidRPr="008C51D6">
        <w:rPr>
          <w:sz w:val="24"/>
        </w:rPr>
        <w:t xml:space="preserve">Образовательные  технологии </w:t>
      </w:r>
      <w:r w:rsidRPr="008C51D6">
        <w:rPr>
          <w:b/>
          <w:sz w:val="24"/>
        </w:rPr>
        <w:t xml:space="preserve"> </w:t>
      </w:r>
      <w:r w:rsidRPr="008C51D6">
        <w:rPr>
          <w:sz w:val="24"/>
        </w:rPr>
        <w:t>направлены на  максимальное ра</w:t>
      </w:r>
      <w:r w:rsidR="00CB78D9" w:rsidRPr="008C51D6">
        <w:rPr>
          <w:sz w:val="24"/>
        </w:rPr>
        <w:t>скрытие способностей обучающихся</w:t>
      </w:r>
      <w:r w:rsidRPr="008C51D6">
        <w:rPr>
          <w:sz w:val="24"/>
        </w:rPr>
        <w:t xml:space="preserve">, реализацию целей опережающего развития. </w:t>
      </w:r>
    </w:p>
    <w:p w:rsidR="00201DB3" w:rsidRPr="008C51D6" w:rsidRDefault="00201DB3" w:rsidP="00201DB3">
      <w:pPr>
        <w:jc w:val="both"/>
        <w:rPr>
          <w:rFonts w:ascii="Times New Roman" w:hAnsi="Times New Roman" w:cs="Times New Roman"/>
          <w:b/>
          <w:sz w:val="24"/>
          <w:szCs w:val="24"/>
        </w:rPr>
      </w:pPr>
      <w:r w:rsidRPr="008C51D6">
        <w:rPr>
          <w:rFonts w:ascii="Times New Roman" w:hAnsi="Times New Roman" w:cs="Times New Roman"/>
          <w:sz w:val="24"/>
          <w:szCs w:val="24"/>
        </w:rPr>
        <w:t>П</w:t>
      </w:r>
      <w:r w:rsidR="00CB78D9" w:rsidRPr="008C51D6">
        <w:rPr>
          <w:rFonts w:ascii="Times New Roman" w:hAnsi="Times New Roman" w:cs="Times New Roman"/>
          <w:sz w:val="24"/>
          <w:szCs w:val="24"/>
        </w:rPr>
        <w:t>едагогический коллектив школы</w:t>
      </w:r>
      <w:r w:rsidRPr="008C51D6">
        <w:rPr>
          <w:rFonts w:ascii="Times New Roman" w:hAnsi="Times New Roman" w:cs="Times New Roman"/>
          <w:sz w:val="24"/>
          <w:szCs w:val="24"/>
        </w:rPr>
        <w:t xml:space="preserve"> постоянно повышает уровень профессиональной компетенции в области современных педагогических технологий обучения и воспитания, осваивая и применяя их под конкретные развивающие задачи.</w:t>
      </w:r>
    </w:p>
    <w:p w:rsidR="00201DB3" w:rsidRPr="008C51D6" w:rsidRDefault="00201DB3" w:rsidP="00201DB3">
      <w:pPr>
        <w:jc w:val="both"/>
        <w:rPr>
          <w:rFonts w:ascii="Times New Roman" w:hAnsi="Times New Roman" w:cs="Times New Roman"/>
          <w:sz w:val="24"/>
          <w:szCs w:val="24"/>
        </w:rPr>
      </w:pPr>
      <w:r w:rsidRPr="008C51D6">
        <w:rPr>
          <w:rFonts w:ascii="Times New Roman" w:hAnsi="Times New Roman" w:cs="Times New Roman"/>
          <w:b/>
          <w:sz w:val="24"/>
          <w:szCs w:val="24"/>
        </w:rPr>
        <w:tab/>
      </w:r>
      <w:r w:rsidRPr="008C51D6">
        <w:rPr>
          <w:rFonts w:ascii="Times New Roman" w:hAnsi="Times New Roman" w:cs="Times New Roman"/>
          <w:sz w:val="24"/>
          <w:szCs w:val="24"/>
        </w:rPr>
        <w:t>В образоват</w:t>
      </w:r>
      <w:r w:rsidR="00CB78D9" w:rsidRPr="008C51D6">
        <w:rPr>
          <w:rFonts w:ascii="Times New Roman" w:hAnsi="Times New Roman" w:cs="Times New Roman"/>
          <w:sz w:val="24"/>
          <w:szCs w:val="24"/>
        </w:rPr>
        <w:t>ельной  практике активно применяются проблемные, игровые, диалоговые, проектные</w:t>
      </w:r>
      <w:r w:rsidRPr="008C51D6">
        <w:rPr>
          <w:rFonts w:ascii="Times New Roman" w:hAnsi="Times New Roman" w:cs="Times New Roman"/>
          <w:sz w:val="24"/>
          <w:szCs w:val="24"/>
        </w:rPr>
        <w:t xml:space="preserve">, исследовательские, информационно-коммуникационные и другие современные психолого-педагогические  технологии. </w:t>
      </w:r>
    </w:p>
    <w:p w:rsidR="00201DB3" w:rsidRPr="008C51D6" w:rsidRDefault="00201DB3" w:rsidP="00201DB3">
      <w:pPr>
        <w:pStyle w:val="af8"/>
        <w:spacing w:line="276" w:lineRule="auto"/>
        <w:ind w:left="0"/>
      </w:pPr>
      <w:r w:rsidRPr="008C51D6">
        <w:rPr>
          <w:b/>
        </w:rPr>
        <w:tab/>
      </w:r>
      <w:r w:rsidRPr="008C51D6">
        <w:t>Педа</w:t>
      </w:r>
      <w:r w:rsidR="00CB78D9" w:rsidRPr="008C51D6">
        <w:t>гогические технологии в школе</w:t>
      </w:r>
      <w:r w:rsidRPr="008C51D6">
        <w:t xml:space="preserve"> опираются на </w:t>
      </w:r>
      <w:proofErr w:type="spellStart"/>
      <w:r w:rsidRPr="008C51D6">
        <w:t>деятельностный</w:t>
      </w:r>
      <w:proofErr w:type="spellEnd"/>
      <w:r w:rsidRPr="008C51D6">
        <w:t xml:space="preserve">  подход в парадигме развивающего обучения. </w:t>
      </w:r>
      <w:r w:rsidRPr="008C51D6">
        <w:rPr>
          <w:bCs/>
          <w:iCs/>
        </w:rPr>
        <w:t>Главным здесь является ощущение  себя деятелем, активным субъектом учебного процесса, от которого в первую очередь зависит результат.</w:t>
      </w:r>
    </w:p>
    <w:p w:rsidR="00201DB3" w:rsidRPr="008C51D6" w:rsidRDefault="00201DB3" w:rsidP="00201DB3">
      <w:pPr>
        <w:pStyle w:val="af8"/>
        <w:spacing w:line="276" w:lineRule="auto"/>
        <w:ind w:left="0"/>
      </w:pPr>
      <w:r w:rsidRPr="008C51D6">
        <w:tab/>
        <w:t>Многие подходы, методы, приёмы применяются</w:t>
      </w:r>
      <w:r w:rsidR="00CB78D9" w:rsidRPr="008C51D6">
        <w:t xml:space="preserve"> на всех ступенях обучения в школе</w:t>
      </w:r>
      <w:r w:rsidRPr="008C51D6">
        <w:t xml:space="preserve"> на основе преемственности с учётом возрастных особенностей, опыта детей, сформированности у них универсальных учебных действий, обеспечивающих возможность для  последующего успешного обучения.  Например, </w:t>
      </w:r>
      <w:r w:rsidR="00CB78D9" w:rsidRPr="008C51D6">
        <w:t xml:space="preserve">проектная, </w:t>
      </w:r>
      <w:r w:rsidRPr="008C51D6">
        <w:t xml:space="preserve">исследовательская деятельность в начальной школе предполагает тесное сотрудничество ребёнка, учителя и родителей. По мере формирования  необходимых навыков и умений  планомерно  увеличивается доля самостоятельности ребят в этом процессе.  </w:t>
      </w:r>
    </w:p>
    <w:p w:rsidR="00201DB3" w:rsidRPr="008C51D6" w:rsidRDefault="00201DB3" w:rsidP="00201DB3">
      <w:pPr>
        <w:ind w:left="58"/>
        <w:rPr>
          <w:rFonts w:ascii="Times New Roman" w:hAnsi="Times New Roman" w:cs="Times New Roman"/>
          <w:i/>
          <w:sz w:val="24"/>
          <w:szCs w:val="24"/>
        </w:rPr>
      </w:pPr>
      <w:r w:rsidRPr="008C51D6">
        <w:rPr>
          <w:rFonts w:ascii="Times New Roman" w:hAnsi="Times New Roman" w:cs="Times New Roman"/>
          <w:sz w:val="24"/>
          <w:szCs w:val="24"/>
        </w:rPr>
        <w:tab/>
        <w:t>В</w:t>
      </w:r>
      <w:r w:rsidRPr="008C51D6">
        <w:rPr>
          <w:rFonts w:ascii="Times New Roman" w:hAnsi="Times New Roman" w:cs="Times New Roman"/>
          <w:b/>
          <w:sz w:val="24"/>
          <w:szCs w:val="24"/>
        </w:rPr>
        <w:t xml:space="preserve"> начальной школе</w:t>
      </w:r>
      <w:r w:rsidRPr="008C51D6">
        <w:rPr>
          <w:rFonts w:ascii="Times New Roman" w:hAnsi="Times New Roman" w:cs="Times New Roman"/>
          <w:sz w:val="24"/>
          <w:szCs w:val="24"/>
        </w:rPr>
        <w:t xml:space="preserve"> используются </w:t>
      </w:r>
      <w:r w:rsidRPr="008C51D6">
        <w:rPr>
          <w:rFonts w:ascii="Times New Roman" w:hAnsi="Times New Roman" w:cs="Times New Roman"/>
          <w:i/>
          <w:sz w:val="24"/>
          <w:szCs w:val="24"/>
        </w:rPr>
        <w:t xml:space="preserve">игровые технологии, проблемные уроки, широко применяются ИКТ;  проектные и исследовательские методы обучения, технологии </w:t>
      </w:r>
      <w:r w:rsidR="0051547D" w:rsidRPr="008C51D6">
        <w:rPr>
          <w:rFonts w:ascii="Times New Roman" w:hAnsi="Times New Roman" w:cs="Times New Roman"/>
          <w:i/>
          <w:sz w:val="24"/>
          <w:szCs w:val="24"/>
        </w:rPr>
        <w:t xml:space="preserve">обучения в сотрудничестве, </w:t>
      </w:r>
      <w:proofErr w:type="spellStart"/>
      <w:r w:rsidR="0051547D" w:rsidRPr="008C51D6">
        <w:rPr>
          <w:rFonts w:ascii="Times New Roman" w:hAnsi="Times New Roman" w:cs="Times New Roman"/>
          <w:i/>
          <w:sz w:val="24"/>
          <w:szCs w:val="24"/>
        </w:rPr>
        <w:t>природосообразные</w:t>
      </w:r>
      <w:proofErr w:type="spellEnd"/>
      <w:r w:rsidR="0051547D" w:rsidRPr="008C51D6">
        <w:rPr>
          <w:rFonts w:ascii="Times New Roman" w:hAnsi="Times New Roman" w:cs="Times New Roman"/>
          <w:i/>
          <w:sz w:val="24"/>
          <w:szCs w:val="24"/>
        </w:rPr>
        <w:t xml:space="preserve"> технологии (</w:t>
      </w:r>
      <w:proofErr w:type="spellStart"/>
      <w:r w:rsidR="0051547D" w:rsidRPr="008C51D6">
        <w:rPr>
          <w:rFonts w:ascii="Times New Roman" w:hAnsi="Times New Roman" w:cs="Times New Roman"/>
          <w:i/>
          <w:sz w:val="24"/>
          <w:szCs w:val="24"/>
        </w:rPr>
        <w:t>Ш.А.Амонашвили</w:t>
      </w:r>
      <w:proofErr w:type="spellEnd"/>
      <w:r w:rsidR="0051547D" w:rsidRPr="008C51D6">
        <w:rPr>
          <w:rFonts w:ascii="Times New Roman" w:hAnsi="Times New Roman" w:cs="Times New Roman"/>
          <w:i/>
          <w:sz w:val="24"/>
          <w:szCs w:val="24"/>
        </w:rPr>
        <w:t xml:space="preserve">, </w:t>
      </w:r>
      <w:proofErr w:type="spellStart"/>
      <w:r w:rsidR="0051547D" w:rsidRPr="008C51D6">
        <w:rPr>
          <w:rFonts w:ascii="Times New Roman" w:hAnsi="Times New Roman" w:cs="Times New Roman"/>
          <w:i/>
          <w:sz w:val="24"/>
          <w:szCs w:val="24"/>
        </w:rPr>
        <w:t>А.М.Кушнир</w:t>
      </w:r>
      <w:proofErr w:type="spellEnd"/>
      <w:r w:rsidR="0051547D" w:rsidRPr="008C51D6">
        <w:rPr>
          <w:rFonts w:ascii="Times New Roman" w:hAnsi="Times New Roman" w:cs="Times New Roman"/>
          <w:i/>
          <w:sz w:val="24"/>
          <w:szCs w:val="24"/>
        </w:rPr>
        <w:t>)</w:t>
      </w:r>
      <w:r w:rsidR="00CB78D9" w:rsidRPr="008C51D6">
        <w:rPr>
          <w:rFonts w:ascii="Times New Roman" w:hAnsi="Times New Roman" w:cs="Times New Roman"/>
          <w:i/>
          <w:sz w:val="24"/>
          <w:szCs w:val="24"/>
        </w:rPr>
        <w:t>.</w:t>
      </w:r>
      <w:r w:rsidRPr="008C51D6">
        <w:rPr>
          <w:rFonts w:ascii="Times New Roman" w:hAnsi="Times New Roman" w:cs="Times New Roman"/>
          <w:i/>
          <w:sz w:val="24"/>
          <w:szCs w:val="24"/>
        </w:rPr>
        <w:t xml:space="preserve"> </w:t>
      </w:r>
    </w:p>
    <w:p w:rsidR="00BD1E25" w:rsidRPr="008C51D6" w:rsidRDefault="00201DB3" w:rsidP="00BD1E25">
      <w:pPr>
        <w:ind w:left="58"/>
        <w:rPr>
          <w:rFonts w:ascii="Times New Roman" w:hAnsi="Times New Roman" w:cs="Times New Roman"/>
          <w:sz w:val="24"/>
          <w:szCs w:val="24"/>
        </w:rPr>
      </w:pPr>
      <w:r w:rsidRPr="008C51D6">
        <w:rPr>
          <w:rFonts w:ascii="Times New Roman" w:hAnsi="Times New Roman" w:cs="Times New Roman"/>
          <w:sz w:val="24"/>
          <w:szCs w:val="24"/>
        </w:rPr>
        <w:tab/>
        <w:t xml:space="preserve">В </w:t>
      </w:r>
      <w:r w:rsidRPr="008C51D6">
        <w:rPr>
          <w:rFonts w:ascii="Times New Roman" w:hAnsi="Times New Roman" w:cs="Times New Roman"/>
          <w:b/>
          <w:sz w:val="24"/>
          <w:szCs w:val="24"/>
        </w:rPr>
        <w:t xml:space="preserve">основной и старшей школе </w:t>
      </w:r>
      <w:r w:rsidR="00BD1E25" w:rsidRPr="008C51D6">
        <w:rPr>
          <w:rFonts w:ascii="Times New Roman" w:hAnsi="Times New Roman" w:cs="Times New Roman"/>
          <w:sz w:val="24"/>
          <w:szCs w:val="24"/>
        </w:rPr>
        <w:t xml:space="preserve">учителями    активно  используются     методы и  технологии коммуникативной, </w:t>
      </w:r>
      <w:proofErr w:type="spellStart"/>
      <w:r w:rsidR="00BD1E25" w:rsidRPr="008C51D6">
        <w:rPr>
          <w:rFonts w:ascii="Times New Roman" w:hAnsi="Times New Roman" w:cs="Times New Roman"/>
          <w:sz w:val="24"/>
          <w:szCs w:val="24"/>
        </w:rPr>
        <w:t>деятельностной</w:t>
      </w:r>
      <w:proofErr w:type="spellEnd"/>
      <w:r w:rsidR="00BD1E25" w:rsidRPr="008C51D6">
        <w:rPr>
          <w:rFonts w:ascii="Times New Roman" w:hAnsi="Times New Roman" w:cs="Times New Roman"/>
          <w:sz w:val="24"/>
          <w:szCs w:val="24"/>
        </w:rPr>
        <w:t xml:space="preserve"> направленности: </w:t>
      </w:r>
      <w:r w:rsidR="00BD1E25" w:rsidRPr="008C51D6">
        <w:rPr>
          <w:rFonts w:ascii="Times New Roman" w:hAnsi="Times New Roman" w:cs="Times New Roman"/>
          <w:i/>
          <w:sz w:val="24"/>
          <w:szCs w:val="24"/>
        </w:rPr>
        <w:t>КСО, ИКТ – технологии, метод проектного обучения, обучение в сотрудничестве, игровые технологии, РКМЧП, технологии интегрированных уроков, бинарных уроков,</w:t>
      </w:r>
      <w:r w:rsidR="00BD1E25" w:rsidRPr="008C51D6">
        <w:rPr>
          <w:rFonts w:ascii="Times New Roman" w:hAnsi="Times New Roman" w:cs="Times New Roman"/>
          <w:sz w:val="24"/>
          <w:szCs w:val="24"/>
        </w:rPr>
        <w:t xml:space="preserve"> включая интеграцию с информационными технологиями. </w:t>
      </w:r>
    </w:p>
    <w:p w:rsidR="00743501" w:rsidRPr="008C51D6" w:rsidRDefault="004531B2" w:rsidP="00BD1E25">
      <w:pPr>
        <w:ind w:left="58"/>
        <w:rPr>
          <w:rFonts w:ascii="Times New Roman" w:hAnsi="Times New Roman" w:cs="Times New Roman"/>
          <w:sz w:val="24"/>
          <w:szCs w:val="24"/>
        </w:rPr>
      </w:pPr>
      <w:r w:rsidRPr="008C51D6">
        <w:rPr>
          <w:rFonts w:ascii="Times New Roman" w:hAnsi="Times New Roman" w:cs="Times New Roman"/>
          <w:sz w:val="24"/>
          <w:szCs w:val="24"/>
        </w:rPr>
        <w:t xml:space="preserve">           </w:t>
      </w:r>
      <w:proofErr w:type="gramStart"/>
      <w:r w:rsidR="00743501" w:rsidRPr="008C51D6">
        <w:rPr>
          <w:rFonts w:ascii="Times New Roman" w:hAnsi="Times New Roman" w:cs="Times New Roman"/>
          <w:sz w:val="24"/>
          <w:szCs w:val="24"/>
        </w:rPr>
        <w:t xml:space="preserve">Ежегодная проверки уровня сформированности метапредметных умений и навыков </w:t>
      </w:r>
      <w:r w:rsidR="00E84083" w:rsidRPr="008C51D6">
        <w:rPr>
          <w:rFonts w:ascii="Times New Roman" w:hAnsi="Times New Roman" w:cs="Times New Roman"/>
          <w:sz w:val="24"/>
          <w:szCs w:val="24"/>
        </w:rPr>
        <w:t xml:space="preserve">у обучающихся </w:t>
      </w:r>
      <w:r w:rsidR="00743501" w:rsidRPr="008C51D6">
        <w:rPr>
          <w:rFonts w:ascii="Times New Roman" w:hAnsi="Times New Roman" w:cs="Times New Roman"/>
          <w:sz w:val="24"/>
          <w:szCs w:val="24"/>
        </w:rPr>
        <w:t>показывает</w:t>
      </w:r>
      <w:r w:rsidR="00E84083" w:rsidRPr="008C51D6">
        <w:rPr>
          <w:rFonts w:ascii="Times New Roman" w:hAnsi="Times New Roman" w:cs="Times New Roman"/>
          <w:sz w:val="24"/>
          <w:szCs w:val="24"/>
        </w:rPr>
        <w:t>,</w:t>
      </w:r>
      <w:r w:rsidR="008155A6">
        <w:rPr>
          <w:rFonts w:ascii="Times New Roman" w:hAnsi="Times New Roman" w:cs="Times New Roman"/>
          <w:sz w:val="24"/>
          <w:szCs w:val="24"/>
        </w:rPr>
        <w:t xml:space="preserve"> что у определённой части школьни</w:t>
      </w:r>
      <w:r w:rsidRPr="008C51D6">
        <w:rPr>
          <w:rFonts w:ascii="Times New Roman" w:hAnsi="Times New Roman" w:cs="Times New Roman"/>
          <w:sz w:val="24"/>
          <w:szCs w:val="24"/>
        </w:rPr>
        <w:t xml:space="preserve">ков </w:t>
      </w:r>
      <w:r w:rsidR="00E84083" w:rsidRPr="008C51D6">
        <w:rPr>
          <w:rFonts w:ascii="Times New Roman" w:hAnsi="Times New Roman" w:cs="Times New Roman"/>
          <w:sz w:val="24"/>
          <w:szCs w:val="24"/>
        </w:rPr>
        <w:t xml:space="preserve"> </w:t>
      </w:r>
      <w:r w:rsidR="00743501" w:rsidRPr="008C51D6">
        <w:rPr>
          <w:rFonts w:ascii="Times New Roman" w:hAnsi="Times New Roman" w:cs="Times New Roman"/>
          <w:sz w:val="24"/>
          <w:szCs w:val="24"/>
        </w:rPr>
        <w:t xml:space="preserve"> недостаточно сформирован </w:t>
      </w:r>
      <w:r w:rsidR="00743501" w:rsidRPr="008C51D6">
        <w:rPr>
          <w:rFonts w:ascii="Times New Roman" w:hAnsi="Times New Roman" w:cs="Times New Roman"/>
          <w:sz w:val="24"/>
          <w:szCs w:val="24"/>
        </w:rPr>
        <w:lastRenderedPageBreak/>
        <w:t xml:space="preserve">навык работы </w:t>
      </w:r>
      <w:r w:rsidRPr="008C51D6">
        <w:rPr>
          <w:rFonts w:ascii="Times New Roman" w:hAnsi="Times New Roman" w:cs="Times New Roman"/>
          <w:sz w:val="24"/>
          <w:szCs w:val="24"/>
        </w:rPr>
        <w:t>с</w:t>
      </w:r>
      <w:r w:rsidR="00A250C6" w:rsidRPr="008C51D6">
        <w:rPr>
          <w:rFonts w:ascii="Times New Roman" w:hAnsi="Times New Roman" w:cs="Times New Roman"/>
          <w:sz w:val="24"/>
          <w:szCs w:val="24"/>
        </w:rPr>
        <w:t xml:space="preserve"> </w:t>
      </w:r>
      <w:r w:rsidR="00743501" w:rsidRPr="008C51D6">
        <w:rPr>
          <w:rFonts w:ascii="Times New Roman" w:hAnsi="Times New Roman" w:cs="Times New Roman"/>
          <w:sz w:val="24"/>
          <w:szCs w:val="24"/>
        </w:rPr>
        <w:t>информацией, представленной в разных видах</w:t>
      </w:r>
      <w:r w:rsidR="00A250C6" w:rsidRPr="008C51D6">
        <w:rPr>
          <w:rFonts w:ascii="Times New Roman" w:hAnsi="Times New Roman" w:cs="Times New Roman"/>
          <w:sz w:val="24"/>
          <w:szCs w:val="24"/>
        </w:rPr>
        <w:t xml:space="preserve">, </w:t>
      </w:r>
      <w:r w:rsidR="00E84083" w:rsidRPr="008C51D6">
        <w:rPr>
          <w:rFonts w:ascii="Times New Roman" w:hAnsi="Times New Roman" w:cs="Times New Roman"/>
          <w:sz w:val="24"/>
          <w:szCs w:val="24"/>
        </w:rPr>
        <w:t xml:space="preserve">у многих  </w:t>
      </w:r>
      <w:r w:rsidRPr="008C51D6">
        <w:rPr>
          <w:rFonts w:ascii="Times New Roman" w:hAnsi="Times New Roman" w:cs="Times New Roman"/>
          <w:sz w:val="24"/>
          <w:szCs w:val="24"/>
        </w:rPr>
        <w:t xml:space="preserve">из них </w:t>
      </w:r>
      <w:r w:rsidR="00E84083" w:rsidRPr="008C51D6">
        <w:rPr>
          <w:rFonts w:ascii="Times New Roman" w:hAnsi="Times New Roman" w:cs="Times New Roman"/>
          <w:sz w:val="24"/>
          <w:szCs w:val="24"/>
        </w:rPr>
        <w:t>не развита способность к её критическому осмыслению</w:t>
      </w:r>
      <w:r w:rsidR="00A250C6" w:rsidRPr="008C51D6">
        <w:rPr>
          <w:rFonts w:ascii="Times New Roman" w:hAnsi="Times New Roman" w:cs="Times New Roman"/>
          <w:sz w:val="24"/>
          <w:szCs w:val="24"/>
        </w:rPr>
        <w:t>.</w:t>
      </w:r>
      <w:proofErr w:type="gramEnd"/>
      <w:r w:rsidR="00A250C6" w:rsidRPr="008C51D6">
        <w:rPr>
          <w:rFonts w:ascii="Times New Roman" w:hAnsi="Times New Roman" w:cs="Times New Roman"/>
          <w:sz w:val="24"/>
          <w:szCs w:val="24"/>
        </w:rPr>
        <w:t xml:space="preserve"> Технологией,</w:t>
      </w:r>
      <w:r w:rsidR="00E84083" w:rsidRPr="008C51D6">
        <w:rPr>
          <w:rFonts w:ascii="Times New Roman" w:hAnsi="Times New Roman" w:cs="Times New Roman"/>
          <w:sz w:val="24"/>
          <w:szCs w:val="24"/>
        </w:rPr>
        <w:t xml:space="preserve"> </w:t>
      </w:r>
      <w:r w:rsidRPr="008C51D6">
        <w:rPr>
          <w:rFonts w:ascii="Times New Roman" w:hAnsi="Times New Roman" w:cs="Times New Roman"/>
          <w:sz w:val="24"/>
          <w:szCs w:val="24"/>
        </w:rPr>
        <w:t xml:space="preserve">направленной на решение этих проблем, является </w:t>
      </w:r>
      <w:r w:rsidRPr="008C51D6">
        <w:rPr>
          <w:rFonts w:ascii="Times New Roman" w:hAnsi="Times New Roman" w:cs="Times New Roman"/>
          <w:i/>
          <w:sz w:val="24"/>
          <w:szCs w:val="24"/>
        </w:rPr>
        <w:t xml:space="preserve">технология </w:t>
      </w:r>
      <w:r w:rsidR="00743501" w:rsidRPr="008C51D6">
        <w:rPr>
          <w:rFonts w:ascii="Times New Roman" w:hAnsi="Times New Roman" w:cs="Times New Roman"/>
          <w:i/>
          <w:sz w:val="24"/>
          <w:szCs w:val="24"/>
        </w:rPr>
        <w:t xml:space="preserve"> РКМЧП</w:t>
      </w:r>
      <w:r w:rsidR="00743501" w:rsidRPr="008C51D6">
        <w:rPr>
          <w:rFonts w:ascii="Times New Roman" w:hAnsi="Times New Roman" w:cs="Times New Roman"/>
          <w:sz w:val="24"/>
          <w:szCs w:val="24"/>
        </w:rPr>
        <w:t xml:space="preserve"> (развитие критического мышления ч</w:t>
      </w:r>
      <w:r w:rsidRPr="008C51D6">
        <w:rPr>
          <w:rFonts w:ascii="Times New Roman" w:hAnsi="Times New Roman" w:cs="Times New Roman"/>
          <w:sz w:val="24"/>
          <w:szCs w:val="24"/>
        </w:rPr>
        <w:t>ерез чтение и письмо)</w:t>
      </w:r>
      <w:r w:rsidR="00743501" w:rsidRPr="008C51D6">
        <w:rPr>
          <w:rFonts w:ascii="Times New Roman" w:hAnsi="Times New Roman" w:cs="Times New Roman"/>
          <w:sz w:val="24"/>
          <w:szCs w:val="24"/>
        </w:rPr>
        <w:t xml:space="preserve">. </w:t>
      </w:r>
      <w:r w:rsidR="00A250C6" w:rsidRPr="008C51D6">
        <w:rPr>
          <w:rFonts w:ascii="Times New Roman" w:hAnsi="Times New Roman" w:cs="Times New Roman"/>
          <w:sz w:val="24"/>
          <w:szCs w:val="24"/>
        </w:rPr>
        <w:t xml:space="preserve">Основа технологии – трёхфазовая структура урока:  вызов, осмысление, рефлексия. </w:t>
      </w:r>
    </w:p>
    <w:p w:rsidR="00201DB3" w:rsidRPr="008C51D6" w:rsidRDefault="004531B2" w:rsidP="00201DB3">
      <w:pPr>
        <w:rPr>
          <w:rFonts w:ascii="Times New Roman" w:hAnsi="Times New Roman" w:cs="Times New Roman"/>
          <w:sz w:val="24"/>
          <w:szCs w:val="24"/>
        </w:rPr>
      </w:pPr>
      <w:r w:rsidRPr="008C51D6">
        <w:rPr>
          <w:rFonts w:ascii="Times New Roman" w:hAnsi="Times New Roman" w:cs="Times New Roman"/>
          <w:i/>
          <w:sz w:val="24"/>
          <w:szCs w:val="24"/>
        </w:rPr>
        <w:t xml:space="preserve">            </w:t>
      </w:r>
      <w:r w:rsidR="00BD1E25" w:rsidRPr="008C51D6">
        <w:rPr>
          <w:rFonts w:ascii="Times New Roman" w:hAnsi="Times New Roman" w:cs="Times New Roman"/>
          <w:i/>
          <w:sz w:val="24"/>
          <w:szCs w:val="24"/>
        </w:rPr>
        <w:t>П</w:t>
      </w:r>
      <w:r w:rsidR="00201DB3" w:rsidRPr="008C51D6">
        <w:rPr>
          <w:rFonts w:ascii="Times New Roman" w:hAnsi="Times New Roman" w:cs="Times New Roman"/>
          <w:i/>
          <w:sz w:val="24"/>
          <w:szCs w:val="24"/>
        </w:rPr>
        <w:t>роектно-исследовательская деятельность</w:t>
      </w:r>
      <w:r w:rsidR="00201DB3" w:rsidRPr="008C51D6">
        <w:rPr>
          <w:rFonts w:ascii="Times New Roman" w:hAnsi="Times New Roman" w:cs="Times New Roman"/>
          <w:sz w:val="24"/>
          <w:szCs w:val="24"/>
        </w:rPr>
        <w:t xml:space="preserve"> находит свое </w:t>
      </w:r>
      <w:proofErr w:type="gramStart"/>
      <w:r w:rsidR="00201DB3" w:rsidRPr="008C51D6">
        <w:rPr>
          <w:rFonts w:ascii="Times New Roman" w:hAnsi="Times New Roman" w:cs="Times New Roman"/>
          <w:sz w:val="24"/>
          <w:szCs w:val="24"/>
        </w:rPr>
        <w:t>продолжение</w:t>
      </w:r>
      <w:proofErr w:type="gramEnd"/>
      <w:r w:rsidR="00201DB3" w:rsidRPr="008C51D6">
        <w:rPr>
          <w:rFonts w:ascii="Times New Roman" w:hAnsi="Times New Roman" w:cs="Times New Roman"/>
          <w:sz w:val="24"/>
          <w:szCs w:val="24"/>
        </w:rPr>
        <w:t xml:space="preserve"> как на уроке, так и в долгосрочных проектах и исследованиях вне урока. </w:t>
      </w:r>
    </w:p>
    <w:p w:rsidR="00201DB3" w:rsidRPr="008C51D6" w:rsidRDefault="00201DB3" w:rsidP="00201DB3">
      <w:pPr>
        <w:ind w:left="58"/>
        <w:rPr>
          <w:rFonts w:ascii="Times New Roman" w:hAnsi="Times New Roman" w:cs="Times New Roman"/>
          <w:i/>
          <w:sz w:val="24"/>
          <w:szCs w:val="24"/>
        </w:rPr>
      </w:pPr>
      <w:r w:rsidRPr="008C51D6">
        <w:rPr>
          <w:rFonts w:ascii="Times New Roman" w:hAnsi="Times New Roman" w:cs="Times New Roman"/>
          <w:sz w:val="24"/>
          <w:szCs w:val="24"/>
        </w:rPr>
        <w:tab/>
      </w:r>
      <w:r w:rsidRPr="008C51D6">
        <w:rPr>
          <w:rFonts w:ascii="Times New Roman" w:hAnsi="Times New Roman" w:cs="Times New Roman"/>
          <w:i/>
          <w:sz w:val="24"/>
          <w:szCs w:val="24"/>
        </w:rPr>
        <w:t xml:space="preserve">Технология урока-игры (учебно-ролевые </w:t>
      </w:r>
      <w:r w:rsidRPr="008C51D6">
        <w:rPr>
          <w:rFonts w:ascii="Times New Roman" w:hAnsi="Times New Roman" w:cs="Times New Roman"/>
          <w:sz w:val="24"/>
          <w:szCs w:val="24"/>
        </w:rPr>
        <w:t xml:space="preserve">игры  с принятием </w:t>
      </w:r>
      <w:proofErr w:type="gramStart"/>
      <w:r w:rsidRPr="008C51D6">
        <w:rPr>
          <w:rFonts w:ascii="Times New Roman" w:hAnsi="Times New Roman" w:cs="Times New Roman"/>
          <w:sz w:val="24"/>
          <w:szCs w:val="24"/>
        </w:rPr>
        <w:t>обучающимися</w:t>
      </w:r>
      <w:proofErr w:type="gramEnd"/>
      <w:r w:rsidRPr="008C51D6">
        <w:rPr>
          <w:rFonts w:ascii="Times New Roman" w:hAnsi="Times New Roman" w:cs="Times New Roman"/>
          <w:sz w:val="24"/>
          <w:szCs w:val="24"/>
        </w:rPr>
        <w:t xml:space="preserve"> определённых ролевых функций /масок/, с использованием сказочного сюжета; фантазирования, деловые игры </w:t>
      </w:r>
      <w:r w:rsidRPr="008C51D6">
        <w:rPr>
          <w:rFonts w:ascii="Times New Roman" w:hAnsi="Times New Roman" w:cs="Times New Roman"/>
          <w:i/>
          <w:sz w:val="24"/>
          <w:szCs w:val="24"/>
        </w:rPr>
        <w:t>и соревновательные)</w:t>
      </w:r>
      <w:r w:rsidRPr="008C51D6">
        <w:rPr>
          <w:rFonts w:ascii="Times New Roman" w:hAnsi="Times New Roman" w:cs="Times New Roman"/>
          <w:sz w:val="24"/>
          <w:szCs w:val="24"/>
        </w:rPr>
        <w:t xml:space="preserve"> направлена на формирование производительной мотивации, развитие мотивации достижения, реализацию творческих замыслов</w:t>
      </w:r>
      <w:r w:rsidRPr="008C51D6">
        <w:rPr>
          <w:rFonts w:ascii="Times New Roman" w:hAnsi="Times New Roman" w:cs="Times New Roman"/>
          <w:i/>
          <w:sz w:val="24"/>
          <w:szCs w:val="24"/>
        </w:rPr>
        <w:t>.</w:t>
      </w:r>
      <w:r w:rsidRPr="008C51D6">
        <w:rPr>
          <w:rFonts w:ascii="Times New Roman" w:hAnsi="Times New Roman" w:cs="Times New Roman"/>
          <w:i/>
          <w:sz w:val="24"/>
          <w:szCs w:val="24"/>
        </w:rPr>
        <w:tab/>
      </w:r>
      <w:r w:rsidRPr="008C51D6">
        <w:rPr>
          <w:rFonts w:ascii="Times New Roman" w:hAnsi="Times New Roman" w:cs="Times New Roman"/>
          <w:i/>
          <w:sz w:val="24"/>
          <w:szCs w:val="24"/>
        </w:rPr>
        <w:tab/>
      </w:r>
      <w:r w:rsidRPr="008C51D6">
        <w:rPr>
          <w:rFonts w:ascii="Times New Roman" w:hAnsi="Times New Roman" w:cs="Times New Roman"/>
          <w:i/>
          <w:sz w:val="24"/>
          <w:szCs w:val="24"/>
        </w:rPr>
        <w:tab/>
      </w:r>
      <w:r w:rsidRPr="008C51D6">
        <w:rPr>
          <w:rFonts w:ascii="Times New Roman" w:hAnsi="Times New Roman" w:cs="Times New Roman"/>
          <w:i/>
          <w:sz w:val="24"/>
          <w:szCs w:val="24"/>
        </w:rPr>
        <w:tab/>
      </w:r>
    </w:p>
    <w:p w:rsidR="00201DB3" w:rsidRPr="008C51D6" w:rsidRDefault="00201DB3" w:rsidP="00201DB3">
      <w:pPr>
        <w:ind w:left="58"/>
        <w:rPr>
          <w:rFonts w:ascii="Times New Roman" w:hAnsi="Times New Roman" w:cs="Times New Roman"/>
          <w:bCs/>
          <w:iCs/>
          <w:sz w:val="24"/>
          <w:szCs w:val="24"/>
        </w:rPr>
      </w:pPr>
      <w:r w:rsidRPr="008C51D6">
        <w:rPr>
          <w:rFonts w:ascii="Times New Roman" w:hAnsi="Times New Roman" w:cs="Times New Roman"/>
          <w:bCs/>
          <w:iCs/>
          <w:sz w:val="24"/>
          <w:szCs w:val="24"/>
        </w:rPr>
        <w:tab/>
      </w:r>
      <w:r w:rsidRPr="008C51D6">
        <w:rPr>
          <w:rFonts w:ascii="Times New Roman" w:hAnsi="Times New Roman" w:cs="Times New Roman"/>
          <w:sz w:val="24"/>
          <w:szCs w:val="24"/>
        </w:rPr>
        <w:t xml:space="preserve">Использование </w:t>
      </w:r>
      <w:r w:rsidRPr="008C51D6">
        <w:rPr>
          <w:rFonts w:ascii="Times New Roman" w:hAnsi="Times New Roman" w:cs="Times New Roman"/>
          <w:i/>
          <w:sz w:val="24"/>
          <w:szCs w:val="24"/>
        </w:rPr>
        <w:t xml:space="preserve">проблемного обучения, применение техники проблемных вопросов, </w:t>
      </w:r>
      <w:r w:rsidRPr="008C51D6">
        <w:rPr>
          <w:rFonts w:ascii="Times New Roman" w:hAnsi="Times New Roman" w:cs="Times New Roman"/>
          <w:bCs/>
          <w:iCs/>
          <w:sz w:val="24"/>
          <w:szCs w:val="24"/>
        </w:rPr>
        <w:t xml:space="preserve">требующих анализа, сравнения, сопоставления, объяснения разнородной информации, способствуют более глубокому пониманию материала и интереса к нему. К ребёнку приходит понимание истинного назначения учения – научиться думать, применять знания на практике, ориентироваться в жизненных ситуациях. Данная технология позволяет решать задачу целенаправленного развития психических процессов ребёнка, в частности, его познавательной и личностной сферы. </w:t>
      </w:r>
    </w:p>
    <w:p w:rsidR="00B2306A" w:rsidRPr="008C51D6" w:rsidRDefault="00201DB3" w:rsidP="00201DB3">
      <w:pPr>
        <w:rPr>
          <w:rFonts w:ascii="Times New Roman" w:hAnsi="Times New Roman" w:cs="Times New Roman"/>
          <w:bCs/>
          <w:sz w:val="24"/>
          <w:szCs w:val="24"/>
        </w:rPr>
      </w:pPr>
      <w:r w:rsidRPr="008C51D6">
        <w:rPr>
          <w:rFonts w:ascii="Times New Roman" w:hAnsi="Times New Roman" w:cs="Times New Roman"/>
          <w:bCs/>
          <w:iCs/>
          <w:sz w:val="24"/>
          <w:szCs w:val="24"/>
        </w:rPr>
        <w:tab/>
      </w:r>
      <w:bookmarkStart w:id="0" w:name="4"/>
      <w:bookmarkEnd w:id="0"/>
      <w:r w:rsidR="00B2306A" w:rsidRPr="008C51D6">
        <w:rPr>
          <w:rFonts w:ascii="Times New Roman" w:hAnsi="Times New Roman" w:cs="Times New Roman"/>
          <w:bCs/>
          <w:sz w:val="24"/>
          <w:szCs w:val="24"/>
        </w:rPr>
        <w:t xml:space="preserve">Развивающее влияние </w:t>
      </w:r>
      <w:r w:rsidR="00B2306A" w:rsidRPr="008C51D6">
        <w:rPr>
          <w:rFonts w:ascii="Times New Roman" w:hAnsi="Times New Roman" w:cs="Times New Roman"/>
          <w:bCs/>
          <w:i/>
          <w:sz w:val="24"/>
          <w:szCs w:val="24"/>
        </w:rPr>
        <w:t>коммуникативно-диалоговых технологий</w:t>
      </w:r>
      <w:r w:rsidR="00B2306A" w:rsidRPr="008C51D6">
        <w:rPr>
          <w:rFonts w:ascii="Times New Roman" w:hAnsi="Times New Roman" w:cs="Times New Roman"/>
          <w:bCs/>
          <w:sz w:val="24"/>
          <w:szCs w:val="24"/>
        </w:rPr>
        <w:t xml:space="preserve"> определяется тем, что деятельность учащихся в процессе обучения организуется как обсуждение проблем, поиск и аргументация, оценка и принятие решения в процессе коммуникативного общения. </w:t>
      </w:r>
      <w:r w:rsidRPr="008C51D6">
        <w:rPr>
          <w:rFonts w:ascii="Times New Roman" w:hAnsi="Times New Roman" w:cs="Times New Roman"/>
          <w:bCs/>
          <w:sz w:val="24"/>
          <w:szCs w:val="24"/>
        </w:rPr>
        <w:t xml:space="preserve"> </w:t>
      </w:r>
      <w:r w:rsidR="00B2306A" w:rsidRPr="008C51D6">
        <w:rPr>
          <w:rFonts w:ascii="Times New Roman" w:hAnsi="Times New Roman" w:cs="Times New Roman"/>
          <w:bCs/>
          <w:sz w:val="24"/>
          <w:szCs w:val="24"/>
        </w:rPr>
        <w:t>К наиболее разработанным и применяемым на практике технологиям этой группы относятся:</w:t>
      </w:r>
    </w:p>
    <w:p w:rsidR="00B2306A" w:rsidRPr="008C51D6" w:rsidRDefault="00B2306A" w:rsidP="00201DB3">
      <w:pPr>
        <w:contextualSpacing/>
        <w:rPr>
          <w:rFonts w:ascii="Times New Roman" w:hAnsi="Times New Roman" w:cs="Times New Roman"/>
          <w:bCs/>
          <w:sz w:val="24"/>
          <w:szCs w:val="24"/>
        </w:rPr>
      </w:pPr>
      <w:r w:rsidRPr="008C51D6">
        <w:rPr>
          <w:rFonts w:ascii="Times New Roman" w:hAnsi="Times New Roman" w:cs="Times New Roman"/>
          <w:bCs/>
          <w:sz w:val="24"/>
          <w:szCs w:val="24"/>
        </w:rPr>
        <w:t>- проблемная дискуссия;</w:t>
      </w:r>
    </w:p>
    <w:p w:rsidR="00B2306A" w:rsidRPr="008C51D6" w:rsidRDefault="00B2306A" w:rsidP="00201DB3">
      <w:pPr>
        <w:contextualSpacing/>
        <w:rPr>
          <w:rFonts w:ascii="Times New Roman" w:hAnsi="Times New Roman" w:cs="Times New Roman"/>
          <w:bCs/>
          <w:sz w:val="24"/>
          <w:szCs w:val="24"/>
        </w:rPr>
      </w:pPr>
      <w:r w:rsidRPr="008C51D6">
        <w:rPr>
          <w:rFonts w:ascii="Times New Roman" w:hAnsi="Times New Roman" w:cs="Times New Roman"/>
          <w:bCs/>
          <w:sz w:val="24"/>
          <w:szCs w:val="24"/>
        </w:rPr>
        <w:t>- дискуссия-диалог;</w:t>
      </w:r>
    </w:p>
    <w:p w:rsidR="00B2306A" w:rsidRPr="008C51D6" w:rsidRDefault="00B2306A" w:rsidP="00201DB3">
      <w:pPr>
        <w:contextualSpacing/>
        <w:rPr>
          <w:rFonts w:ascii="Times New Roman" w:hAnsi="Times New Roman" w:cs="Times New Roman"/>
          <w:bCs/>
          <w:sz w:val="24"/>
          <w:szCs w:val="24"/>
        </w:rPr>
      </w:pPr>
      <w:r w:rsidRPr="008C51D6">
        <w:rPr>
          <w:rFonts w:ascii="Times New Roman" w:hAnsi="Times New Roman" w:cs="Times New Roman"/>
          <w:bCs/>
          <w:sz w:val="24"/>
          <w:szCs w:val="24"/>
        </w:rPr>
        <w:t>- направленный диалог;</w:t>
      </w:r>
    </w:p>
    <w:p w:rsidR="00B2306A" w:rsidRPr="008C51D6" w:rsidRDefault="00B2306A" w:rsidP="00201DB3">
      <w:pPr>
        <w:contextualSpacing/>
        <w:rPr>
          <w:rFonts w:ascii="Times New Roman" w:hAnsi="Times New Roman" w:cs="Times New Roman"/>
          <w:bCs/>
          <w:sz w:val="24"/>
          <w:szCs w:val="24"/>
        </w:rPr>
      </w:pPr>
      <w:r w:rsidRPr="008C51D6">
        <w:rPr>
          <w:rFonts w:ascii="Times New Roman" w:hAnsi="Times New Roman" w:cs="Times New Roman"/>
          <w:bCs/>
          <w:sz w:val="24"/>
          <w:szCs w:val="24"/>
        </w:rPr>
        <w:t>- дискуссия на основе обмена мнениями в формах: «круглый стол», конференция», «дебаты».</w:t>
      </w:r>
    </w:p>
    <w:p w:rsidR="00201DB3" w:rsidRPr="008C51D6" w:rsidRDefault="00B2306A" w:rsidP="00201DB3">
      <w:pPr>
        <w:rPr>
          <w:rFonts w:ascii="Times New Roman" w:hAnsi="Times New Roman" w:cs="Times New Roman"/>
          <w:sz w:val="24"/>
          <w:szCs w:val="24"/>
        </w:rPr>
      </w:pPr>
      <w:r w:rsidRPr="008C51D6">
        <w:rPr>
          <w:rFonts w:ascii="Times New Roman" w:hAnsi="Times New Roman" w:cs="Times New Roman"/>
          <w:bCs/>
          <w:i/>
          <w:sz w:val="24"/>
          <w:szCs w:val="24"/>
        </w:rPr>
        <w:t xml:space="preserve">Метод </w:t>
      </w:r>
      <w:r w:rsidR="00201DB3" w:rsidRPr="008C51D6">
        <w:rPr>
          <w:rFonts w:ascii="Times New Roman" w:hAnsi="Times New Roman" w:cs="Times New Roman"/>
          <w:bCs/>
          <w:i/>
          <w:sz w:val="24"/>
          <w:szCs w:val="24"/>
        </w:rPr>
        <w:t xml:space="preserve">дебатов </w:t>
      </w:r>
      <w:r w:rsidR="00201DB3" w:rsidRPr="008C51D6">
        <w:rPr>
          <w:rFonts w:ascii="Times New Roman" w:hAnsi="Times New Roman" w:cs="Times New Roman"/>
          <w:sz w:val="24"/>
          <w:szCs w:val="24"/>
        </w:rPr>
        <w:t xml:space="preserve">в основной и особенно старшей школе содействует становлению нового поколения гражданского открытого общества: толерантного и мобильного, критически осмысляющего перемены. </w:t>
      </w:r>
      <w:r w:rsidR="00BD1E25" w:rsidRPr="008C51D6">
        <w:rPr>
          <w:rFonts w:ascii="Times New Roman" w:hAnsi="Times New Roman" w:cs="Times New Roman"/>
          <w:sz w:val="24"/>
          <w:szCs w:val="24"/>
        </w:rPr>
        <w:t>Наиболее активно этот метод применяется на уроках обществознания и истории.</w:t>
      </w:r>
    </w:p>
    <w:p w:rsidR="00201DB3" w:rsidRPr="008C51D6" w:rsidRDefault="00201DB3" w:rsidP="00201DB3">
      <w:pPr>
        <w:rPr>
          <w:rFonts w:ascii="Times New Roman" w:hAnsi="Times New Roman" w:cs="Times New Roman"/>
          <w:sz w:val="24"/>
          <w:szCs w:val="24"/>
        </w:rPr>
      </w:pPr>
      <w:r w:rsidRPr="008C51D6">
        <w:rPr>
          <w:rFonts w:ascii="Times New Roman" w:hAnsi="Times New Roman" w:cs="Times New Roman"/>
          <w:i/>
          <w:sz w:val="24"/>
          <w:szCs w:val="24"/>
        </w:rPr>
        <w:t>Дебаты</w:t>
      </w:r>
      <w:r w:rsidRPr="008C51D6">
        <w:rPr>
          <w:rFonts w:ascii="Times New Roman" w:hAnsi="Times New Roman" w:cs="Times New Roman"/>
          <w:sz w:val="24"/>
          <w:szCs w:val="24"/>
        </w:rPr>
        <w:t xml:space="preserve"> </w:t>
      </w:r>
      <w:r w:rsidRPr="008C51D6">
        <w:rPr>
          <w:rFonts w:ascii="Times New Roman" w:hAnsi="Times New Roman" w:cs="Times New Roman"/>
          <w:b/>
          <w:bCs/>
          <w:sz w:val="24"/>
          <w:szCs w:val="24"/>
        </w:rPr>
        <w:t>формируют</w:t>
      </w:r>
      <w:r w:rsidRPr="008C51D6">
        <w:rPr>
          <w:rFonts w:ascii="Times New Roman" w:hAnsi="Times New Roman" w:cs="Times New Roman"/>
          <w:sz w:val="24"/>
          <w:szCs w:val="24"/>
        </w:rPr>
        <w:t xml:space="preserve">: </w:t>
      </w:r>
    </w:p>
    <w:p w:rsidR="00201DB3" w:rsidRPr="008C51D6" w:rsidRDefault="00201DB3" w:rsidP="00454C4C">
      <w:pPr>
        <w:numPr>
          <w:ilvl w:val="0"/>
          <w:numId w:val="21"/>
        </w:numPr>
        <w:spacing w:after="0"/>
        <w:rPr>
          <w:rFonts w:ascii="Times New Roman" w:hAnsi="Times New Roman" w:cs="Times New Roman"/>
          <w:sz w:val="24"/>
          <w:szCs w:val="24"/>
        </w:rPr>
      </w:pPr>
      <w:r w:rsidRPr="008C51D6">
        <w:rPr>
          <w:rFonts w:ascii="Times New Roman" w:hAnsi="Times New Roman" w:cs="Times New Roman"/>
          <w:sz w:val="24"/>
          <w:szCs w:val="24"/>
        </w:rPr>
        <w:t>умение форм</w:t>
      </w:r>
      <w:r w:rsidR="00047748" w:rsidRPr="008C51D6">
        <w:rPr>
          <w:rFonts w:ascii="Times New Roman" w:hAnsi="Times New Roman" w:cs="Times New Roman"/>
          <w:sz w:val="24"/>
          <w:szCs w:val="24"/>
        </w:rPr>
        <w:t>ул</w:t>
      </w:r>
      <w:r w:rsidRPr="008C51D6">
        <w:rPr>
          <w:rFonts w:ascii="Times New Roman" w:hAnsi="Times New Roman" w:cs="Times New Roman"/>
          <w:sz w:val="24"/>
          <w:szCs w:val="24"/>
        </w:rPr>
        <w:t xml:space="preserve">ировать и отстаивать свою позицию; </w:t>
      </w:r>
    </w:p>
    <w:p w:rsidR="00201DB3" w:rsidRPr="008C51D6" w:rsidRDefault="00201DB3" w:rsidP="00454C4C">
      <w:pPr>
        <w:numPr>
          <w:ilvl w:val="0"/>
          <w:numId w:val="21"/>
        </w:numPr>
        <w:spacing w:after="0"/>
        <w:rPr>
          <w:rFonts w:ascii="Times New Roman" w:hAnsi="Times New Roman" w:cs="Times New Roman"/>
          <w:sz w:val="24"/>
          <w:szCs w:val="24"/>
        </w:rPr>
      </w:pPr>
      <w:r w:rsidRPr="008C51D6">
        <w:rPr>
          <w:rFonts w:ascii="Times New Roman" w:hAnsi="Times New Roman" w:cs="Times New Roman"/>
          <w:sz w:val="24"/>
          <w:szCs w:val="24"/>
        </w:rPr>
        <w:t xml:space="preserve">ораторское мастерство и умение вести диалог; </w:t>
      </w:r>
    </w:p>
    <w:p w:rsidR="00201DB3" w:rsidRPr="008C51D6" w:rsidRDefault="00201DB3" w:rsidP="00454C4C">
      <w:pPr>
        <w:numPr>
          <w:ilvl w:val="0"/>
          <w:numId w:val="21"/>
        </w:numPr>
        <w:spacing w:after="0"/>
        <w:rPr>
          <w:rFonts w:ascii="Times New Roman" w:hAnsi="Times New Roman" w:cs="Times New Roman"/>
          <w:sz w:val="24"/>
          <w:szCs w:val="24"/>
        </w:rPr>
      </w:pPr>
      <w:r w:rsidRPr="008C51D6">
        <w:rPr>
          <w:rFonts w:ascii="Times New Roman" w:hAnsi="Times New Roman" w:cs="Times New Roman"/>
          <w:sz w:val="24"/>
          <w:szCs w:val="24"/>
        </w:rPr>
        <w:t xml:space="preserve">командный дух и лидерские качества. </w:t>
      </w:r>
    </w:p>
    <w:p w:rsidR="00201DB3" w:rsidRPr="008C51D6" w:rsidRDefault="00201DB3" w:rsidP="00201DB3">
      <w:pPr>
        <w:rPr>
          <w:rFonts w:ascii="Times New Roman" w:hAnsi="Times New Roman" w:cs="Times New Roman"/>
          <w:sz w:val="24"/>
          <w:szCs w:val="24"/>
        </w:rPr>
      </w:pPr>
      <w:r w:rsidRPr="008C51D6">
        <w:rPr>
          <w:rFonts w:ascii="Times New Roman" w:hAnsi="Times New Roman" w:cs="Times New Roman"/>
          <w:sz w:val="24"/>
          <w:szCs w:val="24"/>
        </w:rPr>
        <w:t xml:space="preserve">Данный метод развивает способности и формирует необходимые навыки для ведения </w:t>
      </w:r>
      <w:r w:rsidRPr="008C51D6">
        <w:rPr>
          <w:rFonts w:ascii="Times New Roman" w:hAnsi="Times New Roman" w:cs="Times New Roman"/>
          <w:i/>
          <w:sz w:val="24"/>
          <w:szCs w:val="24"/>
        </w:rPr>
        <w:t>диалога, дискуссии</w:t>
      </w:r>
      <w:r w:rsidRPr="008C51D6">
        <w:rPr>
          <w:rFonts w:ascii="Times New Roman" w:hAnsi="Times New Roman" w:cs="Times New Roman"/>
          <w:sz w:val="24"/>
          <w:szCs w:val="24"/>
        </w:rPr>
        <w:t xml:space="preserve">: </w:t>
      </w:r>
    </w:p>
    <w:p w:rsidR="00201DB3" w:rsidRPr="008C51D6" w:rsidRDefault="00201DB3" w:rsidP="00454C4C">
      <w:pPr>
        <w:numPr>
          <w:ilvl w:val="0"/>
          <w:numId w:val="22"/>
        </w:numPr>
        <w:spacing w:after="0"/>
        <w:rPr>
          <w:rFonts w:ascii="Times New Roman" w:hAnsi="Times New Roman" w:cs="Times New Roman"/>
          <w:sz w:val="24"/>
          <w:szCs w:val="24"/>
        </w:rPr>
      </w:pPr>
      <w:r w:rsidRPr="008C51D6">
        <w:rPr>
          <w:rFonts w:ascii="Times New Roman" w:hAnsi="Times New Roman" w:cs="Times New Roman"/>
          <w:sz w:val="24"/>
          <w:szCs w:val="24"/>
        </w:rPr>
        <w:t xml:space="preserve">развитие критического мышления (рациональное, рефлексивное и творческое мышление, необходимое при формулировании, определении, обосновании и анализе обсуждаемых мыслей и идей); </w:t>
      </w:r>
    </w:p>
    <w:p w:rsidR="00201DB3" w:rsidRPr="008C51D6" w:rsidRDefault="00201DB3" w:rsidP="00454C4C">
      <w:pPr>
        <w:numPr>
          <w:ilvl w:val="0"/>
          <w:numId w:val="22"/>
        </w:numPr>
        <w:spacing w:after="0"/>
        <w:rPr>
          <w:rFonts w:ascii="Times New Roman" w:hAnsi="Times New Roman" w:cs="Times New Roman"/>
          <w:sz w:val="24"/>
          <w:szCs w:val="24"/>
        </w:rPr>
      </w:pPr>
      <w:r w:rsidRPr="008C51D6">
        <w:rPr>
          <w:rFonts w:ascii="Times New Roman" w:hAnsi="Times New Roman" w:cs="Times New Roman"/>
          <w:sz w:val="24"/>
          <w:szCs w:val="24"/>
        </w:rPr>
        <w:t xml:space="preserve">развитие коммуникативной культуры, навыков публичного выступления; </w:t>
      </w:r>
    </w:p>
    <w:p w:rsidR="00201DB3" w:rsidRPr="008C51D6" w:rsidRDefault="00201DB3" w:rsidP="00454C4C">
      <w:pPr>
        <w:numPr>
          <w:ilvl w:val="0"/>
          <w:numId w:val="22"/>
        </w:numPr>
        <w:spacing w:after="0"/>
        <w:rPr>
          <w:rFonts w:ascii="Times New Roman" w:hAnsi="Times New Roman" w:cs="Times New Roman"/>
          <w:sz w:val="24"/>
          <w:szCs w:val="24"/>
        </w:rPr>
      </w:pPr>
      <w:r w:rsidRPr="008C51D6">
        <w:rPr>
          <w:rFonts w:ascii="Times New Roman" w:hAnsi="Times New Roman" w:cs="Times New Roman"/>
          <w:sz w:val="24"/>
          <w:szCs w:val="24"/>
        </w:rPr>
        <w:t xml:space="preserve">формирование исследовательских навыков (приводимые аргументы требуют доказательства и примеров, для поиска которых необходима работа с источниками информации); </w:t>
      </w:r>
    </w:p>
    <w:p w:rsidR="00201DB3" w:rsidRPr="008C51D6" w:rsidRDefault="00201DB3" w:rsidP="00454C4C">
      <w:pPr>
        <w:numPr>
          <w:ilvl w:val="0"/>
          <w:numId w:val="22"/>
        </w:numPr>
        <w:spacing w:after="0"/>
        <w:rPr>
          <w:rFonts w:ascii="Times New Roman" w:hAnsi="Times New Roman" w:cs="Times New Roman"/>
          <w:sz w:val="24"/>
          <w:szCs w:val="24"/>
        </w:rPr>
      </w:pPr>
      <w:r w:rsidRPr="008C51D6">
        <w:rPr>
          <w:rFonts w:ascii="Times New Roman" w:hAnsi="Times New Roman" w:cs="Times New Roman"/>
          <w:sz w:val="24"/>
          <w:szCs w:val="24"/>
        </w:rPr>
        <w:t xml:space="preserve">формирование организационных навыков (подразумеваются не только организацию самого себя, но и излагаемых материалов); </w:t>
      </w:r>
    </w:p>
    <w:p w:rsidR="00201DB3" w:rsidRPr="008C51D6" w:rsidRDefault="00201DB3" w:rsidP="00454C4C">
      <w:pPr>
        <w:numPr>
          <w:ilvl w:val="0"/>
          <w:numId w:val="22"/>
        </w:numPr>
        <w:spacing w:after="0"/>
        <w:rPr>
          <w:rFonts w:ascii="Times New Roman" w:hAnsi="Times New Roman" w:cs="Times New Roman"/>
          <w:sz w:val="24"/>
          <w:szCs w:val="24"/>
        </w:rPr>
      </w:pPr>
      <w:r w:rsidRPr="008C51D6">
        <w:rPr>
          <w:rFonts w:ascii="Times New Roman" w:hAnsi="Times New Roman" w:cs="Times New Roman"/>
          <w:sz w:val="24"/>
          <w:szCs w:val="24"/>
        </w:rPr>
        <w:lastRenderedPageBreak/>
        <w:t xml:space="preserve">формирование навыков слушания и ведения записей. </w:t>
      </w:r>
    </w:p>
    <w:p w:rsidR="00201DB3" w:rsidRPr="008C51D6" w:rsidRDefault="00201DB3" w:rsidP="00201DB3">
      <w:pPr>
        <w:ind w:firstLine="360"/>
        <w:rPr>
          <w:rFonts w:ascii="Times New Roman" w:hAnsi="Times New Roman" w:cs="Times New Roman"/>
          <w:sz w:val="24"/>
          <w:szCs w:val="24"/>
        </w:rPr>
      </w:pPr>
      <w:r w:rsidRPr="008C51D6">
        <w:rPr>
          <w:rFonts w:ascii="Times New Roman" w:hAnsi="Times New Roman" w:cs="Times New Roman"/>
          <w:sz w:val="24"/>
          <w:szCs w:val="24"/>
        </w:rPr>
        <w:t xml:space="preserve">Педагоги используют </w:t>
      </w:r>
      <w:r w:rsidRPr="008C51D6">
        <w:rPr>
          <w:rFonts w:ascii="Times New Roman" w:hAnsi="Times New Roman" w:cs="Times New Roman"/>
          <w:i/>
          <w:sz w:val="24"/>
          <w:szCs w:val="24"/>
        </w:rPr>
        <w:t xml:space="preserve">технологию коллективного способа обучения, </w:t>
      </w:r>
      <w:r w:rsidRPr="008C51D6">
        <w:rPr>
          <w:rFonts w:ascii="Times New Roman" w:hAnsi="Times New Roman" w:cs="Times New Roman"/>
          <w:sz w:val="24"/>
          <w:szCs w:val="24"/>
        </w:rPr>
        <w:t xml:space="preserve">при которой дети приобретают знания в группах самостоятельно при консультативной помощи учителя. </w:t>
      </w:r>
    </w:p>
    <w:p w:rsidR="00201DB3" w:rsidRPr="008C51D6" w:rsidRDefault="00201DB3" w:rsidP="00201DB3">
      <w:pPr>
        <w:rPr>
          <w:rFonts w:ascii="Times New Roman" w:hAnsi="Times New Roman" w:cs="Times New Roman"/>
          <w:sz w:val="24"/>
          <w:szCs w:val="24"/>
        </w:rPr>
      </w:pPr>
      <w:r w:rsidRPr="008C51D6">
        <w:rPr>
          <w:rFonts w:ascii="Times New Roman" w:hAnsi="Times New Roman" w:cs="Times New Roman"/>
          <w:sz w:val="24"/>
          <w:szCs w:val="24"/>
        </w:rPr>
        <w:tab/>
        <w:t xml:space="preserve">Используются </w:t>
      </w:r>
      <w:r w:rsidRPr="008C51D6">
        <w:rPr>
          <w:rFonts w:ascii="Times New Roman" w:hAnsi="Times New Roman" w:cs="Times New Roman"/>
          <w:i/>
          <w:sz w:val="24"/>
          <w:szCs w:val="24"/>
        </w:rPr>
        <w:t xml:space="preserve">технологии разновозрастного сотрудничества </w:t>
      </w:r>
      <w:r w:rsidR="00A15D6E" w:rsidRPr="008C51D6">
        <w:rPr>
          <w:rFonts w:ascii="Times New Roman" w:hAnsi="Times New Roman" w:cs="Times New Roman"/>
          <w:sz w:val="24"/>
          <w:szCs w:val="24"/>
        </w:rPr>
        <w:t>на завершающем этапе изучения учебного материала.</w:t>
      </w:r>
    </w:p>
    <w:p w:rsidR="00201DB3" w:rsidRPr="008C51D6" w:rsidRDefault="00201DB3" w:rsidP="00A15D6E">
      <w:pPr>
        <w:rPr>
          <w:rFonts w:ascii="Times New Roman" w:hAnsi="Times New Roman" w:cs="Times New Roman"/>
          <w:sz w:val="24"/>
          <w:szCs w:val="24"/>
        </w:rPr>
      </w:pPr>
      <w:r w:rsidRPr="008C51D6">
        <w:rPr>
          <w:rFonts w:ascii="Times New Roman" w:hAnsi="Times New Roman" w:cs="Times New Roman"/>
          <w:i/>
          <w:sz w:val="24"/>
          <w:szCs w:val="24"/>
        </w:rPr>
        <w:t xml:space="preserve">        </w:t>
      </w:r>
      <w:r w:rsidRPr="008C51D6">
        <w:rPr>
          <w:rFonts w:ascii="Times New Roman" w:hAnsi="Times New Roman" w:cs="Times New Roman"/>
          <w:sz w:val="24"/>
          <w:szCs w:val="24"/>
        </w:rPr>
        <w:t xml:space="preserve">В </w:t>
      </w:r>
      <w:r w:rsidRPr="008C51D6">
        <w:rPr>
          <w:rFonts w:ascii="Times New Roman" w:hAnsi="Times New Roman" w:cs="Times New Roman"/>
          <w:b/>
          <w:sz w:val="24"/>
          <w:szCs w:val="24"/>
        </w:rPr>
        <w:t>старших классах</w:t>
      </w:r>
      <w:r w:rsidRPr="008C51D6">
        <w:rPr>
          <w:rFonts w:ascii="Times New Roman" w:hAnsi="Times New Roman" w:cs="Times New Roman"/>
          <w:sz w:val="24"/>
          <w:szCs w:val="24"/>
        </w:rPr>
        <w:t xml:space="preserve"> используются </w:t>
      </w:r>
      <w:r w:rsidRPr="008C51D6">
        <w:rPr>
          <w:rFonts w:ascii="Times New Roman" w:hAnsi="Times New Roman" w:cs="Times New Roman"/>
          <w:i/>
          <w:sz w:val="24"/>
          <w:szCs w:val="24"/>
        </w:rPr>
        <w:t>лекционно-семинарские занятия</w:t>
      </w:r>
      <w:r w:rsidR="00A15D6E" w:rsidRPr="008C51D6">
        <w:rPr>
          <w:rFonts w:ascii="Times New Roman" w:hAnsi="Times New Roman" w:cs="Times New Roman"/>
          <w:i/>
          <w:sz w:val="24"/>
          <w:szCs w:val="24"/>
        </w:rPr>
        <w:t>.</w:t>
      </w:r>
    </w:p>
    <w:p w:rsidR="00201DB3" w:rsidRPr="008C51D6" w:rsidRDefault="00201DB3" w:rsidP="00201DB3">
      <w:pPr>
        <w:rPr>
          <w:rFonts w:ascii="Times New Roman" w:hAnsi="Times New Roman" w:cs="Times New Roman"/>
          <w:sz w:val="24"/>
          <w:szCs w:val="24"/>
        </w:rPr>
      </w:pPr>
      <w:r w:rsidRPr="008C51D6">
        <w:rPr>
          <w:rFonts w:ascii="Times New Roman" w:hAnsi="Times New Roman" w:cs="Times New Roman"/>
          <w:sz w:val="24"/>
          <w:szCs w:val="24"/>
        </w:rPr>
        <w:tab/>
      </w:r>
      <w:proofErr w:type="gramStart"/>
      <w:r w:rsidRPr="008C51D6">
        <w:rPr>
          <w:rFonts w:ascii="Times New Roman" w:hAnsi="Times New Roman" w:cs="Times New Roman"/>
          <w:sz w:val="24"/>
          <w:szCs w:val="24"/>
        </w:rPr>
        <w:t xml:space="preserve">Особое место в школе занимают  </w:t>
      </w:r>
      <w:proofErr w:type="spellStart"/>
      <w:r w:rsidRPr="008C51D6">
        <w:rPr>
          <w:rFonts w:ascii="Times New Roman" w:hAnsi="Times New Roman" w:cs="Times New Roman"/>
          <w:i/>
          <w:sz w:val="24"/>
          <w:szCs w:val="24"/>
        </w:rPr>
        <w:t>здоровьесберегающие</w:t>
      </w:r>
      <w:proofErr w:type="spellEnd"/>
      <w:r w:rsidRPr="008C51D6">
        <w:rPr>
          <w:rFonts w:ascii="Times New Roman" w:hAnsi="Times New Roman" w:cs="Times New Roman"/>
          <w:i/>
          <w:sz w:val="24"/>
          <w:szCs w:val="24"/>
        </w:rPr>
        <w:t>,</w:t>
      </w:r>
      <w:r w:rsidRPr="008C51D6">
        <w:rPr>
          <w:rFonts w:ascii="Times New Roman" w:hAnsi="Times New Roman" w:cs="Times New Roman"/>
          <w:sz w:val="24"/>
          <w:szCs w:val="24"/>
        </w:rPr>
        <w:t xml:space="preserve">  </w:t>
      </w:r>
      <w:proofErr w:type="spellStart"/>
      <w:r w:rsidRPr="008C51D6">
        <w:rPr>
          <w:rFonts w:ascii="Times New Roman" w:hAnsi="Times New Roman" w:cs="Times New Roman"/>
          <w:bCs/>
          <w:i/>
          <w:color w:val="000000"/>
          <w:sz w:val="24"/>
          <w:szCs w:val="24"/>
        </w:rPr>
        <w:t>здоровьеформирующие</w:t>
      </w:r>
      <w:proofErr w:type="spellEnd"/>
      <w:r w:rsidRPr="008C51D6">
        <w:rPr>
          <w:rFonts w:ascii="Times New Roman" w:hAnsi="Times New Roman" w:cs="Times New Roman"/>
          <w:bCs/>
          <w:i/>
          <w:color w:val="000000"/>
          <w:sz w:val="24"/>
          <w:szCs w:val="24"/>
        </w:rPr>
        <w:t xml:space="preserve"> </w:t>
      </w:r>
      <w:r w:rsidRPr="008C51D6">
        <w:rPr>
          <w:rFonts w:ascii="Times New Roman" w:hAnsi="Times New Roman" w:cs="Times New Roman"/>
          <w:bCs/>
          <w:i/>
          <w:color w:val="000000"/>
          <w:spacing w:val="1"/>
          <w:sz w:val="24"/>
          <w:szCs w:val="24"/>
        </w:rPr>
        <w:t>технологии</w:t>
      </w:r>
      <w:r w:rsidR="00F97E57" w:rsidRPr="008C51D6">
        <w:rPr>
          <w:rFonts w:ascii="Times New Roman" w:hAnsi="Times New Roman" w:cs="Times New Roman"/>
          <w:bCs/>
          <w:i/>
          <w:color w:val="000000"/>
          <w:spacing w:val="1"/>
          <w:sz w:val="24"/>
          <w:szCs w:val="24"/>
        </w:rPr>
        <w:t xml:space="preserve">, </w:t>
      </w:r>
      <w:r w:rsidRPr="008C51D6">
        <w:rPr>
          <w:rFonts w:ascii="Times New Roman" w:hAnsi="Times New Roman" w:cs="Times New Roman"/>
          <w:i/>
          <w:color w:val="000000"/>
          <w:spacing w:val="5"/>
          <w:sz w:val="24"/>
          <w:szCs w:val="24"/>
        </w:rPr>
        <w:t>методы</w:t>
      </w:r>
      <w:r w:rsidRPr="008C51D6">
        <w:rPr>
          <w:rFonts w:ascii="Times New Roman" w:hAnsi="Times New Roman" w:cs="Times New Roman"/>
          <w:color w:val="000000"/>
          <w:spacing w:val="5"/>
          <w:sz w:val="24"/>
          <w:szCs w:val="24"/>
        </w:rPr>
        <w:t>, которые направлены на воспитание у об</w:t>
      </w:r>
      <w:r w:rsidRPr="008C51D6">
        <w:rPr>
          <w:rFonts w:ascii="Times New Roman" w:hAnsi="Times New Roman" w:cs="Times New Roman"/>
          <w:color w:val="000000"/>
          <w:spacing w:val="1"/>
          <w:sz w:val="24"/>
          <w:szCs w:val="24"/>
        </w:rPr>
        <w:t xml:space="preserve">учающихся </w:t>
      </w:r>
      <w:r w:rsidRPr="008C51D6">
        <w:rPr>
          <w:rFonts w:ascii="Times New Roman" w:hAnsi="Times New Roman" w:cs="Times New Roman"/>
          <w:sz w:val="24"/>
          <w:szCs w:val="24"/>
        </w:rPr>
        <w:t>экологической культуры, навыков здорового и безопасного образа жизни</w:t>
      </w:r>
      <w:r w:rsidR="00F97E57" w:rsidRPr="008C51D6">
        <w:rPr>
          <w:rFonts w:ascii="Times New Roman" w:hAnsi="Times New Roman" w:cs="Times New Roman"/>
          <w:sz w:val="24"/>
          <w:szCs w:val="24"/>
        </w:rPr>
        <w:t>,</w:t>
      </w:r>
      <w:r w:rsidRPr="008C51D6">
        <w:rPr>
          <w:rFonts w:ascii="Times New Roman" w:hAnsi="Times New Roman" w:cs="Times New Roman"/>
          <w:color w:val="000000"/>
          <w:spacing w:val="1"/>
          <w:sz w:val="24"/>
          <w:szCs w:val="24"/>
        </w:rPr>
        <w:t xml:space="preserve"> личностных качеств, способствующих с</w:t>
      </w:r>
      <w:r w:rsidR="00F97E57" w:rsidRPr="008C51D6">
        <w:rPr>
          <w:rFonts w:ascii="Times New Roman" w:hAnsi="Times New Roman" w:cs="Times New Roman"/>
          <w:color w:val="000000"/>
          <w:spacing w:val="1"/>
          <w:sz w:val="24"/>
          <w:szCs w:val="24"/>
        </w:rPr>
        <w:t>охранению и у</w:t>
      </w:r>
      <w:r w:rsidR="008C259C" w:rsidRPr="008C51D6">
        <w:rPr>
          <w:rFonts w:ascii="Times New Roman" w:hAnsi="Times New Roman" w:cs="Times New Roman"/>
          <w:color w:val="000000"/>
          <w:spacing w:val="1"/>
          <w:sz w:val="24"/>
          <w:szCs w:val="24"/>
        </w:rPr>
        <w:t>креплению здоровья, на формирование</w:t>
      </w:r>
      <w:r w:rsidRPr="008C51D6">
        <w:rPr>
          <w:rFonts w:ascii="Times New Roman" w:hAnsi="Times New Roman" w:cs="Times New Roman"/>
          <w:color w:val="000000"/>
          <w:spacing w:val="1"/>
          <w:sz w:val="24"/>
          <w:szCs w:val="24"/>
        </w:rPr>
        <w:t xml:space="preserve">  представления о здоровье как </w:t>
      </w:r>
      <w:r w:rsidRPr="008C51D6">
        <w:rPr>
          <w:rFonts w:ascii="Times New Roman" w:hAnsi="Times New Roman" w:cs="Times New Roman"/>
          <w:color w:val="000000"/>
          <w:sz w:val="24"/>
          <w:szCs w:val="24"/>
        </w:rPr>
        <w:t xml:space="preserve">ценности, </w:t>
      </w:r>
      <w:r w:rsidR="008C259C" w:rsidRPr="008C51D6">
        <w:rPr>
          <w:rFonts w:ascii="Times New Roman" w:hAnsi="Times New Roman" w:cs="Times New Roman"/>
          <w:color w:val="000000"/>
          <w:sz w:val="24"/>
          <w:szCs w:val="24"/>
        </w:rPr>
        <w:t>мотивации на  ведение</w:t>
      </w:r>
      <w:r w:rsidRPr="008C51D6">
        <w:rPr>
          <w:rFonts w:ascii="Times New Roman" w:hAnsi="Times New Roman" w:cs="Times New Roman"/>
          <w:color w:val="000000"/>
          <w:sz w:val="24"/>
          <w:szCs w:val="24"/>
        </w:rPr>
        <w:t xml:space="preserve"> здорового образа жизни.</w:t>
      </w:r>
      <w:proofErr w:type="gramEnd"/>
      <w:r w:rsidRPr="008C51D6">
        <w:rPr>
          <w:rFonts w:ascii="Times New Roman" w:hAnsi="Times New Roman" w:cs="Times New Roman"/>
          <w:color w:val="000000"/>
          <w:sz w:val="24"/>
          <w:szCs w:val="24"/>
        </w:rPr>
        <w:t xml:space="preserve"> </w:t>
      </w:r>
      <w:r w:rsidR="00E67FB5" w:rsidRPr="008C51D6">
        <w:rPr>
          <w:rFonts w:ascii="Times New Roman" w:hAnsi="Times New Roman" w:cs="Times New Roman"/>
          <w:color w:val="000000"/>
          <w:sz w:val="24"/>
          <w:szCs w:val="24"/>
        </w:rPr>
        <w:t xml:space="preserve"> </w:t>
      </w:r>
      <w:proofErr w:type="gramStart"/>
      <w:r w:rsidR="008C259C" w:rsidRPr="008C51D6">
        <w:rPr>
          <w:rFonts w:ascii="Times New Roman" w:hAnsi="Times New Roman" w:cs="Times New Roman"/>
          <w:color w:val="000000"/>
          <w:sz w:val="24"/>
          <w:szCs w:val="24"/>
        </w:rPr>
        <w:t>Реализуются технологии как в процессе</w:t>
      </w:r>
      <w:r w:rsidR="004258E4" w:rsidRPr="008C51D6">
        <w:rPr>
          <w:rFonts w:ascii="Times New Roman" w:hAnsi="Times New Roman" w:cs="Times New Roman"/>
          <w:color w:val="000000"/>
          <w:sz w:val="24"/>
          <w:szCs w:val="24"/>
        </w:rPr>
        <w:t xml:space="preserve"> </w:t>
      </w:r>
      <w:r w:rsidR="00C91E0B" w:rsidRPr="008C51D6">
        <w:rPr>
          <w:rFonts w:ascii="Times New Roman" w:hAnsi="Times New Roman" w:cs="Times New Roman"/>
          <w:color w:val="000000"/>
          <w:sz w:val="24"/>
          <w:szCs w:val="24"/>
        </w:rPr>
        <w:t xml:space="preserve"> </w:t>
      </w:r>
      <w:r w:rsidR="000C2A4D" w:rsidRPr="008C51D6">
        <w:rPr>
          <w:rFonts w:ascii="Times New Roman" w:hAnsi="Times New Roman" w:cs="Times New Roman"/>
          <w:color w:val="000000"/>
          <w:sz w:val="24"/>
          <w:szCs w:val="24"/>
        </w:rPr>
        <w:t>учебной</w:t>
      </w:r>
      <w:r w:rsidR="004258E4" w:rsidRPr="008C51D6">
        <w:rPr>
          <w:rFonts w:ascii="Times New Roman" w:hAnsi="Times New Roman" w:cs="Times New Roman"/>
          <w:color w:val="000000"/>
          <w:sz w:val="24"/>
          <w:szCs w:val="24"/>
        </w:rPr>
        <w:t xml:space="preserve"> </w:t>
      </w:r>
      <w:r w:rsidR="00C91E0B" w:rsidRPr="008C51D6">
        <w:rPr>
          <w:rFonts w:ascii="Times New Roman" w:hAnsi="Times New Roman" w:cs="Times New Roman"/>
          <w:color w:val="000000"/>
          <w:sz w:val="24"/>
          <w:szCs w:val="24"/>
        </w:rPr>
        <w:t xml:space="preserve"> деятельности</w:t>
      </w:r>
      <w:r w:rsidR="0042116B" w:rsidRPr="008C51D6">
        <w:rPr>
          <w:rFonts w:ascii="Times New Roman" w:hAnsi="Times New Roman" w:cs="Times New Roman"/>
          <w:color w:val="000000"/>
          <w:sz w:val="24"/>
          <w:szCs w:val="24"/>
        </w:rPr>
        <w:t xml:space="preserve"> (через контроль за осанкой обучающихся,  общефизические </w:t>
      </w:r>
      <w:proofErr w:type="spellStart"/>
      <w:r w:rsidR="0042116B" w:rsidRPr="008C51D6">
        <w:rPr>
          <w:rFonts w:ascii="Times New Roman" w:hAnsi="Times New Roman" w:cs="Times New Roman"/>
          <w:color w:val="000000"/>
          <w:sz w:val="24"/>
          <w:szCs w:val="24"/>
        </w:rPr>
        <w:t>физминутки</w:t>
      </w:r>
      <w:proofErr w:type="spellEnd"/>
      <w:r w:rsidR="0042116B" w:rsidRPr="008C51D6">
        <w:rPr>
          <w:rFonts w:ascii="Times New Roman" w:hAnsi="Times New Roman" w:cs="Times New Roman"/>
          <w:color w:val="000000"/>
          <w:sz w:val="24"/>
          <w:szCs w:val="24"/>
        </w:rPr>
        <w:t xml:space="preserve">,  </w:t>
      </w:r>
      <w:proofErr w:type="spellStart"/>
      <w:r w:rsidR="0042116B" w:rsidRPr="008C51D6">
        <w:rPr>
          <w:rFonts w:ascii="Times New Roman" w:hAnsi="Times New Roman" w:cs="Times New Roman"/>
          <w:color w:val="000000"/>
          <w:sz w:val="24"/>
          <w:szCs w:val="24"/>
        </w:rPr>
        <w:t>физминутки</w:t>
      </w:r>
      <w:proofErr w:type="spellEnd"/>
      <w:r w:rsidR="0042116B" w:rsidRPr="008C51D6">
        <w:rPr>
          <w:rFonts w:ascii="Times New Roman" w:hAnsi="Times New Roman" w:cs="Times New Roman"/>
          <w:color w:val="000000"/>
          <w:sz w:val="24"/>
          <w:szCs w:val="24"/>
        </w:rPr>
        <w:t xml:space="preserve"> для глаз, </w:t>
      </w:r>
      <w:r w:rsidR="000B2A61" w:rsidRPr="008C51D6">
        <w:rPr>
          <w:rFonts w:ascii="Times New Roman" w:hAnsi="Times New Roman" w:cs="Times New Roman"/>
          <w:color w:val="000000"/>
          <w:sz w:val="24"/>
          <w:szCs w:val="24"/>
        </w:rPr>
        <w:t>через чередование видов деятельности на уроке, организацию групповой</w:t>
      </w:r>
      <w:r w:rsidR="0042116B" w:rsidRPr="008C51D6">
        <w:rPr>
          <w:rFonts w:ascii="Times New Roman" w:hAnsi="Times New Roman" w:cs="Times New Roman"/>
          <w:color w:val="000000"/>
          <w:sz w:val="24"/>
          <w:szCs w:val="24"/>
        </w:rPr>
        <w:t xml:space="preserve">  </w:t>
      </w:r>
      <w:r w:rsidR="000B2A61" w:rsidRPr="008C51D6">
        <w:rPr>
          <w:rFonts w:ascii="Times New Roman" w:hAnsi="Times New Roman" w:cs="Times New Roman"/>
          <w:color w:val="000000"/>
          <w:sz w:val="24"/>
          <w:szCs w:val="24"/>
        </w:rPr>
        <w:t xml:space="preserve">учебной </w:t>
      </w:r>
      <w:r w:rsidR="0042116B" w:rsidRPr="008C51D6">
        <w:rPr>
          <w:rFonts w:ascii="Times New Roman" w:hAnsi="Times New Roman" w:cs="Times New Roman"/>
          <w:color w:val="000000"/>
          <w:sz w:val="24"/>
          <w:szCs w:val="24"/>
        </w:rPr>
        <w:t>дея</w:t>
      </w:r>
      <w:r w:rsidR="000B2A61" w:rsidRPr="008C51D6">
        <w:rPr>
          <w:rFonts w:ascii="Times New Roman" w:hAnsi="Times New Roman" w:cs="Times New Roman"/>
          <w:color w:val="000000"/>
          <w:sz w:val="24"/>
          <w:szCs w:val="24"/>
        </w:rPr>
        <w:t>тельности</w:t>
      </w:r>
      <w:r w:rsidR="0042116B" w:rsidRPr="008C51D6">
        <w:rPr>
          <w:rFonts w:ascii="Times New Roman" w:hAnsi="Times New Roman" w:cs="Times New Roman"/>
          <w:color w:val="000000"/>
          <w:sz w:val="24"/>
          <w:szCs w:val="24"/>
        </w:rPr>
        <w:t xml:space="preserve"> в  составе сменных групп, посредством введения в программу курсов «Окружающий мир», «Биология»</w:t>
      </w:r>
      <w:r w:rsidR="00C12D77" w:rsidRPr="008C51D6">
        <w:rPr>
          <w:rFonts w:ascii="Times New Roman" w:hAnsi="Times New Roman" w:cs="Times New Roman"/>
          <w:color w:val="000000"/>
          <w:sz w:val="24"/>
          <w:szCs w:val="24"/>
        </w:rPr>
        <w:t xml:space="preserve">, </w:t>
      </w:r>
      <w:r w:rsidR="0042116B" w:rsidRPr="008C51D6">
        <w:rPr>
          <w:rFonts w:ascii="Times New Roman" w:hAnsi="Times New Roman" w:cs="Times New Roman"/>
          <w:color w:val="000000"/>
          <w:sz w:val="24"/>
          <w:szCs w:val="24"/>
        </w:rPr>
        <w:t xml:space="preserve"> </w:t>
      </w:r>
      <w:r w:rsidR="00C12D77" w:rsidRPr="008C51D6">
        <w:rPr>
          <w:rFonts w:ascii="Times New Roman" w:hAnsi="Times New Roman" w:cs="Times New Roman"/>
          <w:color w:val="000000"/>
          <w:sz w:val="24"/>
          <w:szCs w:val="24"/>
        </w:rPr>
        <w:t xml:space="preserve">ОБЖ </w:t>
      </w:r>
      <w:r w:rsidR="0042116B" w:rsidRPr="008C51D6">
        <w:rPr>
          <w:rFonts w:ascii="Times New Roman" w:hAnsi="Times New Roman" w:cs="Times New Roman"/>
          <w:color w:val="000000"/>
          <w:sz w:val="24"/>
          <w:szCs w:val="24"/>
        </w:rPr>
        <w:t xml:space="preserve">модулей, посвящённых здоровому питанию, оказанию первой медицинской помощи пострадавшим в результате различных </w:t>
      </w:r>
      <w:r w:rsidR="00C12D77" w:rsidRPr="008C51D6">
        <w:rPr>
          <w:rFonts w:ascii="Times New Roman" w:hAnsi="Times New Roman" w:cs="Times New Roman"/>
          <w:color w:val="000000"/>
          <w:sz w:val="24"/>
          <w:szCs w:val="24"/>
        </w:rPr>
        <w:t xml:space="preserve">трагических ситуаций, </w:t>
      </w:r>
      <w:r w:rsidR="0042116B" w:rsidRPr="008C51D6">
        <w:rPr>
          <w:rFonts w:ascii="Times New Roman" w:hAnsi="Times New Roman" w:cs="Times New Roman"/>
          <w:color w:val="000000"/>
          <w:sz w:val="24"/>
          <w:szCs w:val="24"/>
        </w:rPr>
        <w:t>через уроки физической культуры)</w:t>
      </w:r>
      <w:r w:rsidR="008C259C" w:rsidRPr="008C51D6">
        <w:rPr>
          <w:rFonts w:ascii="Times New Roman" w:hAnsi="Times New Roman" w:cs="Times New Roman"/>
          <w:color w:val="000000"/>
          <w:sz w:val="24"/>
          <w:szCs w:val="24"/>
        </w:rPr>
        <w:t xml:space="preserve">, так </w:t>
      </w:r>
      <w:r w:rsidR="004258E4" w:rsidRPr="008C51D6">
        <w:rPr>
          <w:rFonts w:ascii="Times New Roman" w:hAnsi="Times New Roman" w:cs="Times New Roman"/>
          <w:color w:val="000000"/>
          <w:sz w:val="24"/>
          <w:szCs w:val="24"/>
        </w:rPr>
        <w:t xml:space="preserve"> и</w:t>
      </w:r>
      <w:proofErr w:type="gramEnd"/>
      <w:r w:rsidR="004258E4" w:rsidRPr="008C51D6">
        <w:rPr>
          <w:rFonts w:ascii="Times New Roman" w:hAnsi="Times New Roman" w:cs="Times New Roman"/>
          <w:color w:val="000000"/>
          <w:sz w:val="24"/>
          <w:szCs w:val="24"/>
        </w:rPr>
        <w:t xml:space="preserve"> </w:t>
      </w:r>
      <w:proofErr w:type="gramStart"/>
      <w:r w:rsidR="008C259C" w:rsidRPr="008C51D6">
        <w:rPr>
          <w:rFonts w:ascii="Times New Roman" w:hAnsi="Times New Roman" w:cs="Times New Roman"/>
          <w:color w:val="000000"/>
          <w:sz w:val="24"/>
          <w:szCs w:val="24"/>
        </w:rPr>
        <w:t>в</w:t>
      </w:r>
      <w:r w:rsidR="00E67FB5" w:rsidRPr="008C51D6">
        <w:rPr>
          <w:rFonts w:ascii="Times New Roman" w:hAnsi="Times New Roman" w:cs="Times New Roman"/>
          <w:color w:val="000000"/>
          <w:sz w:val="24"/>
          <w:szCs w:val="24"/>
        </w:rPr>
        <w:t xml:space="preserve"> </w:t>
      </w:r>
      <w:r w:rsidR="0042116B" w:rsidRPr="008C51D6">
        <w:rPr>
          <w:rFonts w:ascii="Times New Roman" w:hAnsi="Times New Roman" w:cs="Times New Roman"/>
          <w:color w:val="000000"/>
          <w:sz w:val="24"/>
          <w:szCs w:val="24"/>
        </w:rPr>
        <w:t xml:space="preserve"> </w:t>
      </w:r>
      <w:r w:rsidR="008C259C" w:rsidRPr="008C51D6">
        <w:rPr>
          <w:rFonts w:ascii="Times New Roman" w:hAnsi="Times New Roman" w:cs="Times New Roman"/>
          <w:color w:val="000000"/>
          <w:sz w:val="24"/>
          <w:szCs w:val="24"/>
        </w:rPr>
        <w:t>разнообразной</w:t>
      </w:r>
      <w:r w:rsidR="000B2A61" w:rsidRPr="008C51D6">
        <w:rPr>
          <w:rFonts w:ascii="Times New Roman" w:hAnsi="Times New Roman" w:cs="Times New Roman"/>
          <w:color w:val="000000"/>
          <w:sz w:val="24"/>
          <w:szCs w:val="24"/>
        </w:rPr>
        <w:t xml:space="preserve"> </w:t>
      </w:r>
      <w:r w:rsidR="008C259C" w:rsidRPr="008C51D6">
        <w:rPr>
          <w:rFonts w:ascii="Times New Roman" w:hAnsi="Times New Roman" w:cs="Times New Roman"/>
          <w:color w:val="000000"/>
          <w:sz w:val="24"/>
          <w:szCs w:val="24"/>
        </w:rPr>
        <w:t>внеурочной</w:t>
      </w:r>
      <w:r w:rsidR="00E67FB5" w:rsidRPr="008C51D6">
        <w:rPr>
          <w:rFonts w:ascii="Times New Roman" w:hAnsi="Times New Roman" w:cs="Times New Roman"/>
          <w:color w:val="000000"/>
          <w:sz w:val="24"/>
          <w:szCs w:val="24"/>
        </w:rPr>
        <w:t xml:space="preserve"> </w:t>
      </w:r>
      <w:r w:rsidR="00A26E7C" w:rsidRPr="008C51D6">
        <w:rPr>
          <w:rFonts w:ascii="Times New Roman" w:hAnsi="Times New Roman" w:cs="Times New Roman"/>
          <w:color w:val="000000"/>
          <w:sz w:val="24"/>
          <w:szCs w:val="24"/>
        </w:rPr>
        <w:t xml:space="preserve"> </w:t>
      </w:r>
      <w:r w:rsidR="008C259C" w:rsidRPr="008C51D6">
        <w:rPr>
          <w:rFonts w:ascii="Times New Roman" w:hAnsi="Times New Roman" w:cs="Times New Roman"/>
          <w:color w:val="000000"/>
          <w:sz w:val="24"/>
          <w:szCs w:val="24"/>
        </w:rPr>
        <w:t>деятельности</w:t>
      </w:r>
      <w:r w:rsidR="00E67FB5" w:rsidRPr="008C51D6">
        <w:rPr>
          <w:rFonts w:ascii="Times New Roman" w:hAnsi="Times New Roman" w:cs="Times New Roman"/>
          <w:color w:val="000000"/>
          <w:sz w:val="24"/>
          <w:szCs w:val="24"/>
        </w:rPr>
        <w:t xml:space="preserve"> </w:t>
      </w:r>
      <w:r w:rsidR="0042116B" w:rsidRPr="008C51D6">
        <w:rPr>
          <w:rFonts w:ascii="Times New Roman" w:hAnsi="Times New Roman" w:cs="Times New Roman"/>
          <w:color w:val="000000"/>
          <w:sz w:val="24"/>
          <w:szCs w:val="24"/>
        </w:rPr>
        <w:t xml:space="preserve"> </w:t>
      </w:r>
      <w:r w:rsidR="004258E4" w:rsidRPr="008C51D6">
        <w:rPr>
          <w:rFonts w:ascii="Times New Roman" w:hAnsi="Times New Roman" w:cs="Times New Roman"/>
          <w:color w:val="000000"/>
          <w:sz w:val="24"/>
          <w:szCs w:val="24"/>
        </w:rPr>
        <w:t>(</w:t>
      </w:r>
      <w:r w:rsidR="00110BA4" w:rsidRPr="008C51D6">
        <w:rPr>
          <w:rFonts w:ascii="Times New Roman" w:hAnsi="Times New Roman" w:cs="Times New Roman"/>
          <w:color w:val="000000"/>
          <w:sz w:val="24"/>
          <w:szCs w:val="24"/>
        </w:rPr>
        <w:t xml:space="preserve">через </w:t>
      </w:r>
      <w:r w:rsidR="006F7EC3" w:rsidRPr="008C51D6">
        <w:rPr>
          <w:rFonts w:ascii="Times New Roman" w:hAnsi="Times New Roman" w:cs="Times New Roman"/>
          <w:color w:val="000000"/>
          <w:sz w:val="24"/>
          <w:szCs w:val="24"/>
        </w:rPr>
        <w:t>просветительскую</w:t>
      </w:r>
      <w:r w:rsidR="00C91E0B" w:rsidRPr="008C51D6">
        <w:rPr>
          <w:rFonts w:ascii="Times New Roman" w:hAnsi="Times New Roman" w:cs="Times New Roman"/>
          <w:color w:val="000000"/>
          <w:sz w:val="24"/>
          <w:szCs w:val="24"/>
        </w:rPr>
        <w:t xml:space="preserve"> </w:t>
      </w:r>
      <w:r w:rsidR="006F7EC3" w:rsidRPr="008C51D6">
        <w:rPr>
          <w:rFonts w:ascii="Times New Roman" w:hAnsi="Times New Roman" w:cs="Times New Roman"/>
          <w:color w:val="000000"/>
          <w:sz w:val="24"/>
          <w:szCs w:val="24"/>
        </w:rPr>
        <w:t>деятельность</w:t>
      </w:r>
      <w:r w:rsidR="0042116B" w:rsidRPr="008C51D6">
        <w:rPr>
          <w:rFonts w:ascii="Times New Roman" w:hAnsi="Times New Roman" w:cs="Times New Roman"/>
          <w:color w:val="000000"/>
          <w:sz w:val="24"/>
          <w:szCs w:val="24"/>
        </w:rPr>
        <w:t xml:space="preserve"> </w:t>
      </w:r>
      <w:r w:rsidR="00110BA4" w:rsidRPr="008C51D6">
        <w:rPr>
          <w:rFonts w:ascii="Times New Roman" w:hAnsi="Times New Roman" w:cs="Times New Roman"/>
          <w:color w:val="000000"/>
          <w:sz w:val="24"/>
          <w:szCs w:val="24"/>
        </w:rPr>
        <w:t>лекционных групп</w:t>
      </w:r>
      <w:r w:rsidR="000B2A61" w:rsidRPr="008C51D6">
        <w:rPr>
          <w:rFonts w:ascii="Times New Roman" w:hAnsi="Times New Roman" w:cs="Times New Roman"/>
          <w:color w:val="000000"/>
          <w:sz w:val="24"/>
          <w:szCs w:val="24"/>
        </w:rPr>
        <w:t xml:space="preserve"> под руководством учителя биологии</w:t>
      </w:r>
      <w:r w:rsidR="00110BA4" w:rsidRPr="008C51D6">
        <w:rPr>
          <w:rFonts w:ascii="Times New Roman" w:hAnsi="Times New Roman" w:cs="Times New Roman"/>
          <w:color w:val="000000"/>
          <w:sz w:val="24"/>
          <w:szCs w:val="24"/>
        </w:rPr>
        <w:t xml:space="preserve">, направленной на информирование обучающихся </w:t>
      </w:r>
      <w:r w:rsidR="00A26E7C" w:rsidRPr="008C51D6">
        <w:rPr>
          <w:rFonts w:ascii="Times New Roman" w:hAnsi="Times New Roman" w:cs="Times New Roman"/>
          <w:color w:val="000000"/>
          <w:sz w:val="24"/>
          <w:szCs w:val="24"/>
        </w:rPr>
        <w:t xml:space="preserve">о </w:t>
      </w:r>
      <w:r w:rsidR="00E67FB5" w:rsidRPr="008C51D6">
        <w:rPr>
          <w:rFonts w:ascii="Times New Roman" w:hAnsi="Times New Roman" w:cs="Times New Roman"/>
          <w:color w:val="000000"/>
          <w:sz w:val="24"/>
          <w:szCs w:val="24"/>
        </w:rPr>
        <w:t xml:space="preserve">пагубных для человека, его здоровья привычках и  </w:t>
      </w:r>
      <w:r w:rsidR="00110BA4" w:rsidRPr="008C51D6">
        <w:rPr>
          <w:rFonts w:ascii="Times New Roman" w:hAnsi="Times New Roman" w:cs="Times New Roman"/>
          <w:color w:val="000000"/>
          <w:sz w:val="24"/>
          <w:szCs w:val="24"/>
        </w:rPr>
        <w:t xml:space="preserve">трагических </w:t>
      </w:r>
      <w:r w:rsidR="00C91E0B" w:rsidRPr="008C51D6">
        <w:rPr>
          <w:rFonts w:ascii="Times New Roman" w:hAnsi="Times New Roman" w:cs="Times New Roman"/>
          <w:color w:val="000000"/>
          <w:sz w:val="24"/>
          <w:szCs w:val="24"/>
        </w:rPr>
        <w:t>последствиях</w:t>
      </w:r>
      <w:r w:rsidR="000B2A61" w:rsidRPr="008C51D6">
        <w:rPr>
          <w:rFonts w:ascii="Times New Roman" w:hAnsi="Times New Roman" w:cs="Times New Roman"/>
          <w:color w:val="000000"/>
          <w:sz w:val="24"/>
          <w:szCs w:val="24"/>
        </w:rPr>
        <w:t xml:space="preserve">, к которым они приводят, через беседы и практикумы, проводимые  педагогом – психологом; </w:t>
      </w:r>
      <w:r w:rsidR="00C91E0B" w:rsidRPr="008C51D6">
        <w:rPr>
          <w:rFonts w:ascii="Times New Roman" w:hAnsi="Times New Roman" w:cs="Times New Roman"/>
          <w:color w:val="000000"/>
          <w:sz w:val="24"/>
          <w:szCs w:val="24"/>
        </w:rPr>
        <w:t xml:space="preserve"> </w:t>
      </w:r>
      <w:r w:rsidR="00E67FB5" w:rsidRPr="008C51D6">
        <w:rPr>
          <w:rFonts w:ascii="Times New Roman" w:hAnsi="Times New Roman" w:cs="Times New Roman"/>
          <w:color w:val="000000"/>
          <w:sz w:val="24"/>
          <w:szCs w:val="24"/>
        </w:rPr>
        <w:t xml:space="preserve">через </w:t>
      </w:r>
      <w:r w:rsidR="006F7EC3" w:rsidRPr="008C51D6">
        <w:rPr>
          <w:rFonts w:ascii="Times New Roman" w:hAnsi="Times New Roman" w:cs="Times New Roman"/>
          <w:color w:val="000000"/>
          <w:sz w:val="24"/>
          <w:szCs w:val="24"/>
        </w:rPr>
        <w:t xml:space="preserve">организацию </w:t>
      </w:r>
      <w:r w:rsidR="00110BA4" w:rsidRPr="008C51D6">
        <w:rPr>
          <w:rFonts w:ascii="Times New Roman" w:hAnsi="Times New Roman" w:cs="Times New Roman"/>
          <w:color w:val="000000"/>
          <w:sz w:val="24"/>
          <w:szCs w:val="24"/>
        </w:rPr>
        <w:t>походов</w:t>
      </w:r>
      <w:r w:rsidR="0042116B" w:rsidRPr="008C51D6">
        <w:rPr>
          <w:rFonts w:ascii="Times New Roman" w:hAnsi="Times New Roman" w:cs="Times New Roman"/>
          <w:color w:val="000000"/>
          <w:sz w:val="24"/>
          <w:szCs w:val="24"/>
        </w:rPr>
        <w:t xml:space="preserve">, </w:t>
      </w:r>
      <w:r w:rsidR="00110BA4" w:rsidRPr="008C51D6">
        <w:rPr>
          <w:rFonts w:ascii="Times New Roman" w:hAnsi="Times New Roman" w:cs="Times New Roman"/>
          <w:color w:val="000000"/>
          <w:sz w:val="24"/>
          <w:szCs w:val="24"/>
        </w:rPr>
        <w:t>экскурсий</w:t>
      </w:r>
      <w:r w:rsidR="0042116B" w:rsidRPr="008C51D6">
        <w:rPr>
          <w:rFonts w:ascii="Times New Roman" w:hAnsi="Times New Roman" w:cs="Times New Roman"/>
          <w:color w:val="000000"/>
          <w:sz w:val="24"/>
          <w:szCs w:val="24"/>
        </w:rPr>
        <w:t xml:space="preserve">, </w:t>
      </w:r>
      <w:r w:rsidR="00110BA4" w:rsidRPr="008C51D6">
        <w:rPr>
          <w:rFonts w:ascii="Times New Roman" w:hAnsi="Times New Roman" w:cs="Times New Roman"/>
          <w:color w:val="000000"/>
          <w:sz w:val="24"/>
          <w:szCs w:val="24"/>
        </w:rPr>
        <w:t>Дня</w:t>
      </w:r>
      <w:r w:rsidR="0042116B" w:rsidRPr="008C51D6">
        <w:rPr>
          <w:rFonts w:ascii="Times New Roman" w:hAnsi="Times New Roman" w:cs="Times New Roman"/>
          <w:color w:val="000000"/>
          <w:sz w:val="24"/>
          <w:szCs w:val="24"/>
        </w:rPr>
        <w:t xml:space="preserve"> здоровья, о</w:t>
      </w:r>
      <w:r w:rsidR="00110BA4" w:rsidRPr="008C51D6">
        <w:rPr>
          <w:rFonts w:ascii="Times New Roman" w:hAnsi="Times New Roman" w:cs="Times New Roman"/>
          <w:color w:val="000000"/>
          <w:sz w:val="24"/>
          <w:szCs w:val="24"/>
        </w:rPr>
        <w:t>бщешкольной физзарядки</w:t>
      </w:r>
      <w:r w:rsidR="000B2A61" w:rsidRPr="008C51D6">
        <w:rPr>
          <w:rFonts w:ascii="Times New Roman" w:hAnsi="Times New Roman" w:cs="Times New Roman"/>
          <w:color w:val="000000"/>
          <w:sz w:val="24"/>
          <w:szCs w:val="24"/>
        </w:rPr>
        <w:t>;</w:t>
      </w:r>
      <w:proofErr w:type="gramEnd"/>
      <w:r w:rsidR="00CA6EBE" w:rsidRPr="008C51D6">
        <w:rPr>
          <w:rFonts w:ascii="Times New Roman" w:hAnsi="Times New Roman" w:cs="Times New Roman"/>
          <w:color w:val="000000"/>
          <w:sz w:val="24"/>
          <w:szCs w:val="24"/>
        </w:rPr>
        <w:t xml:space="preserve"> </w:t>
      </w:r>
      <w:r w:rsidR="006F7EC3" w:rsidRPr="008C51D6">
        <w:rPr>
          <w:rFonts w:ascii="Times New Roman" w:hAnsi="Times New Roman" w:cs="Times New Roman"/>
          <w:color w:val="000000"/>
          <w:sz w:val="24"/>
          <w:szCs w:val="24"/>
        </w:rPr>
        <w:t xml:space="preserve">через </w:t>
      </w:r>
      <w:r w:rsidR="00110BA4" w:rsidRPr="008C51D6">
        <w:rPr>
          <w:rFonts w:ascii="Times New Roman" w:hAnsi="Times New Roman" w:cs="Times New Roman"/>
          <w:color w:val="000000"/>
          <w:sz w:val="24"/>
          <w:szCs w:val="24"/>
        </w:rPr>
        <w:t xml:space="preserve"> </w:t>
      </w:r>
      <w:r w:rsidR="004258E4" w:rsidRPr="008C51D6">
        <w:rPr>
          <w:rFonts w:ascii="Times New Roman" w:hAnsi="Times New Roman" w:cs="Times New Roman"/>
          <w:color w:val="000000"/>
          <w:sz w:val="24"/>
          <w:szCs w:val="24"/>
        </w:rPr>
        <w:t xml:space="preserve"> </w:t>
      </w:r>
      <w:r w:rsidR="00110BA4" w:rsidRPr="008C51D6">
        <w:rPr>
          <w:rFonts w:ascii="Times New Roman" w:hAnsi="Times New Roman" w:cs="Times New Roman"/>
          <w:color w:val="000000"/>
          <w:sz w:val="24"/>
          <w:szCs w:val="24"/>
        </w:rPr>
        <w:t xml:space="preserve"> изучение</w:t>
      </w:r>
      <w:r w:rsidR="0042116B" w:rsidRPr="008C51D6">
        <w:rPr>
          <w:rFonts w:ascii="Times New Roman" w:hAnsi="Times New Roman" w:cs="Times New Roman"/>
          <w:color w:val="000000"/>
          <w:sz w:val="24"/>
          <w:szCs w:val="24"/>
        </w:rPr>
        <w:t xml:space="preserve"> ПДД,  </w:t>
      </w:r>
      <w:r w:rsidR="00110BA4" w:rsidRPr="008C51D6">
        <w:rPr>
          <w:rFonts w:ascii="Times New Roman" w:hAnsi="Times New Roman" w:cs="Times New Roman"/>
          <w:color w:val="000000"/>
          <w:sz w:val="24"/>
          <w:szCs w:val="24"/>
        </w:rPr>
        <w:t>правил</w:t>
      </w:r>
      <w:r w:rsidR="00CA6EBE" w:rsidRPr="008C51D6">
        <w:rPr>
          <w:rFonts w:ascii="Times New Roman" w:hAnsi="Times New Roman" w:cs="Times New Roman"/>
          <w:color w:val="000000"/>
          <w:sz w:val="24"/>
          <w:szCs w:val="24"/>
        </w:rPr>
        <w:t xml:space="preserve"> поведения на воде, на морозе и </w:t>
      </w:r>
      <w:r w:rsidR="006F7EC3" w:rsidRPr="008C51D6">
        <w:rPr>
          <w:rFonts w:ascii="Times New Roman" w:hAnsi="Times New Roman" w:cs="Times New Roman"/>
          <w:color w:val="000000"/>
          <w:sz w:val="24"/>
          <w:szCs w:val="24"/>
        </w:rPr>
        <w:t>в других экстремальных ситуациях</w:t>
      </w:r>
      <w:r w:rsidR="00CA6EBE" w:rsidRPr="008C51D6">
        <w:rPr>
          <w:rFonts w:ascii="Times New Roman" w:hAnsi="Times New Roman" w:cs="Times New Roman"/>
          <w:color w:val="000000"/>
          <w:sz w:val="24"/>
          <w:szCs w:val="24"/>
        </w:rPr>
        <w:t>).</w:t>
      </w:r>
    </w:p>
    <w:p w:rsidR="00201DB3" w:rsidRPr="008C51D6" w:rsidRDefault="00201DB3" w:rsidP="00C27F0F">
      <w:pPr>
        <w:ind w:left="58"/>
        <w:rPr>
          <w:rFonts w:ascii="Times New Roman" w:hAnsi="Times New Roman" w:cs="Times New Roman"/>
          <w:sz w:val="24"/>
          <w:szCs w:val="24"/>
        </w:rPr>
      </w:pPr>
      <w:r w:rsidRPr="008C51D6">
        <w:rPr>
          <w:rFonts w:ascii="Times New Roman" w:hAnsi="Times New Roman" w:cs="Times New Roman"/>
          <w:b/>
          <w:sz w:val="24"/>
          <w:szCs w:val="24"/>
        </w:rPr>
        <w:tab/>
      </w:r>
      <w:r w:rsidRPr="008C51D6">
        <w:rPr>
          <w:rFonts w:ascii="Times New Roman" w:hAnsi="Times New Roman" w:cs="Times New Roman"/>
          <w:sz w:val="24"/>
          <w:szCs w:val="24"/>
        </w:rPr>
        <w:t>На</w:t>
      </w:r>
      <w:r w:rsidR="008155A6">
        <w:rPr>
          <w:rFonts w:ascii="Times New Roman" w:hAnsi="Times New Roman" w:cs="Times New Roman"/>
          <w:b/>
          <w:sz w:val="24"/>
          <w:szCs w:val="24"/>
        </w:rPr>
        <w:t xml:space="preserve"> всех уров</w:t>
      </w:r>
      <w:r w:rsidRPr="008C51D6">
        <w:rPr>
          <w:rFonts w:ascii="Times New Roman" w:hAnsi="Times New Roman" w:cs="Times New Roman"/>
          <w:b/>
          <w:sz w:val="24"/>
          <w:szCs w:val="24"/>
        </w:rPr>
        <w:t>нях обучения</w:t>
      </w:r>
      <w:r w:rsidRPr="008C51D6">
        <w:rPr>
          <w:rFonts w:ascii="Times New Roman" w:hAnsi="Times New Roman" w:cs="Times New Roman"/>
          <w:sz w:val="24"/>
          <w:szCs w:val="24"/>
        </w:rPr>
        <w:t xml:space="preserve"> используются мультимедиа и  </w:t>
      </w:r>
      <w:proofErr w:type="gramStart"/>
      <w:r w:rsidRPr="008C51D6">
        <w:rPr>
          <w:rFonts w:ascii="Times New Roman" w:hAnsi="Times New Roman" w:cs="Times New Roman"/>
          <w:sz w:val="24"/>
          <w:szCs w:val="24"/>
        </w:rPr>
        <w:t>ИКТ-технологии</w:t>
      </w:r>
      <w:proofErr w:type="gramEnd"/>
      <w:r w:rsidR="00C27F0F" w:rsidRPr="008C51D6">
        <w:rPr>
          <w:rFonts w:ascii="Times New Roman" w:hAnsi="Times New Roman" w:cs="Times New Roman"/>
          <w:sz w:val="24"/>
          <w:szCs w:val="24"/>
        </w:rPr>
        <w:t xml:space="preserve">, </w:t>
      </w:r>
      <w:r w:rsidRPr="008C51D6">
        <w:rPr>
          <w:rFonts w:ascii="Times New Roman" w:hAnsi="Times New Roman" w:cs="Times New Roman"/>
          <w:sz w:val="24"/>
          <w:szCs w:val="24"/>
        </w:rPr>
        <w:t xml:space="preserve"> проблемное обучение, метод проектов, технология </w:t>
      </w:r>
      <w:r w:rsidR="00C27F0F" w:rsidRPr="008C51D6">
        <w:rPr>
          <w:rFonts w:ascii="Times New Roman" w:hAnsi="Times New Roman" w:cs="Times New Roman"/>
          <w:sz w:val="24"/>
          <w:szCs w:val="24"/>
        </w:rPr>
        <w:t>исследовательской деятельности</w:t>
      </w:r>
      <w:r w:rsidRPr="008C51D6">
        <w:rPr>
          <w:rFonts w:ascii="Times New Roman" w:hAnsi="Times New Roman" w:cs="Times New Roman"/>
          <w:sz w:val="24"/>
          <w:szCs w:val="24"/>
        </w:rPr>
        <w:t xml:space="preserve">, </w:t>
      </w:r>
      <w:proofErr w:type="spellStart"/>
      <w:r w:rsidRPr="008C51D6">
        <w:rPr>
          <w:rFonts w:ascii="Times New Roman" w:hAnsi="Times New Roman" w:cs="Times New Roman"/>
          <w:sz w:val="24"/>
          <w:szCs w:val="24"/>
        </w:rPr>
        <w:t>здоровьесберегающие</w:t>
      </w:r>
      <w:proofErr w:type="spellEnd"/>
      <w:r w:rsidRPr="008C51D6">
        <w:rPr>
          <w:rFonts w:ascii="Times New Roman" w:hAnsi="Times New Roman" w:cs="Times New Roman"/>
          <w:sz w:val="24"/>
          <w:szCs w:val="24"/>
        </w:rPr>
        <w:t xml:space="preserve"> технологии,  </w:t>
      </w:r>
      <w:r w:rsidR="00C27F0F" w:rsidRPr="008C51D6">
        <w:rPr>
          <w:rFonts w:ascii="Times New Roman" w:hAnsi="Times New Roman" w:cs="Times New Roman"/>
          <w:sz w:val="24"/>
          <w:szCs w:val="24"/>
        </w:rPr>
        <w:t xml:space="preserve">технологии </w:t>
      </w:r>
      <w:r w:rsidR="00B2306A" w:rsidRPr="008C51D6">
        <w:rPr>
          <w:rFonts w:ascii="Times New Roman" w:hAnsi="Times New Roman" w:cs="Times New Roman"/>
          <w:sz w:val="24"/>
          <w:szCs w:val="24"/>
        </w:rPr>
        <w:t xml:space="preserve">обучения в </w:t>
      </w:r>
      <w:r w:rsidR="00C27F0F" w:rsidRPr="008C51D6">
        <w:rPr>
          <w:rFonts w:ascii="Times New Roman" w:hAnsi="Times New Roman" w:cs="Times New Roman"/>
          <w:sz w:val="24"/>
          <w:szCs w:val="24"/>
        </w:rPr>
        <w:t>сотрудн</w:t>
      </w:r>
      <w:r w:rsidR="00B2306A" w:rsidRPr="008C51D6">
        <w:rPr>
          <w:rFonts w:ascii="Times New Roman" w:hAnsi="Times New Roman" w:cs="Times New Roman"/>
          <w:sz w:val="24"/>
          <w:szCs w:val="24"/>
        </w:rPr>
        <w:t>ичестве</w:t>
      </w:r>
      <w:r w:rsidRPr="008C51D6">
        <w:rPr>
          <w:rFonts w:ascii="Times New Roman" w:hAnsi="Times New Roman" w:cs="Times New Roman"/>
          <w:sz w:val="24"/>
          <w:szCs w:val="24"/>
        </w:rPr>
        <w:t>.</w:t>
      </w:r>
      <w:r w:rsidRPr="008C51D6">
        <w:rPr>
          <w:rFonts w:ascii="Times New Roman" w:hAnsi="Times New Roman" w:cs="Times New Roman"/>
          <w:sz w:val="24"/>
          <w:szCs w:val="24"/>
        </w:rPr>
        <w:tab/>
        <w:t xml:space="preserve"> </w:t>
      </w:r>
    </w:p>
    <w:p w:rsidR="00201DB3" w:rsidRPr="008C51D6" w:rsidRDefault="00201DB3" w:rsidP="00201DB3">
      <w:pPr>
        <w:rPr>
          <w:rFonts w:ascii="Times New Roman" w:hAnsi="Times New Roman" w:cs="Times New Roman"/>
          <w:bCs/>
          <w:iCs/>
          <w:sz w:val="24"/>
          <w:szCs w:val="24"/>
        </w:rPr>
      </w:pPr>
      <w:r w:rsidRPr="008C51D6">
        <w:rPr>
          <w:rFonts w:ascii="Times New Roman" w:hAnsi="Times New Roman" w:cs="Times New Roman"/>
          <w:bCs/>
          <w:iCs/>
          <w:sz w:val="24"/>
          <w:szCs w:val="24"/>
        </w:rPr>
        <w:t xml:space="preserve">         Применяемые в школе педагогические методы и технологии помогают </w:t>
      </w:r>
      <w:proofErr w:type="gramStart"/>
      <w:r w:rsidRPr="008C51D6">
        <w:rPr>
          <w:rFonts w:ascii="Times New Roman" w:hAnsi="Times New Roman" w:cs="Times New Roman"/>
          <w:bCs/>
          <w:iCs/>
          <w:sz w:val="24"/>
          <w:szCs w:val="24"/>
        </w:rPr>
        <w:t>обучающимся</w:t>
      </w:r>
      <w:proofErr w:type="gramEnd"/>
      <w:r w:rsidRPr="008C51D6">
        <w:rPr>
          <w:rFonts w:ascii="Times New Roman" w:hAnsi="Times New Roman" w:cs="Times New Roman"/>
          <w:bCs/>
          <w:iCs/>
          <w:sz w:val="24"/>
          <w:szCs w:val="24"/>
        </w:rPr>
        <w:t xml:space="preserve"> достигать  стабильных положительных образовательных результатов. </w:t>
      </w:r>
    </w:p>
    <w:p w:rsidR="00BE1625" w:rsidRPr="008C51D6" w:rsidRDefault="00BE1625" w:rsidP="00BE1625">
      <w:pPr>
        <w:jc w:val="both"/>
        <w:rPr>
          <w:rFonts w:ascii="Times New Roman" w:hAnsi="Times New Roman" w:cs="Times New Roman"/>
          <w:b/>
          <w:sz w:val="24"/>
          <w:szCs w:val="24"/>
        </w:rPr>
      </w:pPr>
      <w:r w:rsidRPr="008C51D6">
        <w:rPr>
          <w:rFonts w:ascii="Times New Roman" w:hAnsi="Times New Roman" w:cs="Times New Roman"/>
          <w:bCs/>
          <w:iCs/>
          <w:sz w:val="24"/>
          <w:szCs w:val="24"/>
        </w:rPr>
        <w:t>2.4.</w:t>
      </w:r>
      <w:r w:rsidRPr="008C51D6">
        <w:rPr>
          <w:rFonts w:ascii="Times New Roman" w:hAnsi="Times New Roman" w:cs="Times New Roman"/>
          <w:b/>
          <w:sz w:val="24"/>
          <w:szCs w:val="24"/>
        </w:rPr>
        <w:t xml:space="preserve"> Программно-методическое обеспечение учебного процесса.</w:t>
      </w:r>
    </w:p>
    <w:p w:rsidR="00BE1625" w:rsidRPr="008C51D6" w:rsidRDefault="00BE1625" w:rsidP="00BE1625">
      <w:pPr>
        <w:contextualSpacing/>
        <w:jc w:val="both"/>
        <w:rPr>
          <w:rFonts w:ascii="Times New Roman" w:hAnsi="Times New Roman" w:cs="Times New Roman"/>
          <w:sz w:val="24"/>
          <w:szCs w:val="24"/>
        </w:rPr>
      </w:pPr>
      <w:r w:rsidRPr="008C51D6">
        <w:rPr>
          <w:rFonts w:ascii="Times New Roman" w:hAnsi="Times New Roman" w:cs="Times New Roman"/>
          <w:sz w:val="24"/>
          <w:szCs w:val="24"/>
        </w:rPr>
        <w:t xml:space="preserve">           В школе используются учебники и учебные   программы, утверждённые Министерством образования и науки РФ. Объём и время прохождения программ соответствуют базовому стандарту. Программы школьного компонента, элективных курсов разработаны учителями школы.</w:t>
      </w:r>
    </w:p>
    <w:p w:rsidR="00BE1625" w:rsidRPr="008C51D6" w:rsidRDefault="00BE1625" w:rsidP="00BE1625">
      <w:pPr>
        <w:contextualSpacing/>
        <w:jc w:val="both"/>
        <w:rPr>
          <w:rFonts w:ascii="Times New Roman" w:hAnsi="Times New Roman" w:cs="Times New Roman"/>
          <w:sz w:val="24"/>
          <w:szCs w:val="24"/>
        </w:rPr>
      </w:pPr>
      <w:r w:rsidRPr="008C51D6">
        <w:rPr>
          <w:rFonts w:ascii="Times New Roman" w:hAnsi="Times New Roman" w:cs="Times New Roman"/>
          <w:sz w:val="24"/>
          <w:szCs w:val="24"/>
        </w:rPr>
        <w:t xml:space="preserve">Формы внеурочной, внеклассной работы обеспечивают расширение знаний и дополнительное образование. </w:t>
      </w:r>
    </w:p>
    <w:p w:rsidR="00BE1625" w:rsidRPr="008C51D6" w:rsidRDefault="00BE1625" w:rsidP="00BE1625">
      <w:pPr>
        <w:contextualSpacing/>
        <w:jc w:val="both"/>
        <w:rPr>
          <w:rFonts w:ascii="Times New Roman" w:hAnsi="Times New Roman" w:cs="Times New Roman"/>
          <w:sz w:val="24"/>
          <w:szCs w:val="24"/>
        </w:rPr>
      </w:pPr>
    </w:p>
    <w:p w:rsidR="00201DB3" w:rsidRPr="008C51D6" w:rsidRDefault="00BE2B79" w:rsidP="00201DB3">
      <w:pPr>
        <w:jc w:val="both"/>
        <w:rPr>
          <w:rFonts w:ascii="Times New Roman" w:hAnsi="Times New Roman" w:cs="Times New Roman"/>
          <w:b/>
          <w:sz w:val="24"/>
          <w:szCs w:val="24"/>
        </w:rPr>
      </w:pPr>
      <w:proofErr w:type="gramStart"/>
      <w:r w:rsidRPr="008C51D6">
        <w:rPr>
          <w:rFonts w:ascii="Times New Roman" w:hAnsi="Times New Roman" w:cs="Times New Roman"/>
          <w:b/>
          <w:sz w:val="24"/>
          <w:szCs w:val="24"/>
          <w:lang w:val="en-US"/>
        </w:rPr>
        <w:t>III</w:t>
      </w:r>
      <w:r w:rsidRPr="008C51D6">
        <w:rPr>
          <w:rFonts w:ascii="Times New Roman" w:hAnsi="Times New Roman" w:cs="Times New Roman"/>
          <w:b/>
          <w:sz w:val="24"/>
          <w:szCs w:val="24"/>
        </w:rPr>
        <w:t>.</w:t>
      </w:r>
      <w:r w:rsidR="00201DB3" w:rsidRPr="008C51D6">
        <w:rPr>
          <w:rFonts w:ascii="Times New Roman" w:hAnsi="Times New Roman" w:cs="Times New Roman"/>
          <w:b/>
          <w:sz w:val="24"/>
          <w:szCs w:val="24"/>
        </w:rPr>
        <w:t>Анализ результатов образовательной деятельности, основных способов их достижения.</w:t>
      </w:r>
      <w:proofErr w:type="gramEnd"/>
    </w:p>
    <w:p w:rsidR="00201DB3" w:rsidRPr="008C51D6" w:rsidRDefault="00BE2B79" w:rsidP="00201DB3">
      <w:pPr>
        <w:pStyle w:val="ac"/>
        <w:spacing w:line="276" w:lineRule="auto"/>
        <w:jc w:val="both"/>
        <w:rPr>
          <w:sz w:val="24"/>
        </w:rPr>
      </w:pPr>
      <w:r w:rsidRPr="008C51D6">
        <w:rPr>
          <w:sz w:val="24"/>
        </w:rPr>
        <w:t>3.</w:t>
      </w:r>
      <w:r w:rsidR="00201DB3" w:rsidRPr="008C51D6">
        <w:rPr>
          <w:sz w:val="24"/>
        </w:rPr>
        <w:t>1.Анализ эффективности учебного плана, результатов учебной деятельности.</w:t>
      </w:r>
    </w:p>
    <w:p w:rsidR="00201DB3" w:rsidRPr="008C51D6" w:rsidRDefault="00201DB3" w:rsidP="00201DB3">
      <w:pPr>
        <w:jc w:val="both"/>
        <w:rPr>
          <w:rFonts w:ascii="Times New Roman" w:hAnsi="Times New Roman" w:cs="Times New Roman"/>
          <w:b/>
          <w:sz w:val="24"/>
          <w:szCs w:val="24"/>
        </w:rPr>
      </w:pPr>
      <w:r w:rsidRPr="008C51D6">
        <w:rPr>
          <w:rFonts w:ascii="Times New Roman" w:hAnsi="Times New Roman" w:cs="Times New Roman"/>
          <w:b/>
          <w:sz w:val="24"/>
          <w:szCs w:val="24"/>
        </w:rPr>
        <w:t>Результаты участия в олимпиадах, конкурсах, соревнованиях</w:t>
      </w:r>
    </w:p>
    <w:p w:rsidR="00C27F0F" w:rsidRPr="008C51D6" w:rsidRDefault="00201DB3" w:rsidP="00201DB3">
      <w:pPr>
        <w:jc w:val="both"/>
        <w:rPr>
          <w:rFonts w:ascii="Times New Roman" w:hAnsi="Times New Roman" w:cs="Times New Roman"/>
          <w:sz w:val="24"/>
          <w:szCs w:val="24"/>
        </w:rPr>
      </w:pPr>
      <w:r w:rsidRPr="008C51D6">
        <w:rPr>
          <w:rFonts w:ascii="Times New Roman" w:hAnsi="Times New Roman" w:cs="Times New Roman"/>
          <w:sz w:val="24"/>
          <w:szCs w:val="24"/>
        </w:rPr>
        <w:t xml:space="preserve">   </w:t>
      </w:r>
      <w:r w:rsidR="00B5590A" w:rsidRPr="008C51D6">
        <w:rPr>
          <w:rFonts w:ascii="Times New Roman" w:hAnsi="Times New Roman" w:cs="Times New Roman"/>
          <w:sz w:val="24"/>
          <w:szCs w:val="24"/>
        </w:rPr>
        <w:t xml:space="preserve">       </w:t>
      </w:r>
      <w:r w:rsidRPr="008C51D6">
        <w:rPr>
          <w:rFonts w:ascii="Times New Roman" w:hAnsi="Times New Roman" w:cs="Times New Roman"/>
          <w:sz w:val="24"/>
          <w:szCs w:val="24"/>
        </w:rPr>
        <w:t xml:space="preserve">     </w:t>
      </w:r>
      <w:r w:rsidR="00C27F0F" w:rsidRPr="008C51D6">
        <w:rPr>
          <w:rFonts w:ascii="Times New Roman" w:hAnsi="Times New Roman" w:cs="Times New Roman"/>
          <w:sz w:val="24"/>
          <w:szCs w:val="24"/>
        </w:rPr>
        <w:t xml:space="preserve">   </w:t>
      </w:r>
      <w:r w:rsidR="00B5590A" w:rsidRPr="008C51D6">
        <w:rPr>
          <w:rFonts w:ascii="Times New Roman" w:hAnsi="Times New Roman" w:cs="Times New Roman"/>
          <w:sz w:val="24"/>
          <w:szCs w:val="24"/>
        </w:rPr>
        <w:t xml:space="preserve">  </w:t>
      </w:r>
      <w:r w:rsidRPr="008C51D6">
        <w:rPr>
          <w:rFonts w:ascii="Times New Roman" w:hAnsi="Times New Roman" w:cs="Times New Roman"/>
          <w:sz w:val="24"/>
          <w:szCs w:val="24"/>
        </w:rPr>
        <w:t>Учебный план МБОУ Сохрановская средняя о</w:t>
      </w:r>
      <w:r w:rsidR="008155A6">
        <w:rPr>
          <w:rFonts w:ascii="Times New Roman" w:hAnsi="Times New Roman" w:cs="Times New Roman"/>
          <w:sz w:val="24"/>
          <w:szCs w:val="24"/>
        </w:rPr>
        <w:t>бщеобразовательная школа на 2016-2017</w:t>
      </w:r>
      <w:r w:rsidRPr="008C51D6">
        <w:rPr>
          <w:rFonts w:ascii="Times New Roman" w:hAnsi="Times New Roman" w:cs="Times New Roman"/>
          <w:sz w:val="24"/>
          <w:szCs w:val="24"/>
        </w:rPr>
        <w:t xml:space="preserve"> учебный год разработан в соответствии с  существующей нормативно-правовой базой и Примерным учебным планом для общеобразовательных учреждений Ростовской области.</w:t>
      </w:r>
    </w:p>
    <w:p w:rsidR="00201DB3" w:rsidRPr="008C51D6" w:rsidRDefault="00C27F0F" w:rsidP="00201DB3">
      <w:pPr>
        <w:jc w:val="both"/>
        <w:rPr>
          <w:rFonts w:ascii="Times New Roman" w:hAnsi="Times New Roman" w:cs="Times New Roman"/>
          <w:sz w:val="24"/>
          <w:szCs w:val="24"/>
        </w:rPr>
      </w:pPr>
      <w:r w:rsidRPr="008C51D6">
        <w:rPr>
          <w:rFonts w:ascii="Times New Roman" w:hAnsi="Times New Roman" w:cs="Times New Roman"/>
          <w:sz w:val="24"/>
          <w:szCs w:val="24"/>
        </w:rPr>
        <w:lastRenderedPageBreak/>
        <w:t xml:space="preserve">         </w:t>
      </w:r>
      <w:r w:rsidR="00201DB3" w:rsidRPr="008C51D6">
        <w:rPr>
          <w:rFonts w:ascii="Times New Roman" w:hAnsi="Times New Roman" w:cs="Times New Roman"/>
          <w:sz w:val="24"/>
          <w:szCs w:val="24"/>
        </w:rPr>
        <w:t>По результатам учета детей школь</w:t>
      </w:r>
      <w:r w:rsidR="008155A6">
        <w:rPr>
          <w:rFonts w:ascii="Times New Roman" w:hAnsi="Times New Roman" w:cs="Times New Roman"/>
          <w:sz w:val="24"/>
          <w:szCs w:val="24"/>
        </w:rPr>
        <w:t xml:space="preserve">ного возраста в поселении в </w:t>
      </w:r>
      <w:r w:rsidR="004139A6">
        <w:rPr>
          <w:rFonts w:ascii="Times New Roman" w:hAnsi="Times New Roman" w:cs="Times New Roman"/>
          <w:sz w:val="24"/>
          <w:szCs w:val="24"/>
        </w:rPr>
        <w:t>201</w:t>
      </w:r>
      <w:r w:rsidR="008155A6">
        <w:rPr>
          <w:rFonts w:ascii="Times New Roman" w:hAnsi="Times New Roman" w:cs="Times New Roman"/>
          <w:sz w:val="24"/>
          <w:szCs w:val="24"/>
        </w:rPr>
        <w:t>7</w:t>
      </w:r>
      <w:r w:rsidR="00201DB3" w:rsidRPr="008C51D6">
        <w:rPr>
          <w:rFonts w:ascii="Times New Roman" w:hAnsi="Times New Roman" w:cs="Times New Roman"/>
          <w:sz w:val="24"/>
          <w:szCs w:val="24"/>
        </w:rPr>
        <w:t xml:space="preserve"> году было открыто </w:t>
      </w:r>
      <w:r w:rsidR="00201DB3" w:rsidRPr="008C51D6">
        <w:rPr>
          <w:rFonts w:ascii="Times New Roman" w:hAnsi="Times New Roman" w:cs="Times New Roman"/>
          <w:b/>
          <w:sz w:val="24"/>
          <w:szCs w:val="24"/>
        </w:rPr>
        <w:t xml:space="preserve">11 </w:t>
      </w:r>
      <w:r w:rsidR="00201DB3" w:rsidRPr="008C51D6">
        <w:rPr>
          <w:rFonts w:ascii="Times New Roman" w:hAnsi="Times New Roman" w:cs="Times New Roman"/>
          <w:sz w:val="24"/>
          <w:szCs w:val="24"/>
        </w:rPr>
        <w:t xml:space="preserve">классов-комплектов, в которых </w:t>
      </w:r>
      <w:proofErr w:type="gramStart"/>
      <w:r w:rsidR="008155A6">
        <w:rPr>
          <w:rFonts w:ascii="Times New Roman" w:hAnsi="Times New Roman" w:cs="Times New Roman"/>
          <w:b/>
          <w:sz w:val="24"/>
          <w:szCs w:val="24"/>
        </w:rPr>
        <w:t>на конец</w:t>
      </w:r>
      <w:proofErr w:type="gramEnd"/>
      <w:r w:rsidR="008155A6">
        <w:rPr>
          <w:rFonts w:ascii="Times New Roman" w:hAnsi="Times New Roman" w:cs="Times New Roman"/>
          <w:b/>
          <w:sz w:val="24"/>
          <w:szCs w:val="24"/>
        </w:rPr>
        <w:t xml:space="preserve"> </w:t>
      </w:r>
      <w:r w:rsidR="00201DB3" w:rsidRPr="008C51D6">
        <w:rPr>
          <w:rFonts w:ascii="Times New Roman" w:hAnsi="Times New Roman" w:cs="Times New Roman"/>
          <w:b/>
          <w:sz w:val="24"/>
          <w:szCs w:val="24"/>
        </w:rPr>
        <w:t>201</w:t>
      </w:r>
      <w:r w:rsidR="008155A6">
        <w:rPr>
          <w:rFonts w:ascii="Times New Roman" w:hAnsi="Times New Roman" w:cs="Times New Roman"/>
          <w:b/>
          <w:sz w:val="24"/>
          <w:szCs w:val="24"/>
        </w:rPr>
        <w:t>7</w:t>
      </w:r>
      <w:r w:rsidR="00201DB3" w:rsidRPr="008C51D6">
        <w:rPr>
          <w:rFonts w:ascii="Times New Roman" w:hAnsi="Times New Roman" w:cs="Times New Roman"/>
          <w:sz w:val="24"/>
          <w:szCs w:val="24"/>
        </w:rPr>
        <w:t xml:space="preserve"> </w:t>
      </w:r>
      <w:r w:rsidR="00201DB3" w:rsidRPr="008C51D6">
        <w:rPr>
          <w:rFonts w:ascii="Times New Roman" w:hAnsi="Times New Roman" w:cs="Times New Roman"/>
          <w:b/>
          <w:sz w:val="24"/>
          <w:szCs w:val="24"/>
        </w:rPr>
        <w:t>года</w:t>
      </w:r>
      <w:r w:rsidR="00201DB3" w:rsidRPr="008C51D6">
        <w:rPr>
          <w:rFonts w:ascii="Times New Roman" w:hAnsi="Times New Roman" w:cs="Times New Roman"/>
          <w:sz w:val="24"/>
          <w:szCs w:val="24"/>
        </w:rPr>
        <w:t xml:space="preserve"> обучалось </w:t>
      </w:r>
      <w:r w:rsidR="00201DB3" w:rsidRPr="008C51D6">
        <w:rPr>
          <w:rFonts w:ascii="Times New Roman" w:hAnsi="Times New Roman" w:cs="Times New Roman"/>
          <w:b/>
          <w:sz w:val="24"/>
          <w:szCs w:val="24"/>
        </w:rPr>
        <w:t>16</w:t>
      </w:r>
      <w:r w:rsidR="008155A6">
        <w:rPr>
          <w:rFonts w:ascii="Times New Roman" w:hAnsi="Times New Roman" w:cs="Times New Roman"/>
          <w:b/>
          <w:sz w:val="24"/>
          <w:szCs w:val="24"/>
        </w:rPr>
        <w:t>1</w:t>
      </w:r>
      <w:r w:rsidR="00201DB3" w:rsidRPr="008C51D6">
        <w:rPr>
          <w:rFonts w:ascii="Times New Roman" w:hAnsi="Times New Roman" w:cs="Times New Roman"/>
          <w:sz w:val="24"/>
          <w:szCs w:val="24"/>
        </w:rPr>
        <w:t xml:space="preserve"> обучающихся. </w:t>
      </w:r>
    </w:p>
    <w:p w:rsidR="00201DB3" w:rsidRPr="008C51D6" w:rsidRDefault="008155A6" w:rsidP="00201DB3">
      <w:pPr>
        <w:contextualSpacing/>
        <w:rPr>
          <w:rFonts w:ascii="Times New Roman" w:hAnsi="Times New Roman" w:cs="Times New Roman"/>
          <w:sz w:val="24"/>
          <w:szCs w:val="24"/>
          <w:u w:val="single"/>
        </w:rPr>
      </w:pPr>
      <w:proofErr w:type="gramStart"/>
      <w:r>
        <w:rPr>
          <w:rFonts w:ascii="Times New Roman" w:hAnsi="Times New Roman" w:cs="Times New Roman"/>
          <w:sz w:val="24"/>
          <w:szCs w:val="24"/>
        </w:rPr>
        <w:t>Из них было аттестовано 151</w:t>
      </w:r>
      <w:r w:rsidR="00201DB3" w:rsidRPr="008C51D6">
        <w:rPr>
          <w:rFonts w:ascii="Times New Roman" w:hAnsi="Times New Roman" w:cs="Times New Roman"/>
          <w:sz w:val="24"/>
          <w:szCs w:val="24"/>
        </w:rPr>
        <w:t xml:space="preserve"> (не </w:t>
      </w:r>
      <w:proofErr w:type="spellStart"/>
      <w:r w:rsidR="00201DB3" w:rsidRPr="008C51D6">
        <w:rPr>
          <w:rFonts w:ascii="Times New Roman" w:hAnsi="Times New Roman" w:cs="Times New Roman"/>
          <w:sz w:val="24"/>
          <w:szCs w:val="24"/>
        </w:rPr>
        <w:t>аттестовы</w:t>
      </w:r>
      <w:r>
        <w:rPr>
          <w:rFonts w:ascii="Times New Roman" w:hAnsi="Times New Roman" w:cs="Times New Roman"/>
          <w:sz w:val="24"/>
          <w:szCs w:val="24"/>
        </w:rPr>
        <w:t>вались</w:t>
      </w:r>
      <w:proofErr w:type="spellEnd"/>
      <w:r>
        <w:rPr>
          <w:rFonts w:ascii="Times New Roman" w:hAnsi="Times New Roman" w:cs="Times New Roman"/>
          <w:sz w:val="24"/>
          <w:szCs w:val="24"/>
        </w:rPr>
        <w:t xml:space="preserve"> обучающиеся 1 класса – 10</w:t>
      </w:r>
      <w:r w:rsidR="00201DB3" w:rsidRPr="008C51D6">
        <w:rPr>
          <w:rFonts w:ascii="Times New Roman" w:hAnsi="Times New Roman" w:cs="Times New Roman"/>
          <w:sz w:val="24"/>
          <w:szCs w:val="24"/>
        </w:rPr>
        <w:t xml:space="preserve"> чел.).                                                                                                                                                                             </w:t>
      </w:r>
      <w:proofErr w:type="gramEnd"/>
    </w:p>
    <w:p w:rsidR="00201DB3" w:rsidRPr="008C51D6" w:rsidRDefault="00201DB3" w:rsidP="00201DB3">
      <w:pPr>
        <w:shd w:val="clear" w:color="auto" w:fill="FFFFFF"/>
        <w:ind w:left="14" w:firstLine="202"/>
        <w:rPr>
          <w:rFonts w:ascii="Times New Roman" w:hAnsi="Times New Roman" w:cs="Times New Roman"/>
          <w:sz w:val="24"/>
          <w:szCs w:val="24"/>
        </w:rPr>
      </w:pPr>
      <w:r w:rsidRPr="008C51D6">
        <w:rPr>
          <w:rFonts w:ascii="Times New Roman" w:hAnsi="Times New Roman" w:cs="Times New Roman"/>
          <w:sz w:val="24"/>
          <w:szCs w:val="24"/>
        </w:rPr>
        <w:t xml:space="preserve">    </w:t>
      </w:r>
      <w:r w:rsidR="00C27F0F" w:rsidRPr="008C51D6">
        <w:rPr>
          <w:rFonts w:ascii="Times New Roman" w:hAnsi="Times New Roman" w:cs="Times New Roman"/>
          <w:sz w:val="24"/>
          <w:szCs w:val="24"/>
        </w:rPr>
        <w:t xml:space="preserve">  Процент освоения стандартов</w:t>
      </w:r>
      <w:r w:rsidRPr="008C51D6">
        <w:rPr>
          <w:rFonts w:ascii="Times New Roman" w:hAnsi="Times New Roman" w:cs="Times New Roman"/>
          <w:sz w:val="24"/>
          <w:szCs w:val="24"/>
        </w:rPr>
        <w:t xml:space="preserve"> в целом по школе составил 100%</w:t>
      </w:r>
      <w:r w:rsidRPr="008C51D6">
        <w:rPr>
          <w:rFonts w:ascii="Times New Roman" w:hAnsi="Times New Roman" w:cs="Times New Roman"/>
          <w:spacing w:val="-2"/>
          <w:sz w:val="24"/>
          <w:szCs w:val="24"/>
        </w:rPr>
        <w:t>, проц</w:t>
      </w:r>
      <w:r w:rsidR="008155A6">
        <w:rPr>
          <w:rFonts w:ascii="Times New Roman" w:hAnsi="Times New Roman" w:cs="Times New Roman"/>
          <w:spacing w:val="-2"/>
          <w:sz w:val="24"/>
          <w:szCs w:val="24"/>
        </w:rPr>
        <w:t>ент обучения на «4» и «5» - 46,2% (7</w:t>
      </w:r>
      <w:r w:rsidRPr="008C51D6">
        <w:rPr>
          <w:rFonts w:ascii="Times New Roman" w:hAnsi="Times New Roman" w:cs="Times New Roman"/>
          <w:spacing w:val="-2"/>
          <w:sz w:val="24"/>
          <w:szCs w:val="24"/>
        </w:rPr>
        <w:t>7 чел.). Из них о</w:t>
      </w:r>
      <w:r w:rsidRPr="008C51D6">
        <w:rPr>
          <w:rFonts w:ascii="Times New Roman" w:hAnsi="Times New Roman" w:cs="Times New Roman"/>
          <w:sz w:val="24"/>
          <w:szCs w:val="24"/>
        </w:rPr>
        <w:t>тличников – 19% (</w:t>
      </w:r>
      <w:r w:rsidR="008155A6">
        <w:rPr>
          <w:rFonts w:ascii="Times New Roman" w:hAnsi="Times New Roman" w:cs="Times New Roman"/>
          <w:sz w:val="24"/>
          <w:szCs w:val="24"/>
        </w:rPr>
        <w:t>2</w:t>
      </w:r>
      <w:r w:rsidRPr="008C51D6">
        <w:rPr>
          <w:rFonts w:ascii="Times New Roman" w:hAnsi="Times New Roman" w:cs="Times New Roman"/>
          <w:sz w:val="24"/>
          <w:szCs w:val="24"/>
        </w:rPr>
        <w:t>9 чел.).</w:t>
      </w:r>
    </w:p>
    <w:p w:rsidR="00201DB3" w:rsidRPr="008C51D6" w:rsidRDefault="00201DB3" w:rsidP="00201DB3">
      <w:pPr>
        <w:shd w:val="clear" w:color="auto" w:fill="FFFFFF"/>
        <w:ind w:left="10" w:firstLine="192"/>
        <w:rPr>
          <w:rFonts w:ascii="Times New Roman" w:hAnsi="Times New Roman" w:cs="Times New Roman"/>
          <w:sz w:val="24"/>
          <w:szCs w:val="24"/>
        </w:rPr>
      </w:pPr>
      <w:r w:rsidRPr="008C51D6">
        <w:rPr>
          <w:rFonts w:ascii="Times New Roman" w:hAnsi="Times New Roman" w:cs="Times New Roman"/>
          <w:sz w:val="24"/>
          <w:szCs w:val="24"/>
        </w:rPr>
        <w:t xml:space="preserve">     Образовательные программы по всем предметам </w:t>
      </w:r>
      <w:r w:rsidRPr="008C51D6">
        <w:rPr>
          <w:rFonts w:ascii="Times New Roman" w:hAnsi="Times New Roman" w:cs="Times New Roman"/>
          <w:spacing w:val="-1"/>
          <w:sz w:val="24"/>
          <w:szCs w:val="24"/>
        </w:rPr>
        <w:t xml:space="preserve">освоены в полном объёме,  в соответствии с утверждённым тематическим планированием. </w:t>
      </w:r>
      <w:r w:rsidRPr="008C51D6">
        <w:rPr>
          <w:rFonts w:ascii="Times New Roman" w:hAnsi="Times New Roman" w:cs="Times New Roman"/>
          <w:sz w:val="24"/>
          <w:szCs w:val="24"/>
        </w:rPr>
        <w:t xml:space="preserve">Контрольные, лабораторные и практические работы проведены вовремя,  согласно графику.  </w:t>
      </w:r>
    </w:p>
    <w:p w:rsidR="00201DB3" w:rsidRPr="008C51D6" w:rsidRDefault="00201DB3" w:rsidP="00201DB3">
      <w:pPr>
        <w:shd w:val="clear" w:color="auto" w:fill="FFFFFF"/>
        <w:ind w:left="10" w:firstLine="192"/>
        <w:rPr>
          <w:rFonts w:ascii="Times New Roman" w:hAnsi="Times New Roman" w:cs="Times New Roman"/>
          <w:sz w:val="24"/>
          <w:szCs w:val="24"/>
        </w:rPr>
      </w:pPr>
      <w:r w:rsidRPr="008C51D6">
        <w:rPr>
          <w:rFonts w:ascii="Times New Roman" w:hAnsi="Times New Roman" w:cs="Times New Roman"/>
          <w:sz w:val="24"/>
          <w:szCs w:val="24"/>
        </w:rPr>
        <w:t xml:space="preserve">      Результаты обученности на </w:t>
      </w:r>
      <w:r w:rsidRPr="008C51D6">
        <w:rPr>
          <w:rFonts w:ascii="Times New Roman" w:hAnsi="Times New Roman" w:cs="Times New Roman"/>
          <w:sz w:val="24"/>
          <w:szCs w:val="24"/>
          <w:lang w:val="en-US"/>
        </w:rPr>
        <w:t>I</w:t>
      </w:r>
      <w:r w:rsidRPr="008C51D6">
        <w:rPr>
          <w:rFonts w:ascii="Times New Roman" w:hAnsi="Times New Roman" w:cs="Times New Roman"/>
          <w:sz w:val="24"/>
          <w:szCs w:val="24"/>
        </w:rPr>
        <w:t xml:space="preserve"> уровне обучения: процент освоения стандарта - 100%; на «4» и «5» </w:t>
      </w:r>
      <w:r w:rsidR="00C43A93">
        <w:rPr>
          <w:rFonts w:ascii="Times New Roman" w:hAnsi="Times New Roman" w:cs="Times New Roman"/>
          <w:sz w:val="24"/>
          <w:szCs w:val="24"/>
        </w:rPr>
        <w:t xml:space="preserve"> окончили 46.8</w:t>
      </w:r>
      <w:r w:rsidRPr="008C51D6">
        <w:rPr>
          <w:rFonts w:ascii="Times New Roman" w:hAnsi="Times New Roman" w:cs="Times New Roman"/>
          <w:sz w:val="24"/>
          <w:szCs w:val="24"/>
        </w:rPr>
        <w:t xml:space="preserve">% обучающихся. </w:t>
      </w:r>
      <w:proofErr w:type="gramStart"/>
      <w:r w:rsidRPr="008C51D6">
        <w:rPr>
          <w:rFonts w:ascii="Times New Roman" w:hAnsi="Times New Roman" w:cs="Times New Roman"/>
          <w:sz w:val="24"/>
          <w:szCs w:val="24"/>
        </w:rPr>
        <w:t xml:space="preserve">Второй класс: </w:t>
      </w:r>
      <w:proofErr w:type="spellStart"/>
      <w:r w:rsidRPr="008C51D6">
        <w:rPr>
          <w:rFonts w:ascii="Times New Roman" w:hAnsi="Times New Roman" w:cs="Times New Roman"/>
          <w:sz w:val="24"/>
          <w:szCs w:val="24"/>
        </w:rPr>
        <w:t>осв</w:t>
      </w:r>
      <w:proofErr w:type="spellEnd"/>
      <w:r w:rsidRPr="008C51D6">
        <w:rPr>
          <w:rFonts w:ascii="Times New Roman" w:hAnsi="Times New Roman" w:cs="Times New Roman"/>
          <w:sz w:val="24"/>
          <w:szCs w:val="24"/>
        </w:rPr>
        <w:t xml:space="preserve">. </w:t>
      </w:r>
      <w:proofErr w:type="spellStart"/>
      <w:r w:rsidRPr="008C51D6">
        <w:rPr>
          <w:rFonts w:ascii="Times New Roman" w:hAnsi="Times New Roman" w:cs="Times New Roman"/>
          <w:sz w:val="24"/>
          <w:szCs w:val="24"/>
        </w:rPr>
        <w:t>ст</w:t>
      </w:r>
      <w:r w:rsidR="00C43A93">
        <w:rPr>
          <w:rFonts w:ascii="Times New Roman" w:hAnsi="Times New Roman" w:cs="Times New Roman"/>
          <w:sz w:val="24"/>
          <w:szCs w:val="24"/>
        </w:rPr>
        <w:t>анд</w:t>
      </w:r>
      <w:proofErr w:type="spellEnd"/>
      <w:r w:rsidR="00C43A93">
        <w:rPr>
          <w:rFonts w:ascii="Times New Roman" w:hAnsi="Times New Roman" w:cs="Times New Roman"/>
          <w:sz w:val="24"/>
          <w:szCs w:val="24"/>
        </w:rPr>
        <w:t>. – 100%; на «4» и «5» - 63</w:t>
      </w:r>
      <w:r w:rsidRPr="008C51D6">
        <w:rPr>
          <w:rFonts w:ascii="Times New Roman" w:hAnsi="Times New Roman" w:cs="Times New Roman"/>
          <w:sz w:val="24"/>
          <w:szCs w:val="24"/>
        </w:rPr>
        <w:t>% (</w:t>
      </w:r>
      <w:r w:rsidR="00C43A93">
        <w:rPr>
          <w:rFonts w:ascii="Times New Roman" w:hAnsi="Times New Roman" w:cs="Times New Roman"/>
          <w:sz w:val="24"/>
          <w:szCs w:val="24"/>
        </w:rPr>
        <w:t>11 чел.) - учитель Власова Т.Ф.</w:t>
      </w:r>
      <w:r w:rsidRPr="008C51D6">
        <w:rPr>
          <w:rFonts w:ascii="Times New Roman" w:hAnsi="Times New Roman" w:cs="Times New Roman"/>
          <w:sz w:val="24"/>
          <w:szCs w:val="24"/>
        </w:rPr>
        <w:t xml:space="preserve">. Третий класс: </w:t>
      </w:r>
      <w:proofErr w:type="spellStart"/>
      <w:r w:rsidRPr="008C51D6">
        <w:rPr>
          <w:rFonts w:ascii="Times New Roman" w:hAnsi="Times New Roman" w:cs="Times New Roman"/>
          <w:sz w:val="24"/>
          <w:szCs w:val="24"/>
        </w:rPr>
        <w:t>осв</w:t>
      </w:r>
      <w:proofErr w:type="spellEnd"/>
      <w:r w:rsidRPr="008C51D6">
        <w:rPr>
          <w:rFonts w:ascii="Times New Roman" w:hAnsi="Times New Roman" w:cs="Times New Roman"/>
          <w:sz w:val="24"/>
          <w:szCs w:val="24"/>
        </w:rPr>
        <w:t xml:space="preserve">. </w:t>
      </w:r>
      <w:proofErr w:type="spellStart"/>
      <w:r w:rsidRPr="008C51D6">
        <w:rPr>
          <w:rFonts w:ascii="Times New Roman" w:hAnsi="Times New Roman" w:cs="Times New Roman"/>
          <w:sz w:val="24"/>
          <w:szCs w:val="24"/>
        </w:rPr>
        <w:t>ст</w:t>
      </w:r>
      <w:r w:rsidR="00C43A93">
        <w:rPr>
          <w:rFonts w:ascii="Times New Roman" w:hAnsi="Times New Roman" w:cs="Times New Roman"/>
          <w:sz w:val="24"/>
          <w:szCs w:val="24"/>
        </w:rPr>
        <w:t>анд</w:t>
      </w:r>
      <w:proofErr w:type="spellEnd"/>
      <w:r w:rsidR="00C43A93">
        <w:rPr>
          <w:rFonts w:ascii="Times New Roman" w:hAnsi="Times New Roman" w:cs="Times New Roman"/>
          <w:sz w:val="24"/>
          <w:szCs w:val="24"/>
        </w:rPr>
        <w:t>. – 100%; на «4» и «5» - 46,1</w:t>
      </w:r>
      <w:r w:rsidRPr="008C51D6">
        <w:rPr>
          <w:rFonts w:ascii="Times New Roman" w:hAnsi="Times New Roman" w:cs="Times New Roman"/>
          <w:sz w:val="24"/>
          <w:szCs w:val="24"/>
        </w:rPr>
        <w:t xml:space="preserve">% </w:t>
      </w:r>
      <w:r w:rsidR="00C43A93">
        <w:rPr>
          <w:rFonts w:ascii="Times New Roman" w:hAnsi="Times New Roman" w:cs="Times New Roman"/>
          <w:sz w:val="24"/>
          <w:szCs w:val="24"/>
        </w:rPr>
        <w:t xml:space="preserve"> (5 чел.) - учитель Жбантова В.В</w:t>
      </w:r>
      <w:r w:rsidRPr="008C51D6">
        <w:rPr>
          <w:rFonts w:ascii="Times New Roman" w:hAnsi="Times New Roman" w:cs="Times New Roman"/>
          <w:sz w:val="24"/>
          <w:szCs w:val="24"/>
        </w:rPr>
        <w:t xml:space="preserve">.  Четвёртый класс: </w:t>
      </w:r>
      <w:proofErr w:type="spellStart"/>
      <w:r w:rsidRPr="008C51D6">
        <w:rPr>
          <w:rFonts w:ascii="Times New Roman" w:hAnsi="Times New Roman" w:cs="Times New Roman"/>
          <w:sz w:val="24"/>
          <w:szCs w:val="24"/>
        </w:rPr>
        <w:t>осв</w:t>
      </w:r>
      <w:proofErr w:type="spellEnd"/>
      <w:r w:rsidRPr="008C51D6">
        <w:rPr>
          <w:rFonts w:ascii="Times New Roman" w:hAnsi="Times New Roman" w:cs="Times New Roman"/>
          <w:sz w:val="24"/>
          <w:szCs w:val="24"/>
        </w:rPr>
        <w:t xml:space="preserve">. </w:t>
      </w:r>
      <w:proofErr w:type="spellStart"/>
      <w:r w:rsidRPr="008C51D6">
        <w:rPr>
          <w:rFonts w:ascii="Times New Roman" w:hAnsi="Times New Roman" w:cs="Times New Roman"/>
          <w:sz w:val="24"/>
          <w:szCs w:val="24"/>
        </w:rPr>
        <w:t>станд</w:t>
      </w:r>
      <w:proofErr w:type="spellEnd"/>
      <w:r w:rsidRPr="008C51D6">
        <w:rPr>
          <w:rFonts w:ascii="Times New Roman" w:hAnsi="Times New Roman" w:cs="Times New Roman"/>
          <w:sz w:val="24"/>
          <w:szCs w:val="24"/>
        </w:rPr>
        <w:t>. – 100%,</w:t>
      </w:r>
      <w:r w:rsidR="00C43A93">
        <w:rPr>
          <w:rFonts w:ascii="Times New Roman" w:hAnsi="Times New Roman" w:cs="Times New Roman"/>
          <w:sz w:val="24"/>
          <w:szCs w:val="24"/>
        </w:rPr>
        <w:t xml:space="preserve"> на «4» и «5» - 60%  (9</w:t>
      </w:r>
      <w:r w:rsidRPr="008C51D6">
        <w:rPr>
          <w:rFonts w:ascii="Times New Roman" w:hAnsi="Times New Roman" w:cs="Times New Roman"/>
          <w:sz w:val="24"/>
          <w:szCs w:val="24"/>
        </w:rPr>
        <w:t xml:space="preserve"> чел.) </w:t>
      </w:r>
      <w:r w:rsidR="00C43A93">
        <w:rPr>
          <w:rFonts w:ascii="Times New Roman" w:hAnsi="Times New Roman" w:cs="Times New Roman"/>
          <w:spacing w:val="-1"/>
          <w:sz w:val="24"/>
          <w:szCs w:val="24"/>
        </w:rPr>
        <w:t>–</w:t>
      </w:r>
      <w:r w:rsidRPr="008C51D6">
        <w:rPr>
          <w:rFonts w:ascii="Times New Roman" w:hAnsi="Times New Roman" w:cs="Times New Roman"/>
          <w:spacing w:val="-1"/>
          <w:sz w:val="24"/>
          <w:szCs w:val="24"/>
        </w:rPr>
        <w:t xml:space="preserve"> учите</w:t>
      </w:r>
      <w:r w:rsidR="00C43A93">
        <w:rPr>
          <w:rFonts w:ascii="Times New Roman" w:hAnsi="Times New Roman" w:cs="Times New Roman"/>
          <w:spacing w:val="-1"/>
          <w:sz w:val="24"/>
          <w:szCs w:val="24"/>
        </w:rPr>
        <w:t>ль Стогниёва Г.Н..</w:t>
      </w:r>
      <w:r w:rsidRPr="008C51D6">
        <w:rPr>
          <w:rFonts w:ascii="Times New Roman" w:hAnsi="Times New Roman" w:cs="Times New Roman"/>
          <w:sz w:val="24"/>
          <w:szCs w:val="24"/>
        </w:rPr>
        <w:t xml:space="preserve"> </w:t>
      </w:r>
      <w:r w:rsidR="00C43A93">
        <w:rPr>
          <w:rFonts w:ascii="Times New Roman" w:hAnsi="Times New Roman" w:cs="Times New Roman"/>
          <w:spacing w:val="-1"/>
          <w:sz w:val="24"/>
          <w:szCs w:val="24"/>
        </w:rPr>
        <w:t xml:space="preserve"> Отличников на первом уровне обучения 14,4</w:t>
      </w:r>
      <w:r w:rsidRPr="008C51D6">
        <w:rPr>
          <w:rFonts w:ascii="Times New Roman" w:hAnsi="Times New Roman" w:cs="Times New Roman"/>
          <w:spacing w:val="-1"/>
          <w:sz w:val="24"/>
          <w:szCs w:val="24"/>
        </w:rPr>
        <w:t>%  (8</w:t>
      </w:r>
      <w:r w:rsidRPr="008C51D6">
        <w:rPr>
          <w:rFonts w:ascii="Times New Roman" w:hAnsi="Times New Roman" w:cs="Times New Roman"/>
          <w:sz w:val="24"/>
          <w:szCs w:val="24"/>
        </w:rPr>
        <w:t xml:space="preserve"> чел.):</w:t>
      </w:r>
      <w:proofErr w:type="gramEnd"/>
    </w:p>
    <w:p w:rsidR="00C43A93" w:rsidRPr="00C43A93" w:rsidRDefault="00C43A93" w:rsidP="00454C4C">
      <w:pPr>
        <w:pStyle w:val="af8"/>
        <w:numPr>
          <w:ilvl w:val="0"/>
          <w:numId w:val="29"/>
        </w:numPr>
        <w:spacing w:after="200" w:line="276" w:lineRule="auto"/>
        <w:jc w:val="both"/>
      </w:pPr>
      <w:r w:rsidRPr="00C43A93">
        <w:t>Васильченко Кс. – 2 класс</w:t>
      </w:r>
    </w:p>
    <w:p w:rsidR="00C43A93" w:rsidRPr="00C43A93" w:rsidRDefault="00C43A93" w:rsidP="00454C4C">
      <w:pPr>
        <w:pStyle w:val="af8"/>
        <w:numPr>
          <w:ilvl w:val="0"/>
          <w:numId w:val="29"/>
        </w:numPr>
        <w:spacing w:after="200" w:line="276" w:lineRule="auto"/>
        <w:jc w:val="both"/>
      </w:pPr>
      <w:proofErr w:type="spellStart"/>
      <w:r w:rsidRPr="00C43A93">
        <w:t>Данцев</w:t>
      </w:r>
      <w:proofErr w:type="spellEnd"/>
      <w:r w:rsidRPr="00C43A93">
        <w:t xml:space="preserve"> А. – 2 класс</w:t>
      </w:r>
    </w:p>
    <w:p w:rsidR="00C43A93" w:rsidRPr="00C43A93" w:rsidRDefault="00C43A93" w:rsidP="00454C4C">
      <w:pPr>
        <w:pStyle w:val="af8"/>
        <w:numPr>
          <w:ilvl w:val="0"/>
          <w:numId w:val="29"/>
        </w:numPr>
        <w:spacing w:after="200" w:line="276" w:lineRule="auto"/>
        <w:jc w:val="both"/>
      </w:pPr>
      <w:r w:rsidRPr="00C43A93">
        <w:t>Сетракова С. – 2 класс</w:t>
      </w:r>
    </w:p>
    <w:p w:rsidR="00C43A93" w:rsidRPr="00C43A93" w:rsidRDefault="00C43A93" w:rsidP="00454C4C">
      <w:pPr>
        <w:pStyle w:val="af8"/>
        <w:numPr>
          <w:ilvl w:val="0"/>
          <w:numId w:val="29"/>
        </w:numPr>
        <w:spacing w:after="200" w:line="276" w:lineRule="auto"/>
        <w:jc w:val="both"/>
      </w:pPr>
      <w:r w:rsidRPr="00C43A93">
        <w:t>Некрасова В.       - 3 класс</w:t>
      </w:r>
    </w:p>
    <w:p w:rsidR="00C43A93" w:rsidRPr="00C43A93" w:rsidRDefault="00C43A93" w:rsidP="00454C4C">
      <w:pPr>
        <w:pStyle w:val="af8"/>
        <w:numPr>
          <w:ilvl w:val="0"/>
          <w:numId w:val="29"/>
        </w:numPr>
        <w:spacing w:after="200" w:line="276" w:lineRule="auto"/>
        <w:jc w:val="both"/>
      </w:pPr>
      <w:r w:rsidRPr="00C43A93">
        <w:t>Панкратова К.    - 3 класс</w:t>
      </w:r>
    </w:p>
    <w:p w:rsidR="00C43A93" w:rsidRPr="00C43A93" w:rsidRDefault="00C43A93" w:rsidP="00454C4C">
      <w:pPr>
        <w:pStyle w:val="af8"/>
        <w:numPr>
          <w:ilvl w:val="0"/>
          <w:numId w:val="29"/>
        </w:numPr>
        <w:spacing w:after="200" w:line="276" w:lineRule="auto"/>
        <w:jc w:val="both"/>
      </w:pPr>
      <w:r w:rsidRPr="00C43A93">
        <w:t>Коваль К. – 3 класс</w:t>
      </w:r>
    </w:p>
    <w:p w:rsidR="00C43A93" w:rsidRPr="00C43A93" w:rsidRDefault="00C43A93" w:rsidP="00454C4C">
      <w:pPr>
        <w:pStyle w:val="af8"/>
        <w:numPr>
          <w:ilvl w:val="0"/>
          <w:numId w:val="29"/>
        </w:numPr>
        <w:spacing w:after="200" w:line="276" w:lineRule="auto"/>
        <w:jc w:val="both"/>
      </w:pPr>
      <w:r w:rsidRPr="00C43A93">
        <w:t>Бондаренко В.   - 4 класс</w:t>
      </w:r>
    </w:p>
    <w:p w:rsidR="00C43A93" w:rsidRPr="00C43A93" w:rsidRDefault="00C43A93" w:rsidP="00454C4C">
      <w:pPr>
        <w:pStyle w:val="af8"/>
        <w:numPr>
          <w:ilvl w:val="0"/>
          <w:numId w:val="29"/>
        </w:numPr>
        <w:spacing w:after="200" w:line="276" w:lineRule="auto"/>
        <w:jc w:val="both"/>
      </w:pPr>
      <w:r w:rsidRPr="00C43A93">
        <w:t>Галушкина Д.      - 4 класс</w:t>
      </w:r>
    </w:p>
    <w:p w:rsidR="00201DB3" w:rsidRPr="008C51D6" w:rsidRDefault="00201DB3" w:rsidP="00201DB3">
      <w:pPr>
        <w:shd w:val="clear" w:color="auto" w:fill="FFFFFF"/>
        <w:rPr>
          <w:rFonts w:ascii="Times New Roman" w:hAnsi="Times New Roman" w:cs="Times New Roman"/>
          <w:spacing w:val="-1"/>
          <w:sz w:val="24"/>
          <w:szCs w:val="24"/>
        </w:rPr>
      </w:pPr>
      <w:r w:rsidRPr="008C51D6">
        <w:rPr>
          <w:rFonts w:ascii="Times New Roman" w:hAnsi="Times New Roman" w:cs="Times New Roman"/>
          <w:spacing w:val="-1"/>
          <w:sz w:val="24"/>
          <w:szCs w:val="24"/>
        </w:rPr>
        <w:t>С</w:t>
      </w:r>
      <w:r w:rsidR="00C43A93">
        <w:rPr>
          <w:rFonts w:ascii="Times New Roman" w:hAnsi="Times New Roman" w:cs="Times New Roman"/>
          <w:spacing w:val="-1"/>
          <w:sz w:val="24"/>
          <w:szCs w:val="24"/>
        </w:rPr>
        <w:t xml:space="preserve"> одной «4» четверть окончили 7 </w:t>
      </w:r>
      <w:r w:rsidRPr="008C51D6">
        <w:rPr>
          <w:rFonts w:ascii="Times New Roman" w:hAnsi="Times New Roman" w:cs="Times New Roman"/>
          <w:spacing w:val="-1"/>
          <w:sz w:val="24"/>
          <w:szCs w:val="24"/>
        </w:rPr>
        <w:t>% обучающихся (4 чел.):</w:t>
      </w:r>
    </w:p>
    <w:p w:rsidR="00C43A93" w:rsidRPr="00053754" w:rsidRDefault="00C43A93" w:rsidP="00454C4C">
      <w:pPr>
        <w:pStyle w:val="af8"/>
        <w:numPr>
          <w:ilvl w:val="0"/>
          <w:numId w:val="30"/>
        </w:numPr>
        <w:shd w:val="clear" w:color="auto" w:fill="FFFFFF"/>
        <w:spacing w:before="192" w:after="200" w:line="276" w:lineRule="auto"/>
        <w:ind w:left="714" w:hanging="357"/>
      </w:pPr>
      <w:r w:rsidRPr="00053754">
        <w:t xml:space="preserve">Бобров  В. – 2 </w:t>
      </w:r>
      <w:proofErr w:type="spellStart"/>
      <w:r w:rsidRPr="00053754">
        <w:t>кл</w:t>
      </w:r>
      <w:proofErr w:type="spellEnd"/>
      <w:r w:rsidRPr="00053754">
        <w:t>. (математика)</w:t>
      </w:r>
    </w:p>
    <w:p w:rsidR="00C43A93" w:rsidRPr="00053754" w:rsidRDefault="00C43A93" w:rsidP="00454C4C">
      <w:pPr>
        <w:pStyle w:val="af8"/>
        <w:numPr>
          <w:ilvl w:val="0"/>
          <w:numId w:val="30"/>
        </w:numPr>
        <w:shd w:val="clear" w:color="auto" w:fill="FFFFFF"/>
        <w:spacing w:before="192" w:after="200" w:line="276" w:lineRule="auto"/>
        <w:ind w:left="714" w:hanging="357"/>
      </w:pPr>
      <w:r w:rsidRPr="00053754">
        <w:t xml:space="preserve">Степанова Ж. - 2 </w:t>
      </w:r>
      <w:proofErr w:type="spellStart"/>
      <w:r w:rsidRPr="00053754">
        <w:t>кл</w:t>
      </w:r>
      <w:proofErr w:type="spellEnd"/>
      <w:r w:rsidRPr="00053754">
        <w:t>. (математика)</w:t>
      </w:r>
    </w:p>
    <w:p w:rsidR="00C43A93" w:rsidRPr="00053754" w:rsidRDefault="00C43A93" w:rsidP="00454C4C">
      <w:pPr>
        <w:pStyle w:val="af8"/>
        <w:numPr>
          <w:ilvl w:val="0"/>
          <w:numId w:val="30"/>
        </w:numPr>
        <w:shd w:val="clear" w:color="auto" w:fill="FFFFFF"/>
        <w:spacing w:before="192" w:after="200" w:line="276" w:lineRule="auto"/>
        <w:ind w:left="714" w:hanging="357"/>
      </w:pPr>
      <w:proofErr w:type="spellStart"/>
      <w:r w:rsidRPr="00053754">
        <w:t>Конарева</w:t>
      </w:r>
      <w:proofErr w:type="spellEnd"/>
      <w:r w:rsidRPr="00053754">
        <w:t xml:space="preserve"> А. - 2 </w:t>
      </w:r>
      <w:proofErr w:type="spellStart"/>
      <w:r w:rsidRPr="00053754">
        <w:t>кл</w:t>
      </w:r>
      <w:proofErr w:type="spellEnd"/>
      <w:r w:rsidRPr="00053754">
        <w:t>. (математика)</w:t>
      </w:r>
    </w:p>
    <w:p w:rsidR="00C43A93" w:rsidRPr="00DF6DA5" w:rsidRDefault="00C43A93" w:rsidP="00454C4C">
      <w:pPr>
        <w:pStyle w:val="af8"/>
        <w:numPr>
          <w:ilvl w:val="0"/>
          <w:numId w:val="30"/>
        </w:numPr>
        <w:shd w:val="clear" w:color="auto" w:fill="FFFFFF"/>
        <w:spacing w:before="192" w:after="200" w:line="276" w:lineRule="auto"/>
        <w:ind w:left="714" w:hanging="357"/>
      </w:pPr>
      <w:r w:rsidRPr="00053754">
        <w:t xml:space="preserve">Матвеенко А.- 4 </w:t>
      </w:r>
      <w:proofErr w:type="spellStart"/>
      <w:r w:rsidRPr="00053754">
        <w:t>кл</w:t>
      </w:r>
      <w:proofErr w:type="spellEnd"/>
      <w:r w:rsidRPr="00053754">
        <w:t>. (русский язык)</w:t>
      </w:r>
    </w:p>
    <w:p w:rsidR="00201DB3" w:rsidRPr="008C51D6" w:rsidRDefault="00201DB3" w:rsidP="00201DB3">
      <w:pPr>
        <w:shd w:val="clear" w:color="auto" w:fill="FFFFFF"/>
        <w:rPr>
          <w:rFonts w:ascii="Times New Roman" w:hAnsi="Times New Roman" w:cs="Times New Roman"/>
          <w:sz w:val="24"/>
          <w:szCs w:val="24"/>
        </w:rPr>
      </w:pPr>
      <w:r w:rsidRPr="008C51D6">
        <w:rPr>
          <w:rFonts w:ascii="Times New Roman" w:hAnsi="Times New Roman" w:cs="Times New Roman"/>
          <w:sz w:val="24"/>
          <w:szCs w:val="24"/>
        </w:rPr>
        <w:t xml:space="preserve">С одной «3» вторую четверть окончили </w:t>
      </w:r>
      <w:r w:rsidR="00C43A93">
        <w:rPr>
          <w:rFonts w:ascii="Times New Roman" w:hAnsi="Times New Roman" w:cs="Times New Roman"/>
          <w:spacing w:val="-1"/>
          <w:sz w:val="24"/>
          <w:szCs w:val="24"/>
        </w:rPr>
        <w:t>3,5% обучающихся (2</w:t>
      </w:r>
      <w:r w:rsidRPr="008C51D6">
        <w:rPr>
          <w:rFonts w:ascii="Times New Roman" w:hAnsi="Times New Roman" w:cs="Times New Roman"/>
          <w:spacing w:val="-1"/>
          <w:sz w:val="24"/>
          <w:szCs w:val="24"/>
        </w:rPr>
        <w:t xml:space="preserve"> чел.)</w:t>
      </w:r>
      <w:r w:rsidRPr="008C51D6">
        <w:rPr>
          <w:rFonts w:ascii="Times New Roman" w:hAnsi="Times New Roman" w:cs="Times New Roman"/>
          <w:sz w:val="24"/>
          <w:szCs w:val="24"/>
        </w:rPr>
        <w:t>:</w:t>
      </w:r>
    </w:p>
    <w:p w:rsidR="00C43A93" w:rsidRPr="00892618" w:rsidRDefault="00C43A93" w:rsidP="00454C4C">
      <w:pPr>
        <w:pStyle w:val="af8"/>
        <w:numPr>
          <w:ilvl w:val="0"/>
          <w:numId w:val="31"/>
        </w:numPr>
        <w:spacing w:after="200" w:line="276" w:lineRule="auto"/>
      </w:pPr>
      <w:r>
        <w:t xml:space="preserve">Колесникова  В. – 3 </w:t>
      </w:r>
      <w:proofErr w:type="spellStart"/>
      <w:r>
        <w:t>кл</w:t>
      </w:r>
      <w:proofErr w:type="spellEnd"/>
      <w:r>
        <w:t>. (русский язык)</w:t>
      </w:r>
    </w:p>
    <w:p w:rsidR="00C43A93" w:rsidRDefault="00C43A93" w:rsidP="00454C4C">
      <w:pPr>
        <w:pStyle w:val="af8"/>
        <w:numPr>
          <w:ilvl w:val="0"/>
          <w:numId w:val="31"/>
        </w:numPr>
        <w:spacing w:after="200" w:line="276" w:lineRule="auto"/>
      </w:pPr>
      <w:r>
        <w:t>Тимофеева В. – 3</w:t>
      </w:r>
      <w:r w:rsidRPr="007955D9">
        <w:t xml:space="preserve"> </w:t>
      </w:r>
      <w:proofErr w:type="spellStart"/>
      <w:r w:rsidRPr="007955D9">
        <w:t>кл</w:t>
      </w:r>
      <w:proofErr w:type="spellEnd"/>
      <w:r w:rsidRPr="007955D9">
        <w:t>. (математика)</w:t>
      </w:r>
    </w:p>
    <w:p w:rsidR="00201DB3" w:rsidRPr="008C51D6" w:rsidRDefault="00201DB3" w:rsidP="00201DB3">
      <w:pPr>
        <w:shd w:val="clear" w:color="auto" w:fill="FFFFFF"/>
        <w:tabs>
          <w:tab w:val="left" w:pos="734"/>
        </w:tabs>
        <w:ind w:left="384"/>
        <w:rPr>
          <w:rFonts w:ascii="Times New Roman" w:hAnsi="Times New Roman" w:cs="Times New Roman"/>
          <w:spacing w:val="-15"/>
          <w:sz w:val="24"/>
          <w:szCs w:val="24"/>
        </w:rPr>
      </w:pPr>
    </w:p>
    <w:p w:rsidR="005D3D4C" w:rsidRPr="005D3D4C" w:rsidRDefault="005D3D4C" w:rsidP="005D3D4C">
      <w:pPr>
        <w:shd w:val="clear" w:color="auto" w:fill="FFFFFF"/>
        <w:spacing w:before="216"/>
        <w:rPr>
          <w:rFonts w:ascii="Times New Roman" w:eastAsia="Times New Roman" w:hAnsi="Times New Roman" w:cs="Times New Roman"/>
          <w:sz w:val="24"/>
          <w:szCs w:val="24"/>
          <w:u w:val="single"/>
        </w:rPr>
      </w:pPr>
      <w:r w:rsidRPr="005D3D4C">
        <w:rPr>
          <w:rFonts w:ascii="Times New Roman" w:eastAsia="Times New Roman" w:hAnsi="Times New Roman" w:cs="Times New Roman"/>
          <w:sz w:val="24"/>
          <w:szCs w:val="24"/>
        </w:rPr>
        <w:t xml:space="preserve">                       </w:t>
      </w:r>
      <w:r w:rsidRPr="005D3D4C">
        <w:rPr>
          <w:rFonts w:ascii="Times New Roman" w:eastAsia="Times New Roman" w:hAnsi="Times New Roman" w:cs="Times New Roman"/>
          <w:sz w:val="24"/>
          <w:szCs w:val="24"/>
          <w:u w:val="single"/>
        </w:rPr>
        <w:t xml:space="preserve"> Результаты обученности по отдельным предметам</w:t>
      </w:r>
    </w:p>
    <w:p w:rsidR="005D3D4C" w:rsidRPr="005D3D4C" w:rsidRDefault="005D3D4C" w:rsidP="005D3D4C">
      <w:pPr>
        <w:shd w:val="clear" w:color="auto" w:fill="FFFFFF"/>
        <w:spacing w:before="216"/>
        <w:ind w:left="134"/>
        <w:jc w:val="center"/>
        <w:rPr>
          <w:rFonts w:ascii="Times New Roman" w:hAnsi="Times New Roman" w:cs="Times New Roman"/>
          <w:sz w:val="24"/>
          <w:szCs w:val="24"/>
        </w:rPr>
      </w:pPr>
      <w:r w:rsidRPr="005D3D4C">
        <w:rPr>
          <w:rFonts w:ascii="Times New Roman" w:eastAsia="Times New Roman" w:hAnsi="Times New Roman" w:cs="Times New Roman"/>
          <w:spacing w:val="-1"/>
          <w:sz w:val="24"/>
          <w:szCs w:val="24"/>
        </w:rPr>
        <w:t>(</w:t>
      </w:r>
      <w:r w:rsidRPr="005D3D4C">
        <w:rPr>
          <w:rFonts w:ascii="Times New Roman" w:eastAsia="Times New Roman" w:hAnsi="Times New Roman" w:cs="Times New Roman"/>
          <w:spacing w:val="-1"/>
          <w:sz w:val="24"/>
          <w:szCs w:val="24"/>
          <w:u w:val="single"/>
        </w:rPr>
        <w:t>стандарт/на «4» и «5»/СОК)</w:t>
      </w:r>
    </w:p>
    <w:p w:rsidR="005D3D4C" w:rsidRPr="005D3D4C" w:rsidRDefault="005D3D4C" w:rsidP="005D3D4C">
      <w:pPr>
        <w:spacing w:after="235"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917"/>
        <w:gridCol w:w="1522"/>
        <w:gridCol w:w="1685"/>
        <w:gridCol w:w="1666"/>
        <w:gridCol w:w="1517"/>
        <w:gridCol w:w="1901"/>
      </w:tblGrid>
      <w:tr w:rsidR="005D3D4C" w:rsidRPr="005D3D4C" w:rsidTr="005D3D4C">
        <w:trPr>
          <w:trHeight w:hRule="exact" w:val="341"/>
        </w:trPr>
        <w:tc>
          <w:tcPr>
            <w:tcW w:w="917" w:type="dxa"/>
            <w:vMerge w:val="restart"/>
            <w:tcBorders>
              <w:top w:val="single" w:sz="6" w:space="0" w:color="auto"/>
              <w:left w:val="single" w:sz="6" w:space="0" w:color="auto"/>
              <w:bottom w:val="nil"/>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b/>
                <w:sz w:val="24"/>
                <w:szCs w:val="24"/>
              </w:rPr>
            </w:pPr>
            <w:r w:rsidRPr="005D3D4C">
              <w:rPr>
                <w:rFonts w:ascii="Times New Roman" w:eastAsia="Times New Roman" w:hAnsi="Times New Roman" w:cs="Times New Roman"/>
                <w:b/>
                <w:spacing w:val="-6"/>
                <w:sz w:val="24"/>
                <w:szCs w:val="24"/>
              </w:rPr>
              <w:t>Класс</w:t>
            </w:r>
          </w:p>
        </w:tc>
        <w:tc>
          <w:tcPr>
            <w:tcW w:w="8291" w:type="dxa"/>
            <w:gridSpan w:val="5"/>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b/>
                <w:sz w:val="24"/>
                <w:szCs w:val="24"/>
              </w:rPr>
            </w:pPr>
            <w:r w:rsidRPr="005D3D4C">
              <w:rPr>
                <w:rFonts w:ascii="Times New Roman" w:eastAsia="Times New Roman" w:hAnsi="Times New Roman" w:cs="Times New Roman"/>
                <w:b/>
                <w:sz w:val="24"/>
                <w:szCs w:val="24"/>
              </w:rPr>
              <w:t>Предметы</w:t>
            </w:r>
          </w:p>
        </w:tc>
      </w:tr>
      <w:tr w:rsidR="005D3D4C" w:rsidRPr="005D3D4C" w:rsidTr="005D3D4C">
        <w:trPr>
          <w:trHeight w:val="1396"/>
        </w:trPr>
        <w:tc>
          <w:tcPr>
            <w:tcW w:w="917" w:type="dxa"/>
            <w:vMerge/>
            <w:tcBorders>
              <w:top w:val="single" w:sz="6" w:space="0" w:color="auto"/>
              <w:left w:val="single" w:sz="6" w:space="0" w:color="auto"/>
              <w:bottom w:val="nil"/>
              <w:right w:val="single" w:sz="6" w:space="0" w:color="auto"/>
            </w:tcBorders>
            <w:vAlign w:val="center"/>
            <w:hideMark/>
          </w:tcPr>
          <w:p w:rsidR="005D3D4C" w:rsidRPr="005D3D4C" w:rsidRDefault="005D3D4C" w:rsidP="005D3D4C">
            <w:pPr>
              <w:spacing w:after="0" w:line="240" w:lineRule="auto"/>
              <w:rPr>
                <w:rFonts w:ascii="Times New Roman" w:hAnsi="Times New Roman" w:cs="Times New Roman"/>
                <w:b/>
                <w:sz w:val="24"/>
                <w:szCs w:val="24"/>
              </w:rPr>
            </w:pPr>
          </w:p>
        </w:tc>
        <w:tc>
          <w:tcPr>
            <w:tcW w:w="1522" w:type="dxa"/>
            <w:tcBorders>
              <w:top w:val="single" w:sz="6" w:space="0" w:color="auto"/>
              <w:left w:val="single" w:sz="6" w:space="0" w:color="auto"/>
              <w:bottom w:val="nil"/>
              <w:right w:val="single" w:sz="6" w:space="0" w:color="auto"/>
            </w:tcBorders>
            <w:shd w:val="clear" w:color="auto" w:fill="FFFFFF"/>
            <w:hideMark/>
          </w:tcPr>
          <w:p w:rsidR="005D3D4C" w:rsidRPr="005D3D4C" w:rsidRDefault="005D3D4C" w:rsidP="005D3D4C">
            <w:pPr>
              <w:shd w:val="clear" w:color="auto" w:fill="FFFFFF"/>
              <w:spacing w:line="240" w:lineRule="auto"/>
              <w:rPr>
                <w:rFonts w:ascii="Times New Roman" w:hAnsi="Times New Roman" w:cs="Times New Roman"/>
                <w:b/>
                <w:sz w:val="24"/>
                <w:szCs w:val="24"/>
              </w:rPr>
            </w:pPr>
            <w:r w:rsidRPr="005D3D4C">
              <w:rPr>
                <w:rFonts w:ascii="Times New Roman" w:hAnsi="Times New Roman" w:cs="Times New Roman"/>
                <w:b/>
                <w:sz w:val="24"/>
                <w:szCs w:val="24"/>
              </w:rPr>
              <w:t xml:space="preserve">    </w:t>
            </w:r>
            <w:r w:rsidRPr="005D3D4C">
              <w:rPr>
                <w:rFonts w:ascii="Times New Roman" w:eastAsia="Times New Roman" w:hAnsi="Times New Roman" w:cs="Times New Roman"/>
                <w:b/>
                <w:spacing w:val="-3"/>
                <w:sz w:val="24"/>
                <w:szCs w:val="24"/>
              </w:rPr>
              <w:t>Русский</w:t>
            </w:r>
          </w:p>
          <w:p w:rsidR="005D3D4C" w:rsidRPr="005D3D4C" w:rsidRDefault="005D3D4C" w:rsidP="005D3D4C">
            <w:pPr>
              <w:shd w:val="clear" w:color="auto" w:fill="FFFFFF"/>
              <w:spacing w:line="240" w:lineRule="auto"/>
              <w:jc w:val="center"/>
              <w:rPr>
                <w:rFonts w:ascii="Times New Roman" w:hAnsi="Times New Roman" w:cs="Times New Roman"/>
                <w:b/>
                <w:sz w:val="24"/>
                <w:szCs w:val="24"/>
              </w:rPr>
            </w:pPr>
            <w:r w:rsidRPr="005D3D4C">
              <w:rPr>
                <w:rFonts w:ascii="Times New Roman" w:eastAsia="Times New Roman" w:hAnsi="Times New Roman" w:cs="Times New Roman"/>
                <w:b/>
                <w:sz w:val="24"/>
                <w:szCs w:val="24"/>
              </w:rPr>
              <w:t>язык</w:t>
            </w:r>
          </w:p>
          <w:p w:rsidR="005D3D4C" w:rsidRPr="005D3D4C" w:rsidRDefault="005D3D4C" w:rsidP="005D3D4C">
            <w:pPr>
              <w:shd w:val="clear" w:color="auto" w:fill="FFFFFF"/>
              <w:spacing w:line="240" w:lineRule="auto"/>
              <w:jc w:val="center"/>
              <w:rPr>
                <w:rFonts w:ascii="Times New Roman" w:hAnsi="Times New Roman" w:cs="Times New Roman"/>
                <w:b/>
                <w:sz w:val="24"/>
                <w:szCs w:val="24"/>
              </w:rPr>
            </w:pPr>
            <w:r w:rsidRPr="005D3D4C">
              <w:rPr>
                <w:rFonts w:ascii="Times New Roman" w:eastAsia="Times New Roman" w:hAnsi="Times New Roman" w:cs="Times New Roman"/>
                <w:b/>
                <w:spacing w:val="-3"/>
                <w:sz w:val="24"/>
                <w:szCs w:val="24"/>
              </w:rPr>
              <w:t>стандарт</w:t>
            </w:r>
          </w:p>
          <w:p w:rsidR="005D3D4C" w:rsidRPr="005D3D4C" w:rsidRDefault="005D3D4C" w:rsidP="005D3D4C">
            <w:pPr>
              <w:shd w:val="clear" w:color="auto" w:fill="FFFFFF"/>
              <w:spacing w:line="240" w:lineRule="auto"/>
              <w:jc w:val="center"/>
              <w:rPr>
                <w:rFonts w:ascii="Times New Roman" w:hAnsi="Times New Roman" w:cs="Times New Roman"/>
                <w:b/>
                <w:sz w:val="24"/>
                <w:szCs w:val="24"/>
              </w:rPr>
            </w:pPr>
            <w:r w:rsidRPr="005D3D4C">
              <w:rPr>
                <w:rFonts w:ascii="Times New Roman" w:eastAsia="Times New Roman" w:hAnsi="Times New Roman" w:cs="Times New Roman"/>
                <w:b/>
                <w:spacing w:val="-4"/>
                <w:sz w:val="24"/>
                <w:szCs w:val="24"/>
              </w:rPr>
              <w:t>«4» и «5»</w:t>
            </w:r>
          </w:p>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b/>
                <w:sz w:val="24"/>
                <w:szCs w:val="24"/>
              </w:rPr>
            </w:pPr>
            <w:r w:rsidRPr="005D3D4C">
              <w:rPr>
                <w:rFonts w:ascii="Times New Roman" w:eastAsia="Times New Roman" w:hAnsi="Times New Roman" w:cs="Times New Roman"/>
                <w:b/>
                <w:sz w:val="24"/>
                <w:szCs w:val="24"/>
              </w:rPr>
              <w:t>СОК</w:t>
            </w:r>
          </w:p>
        </w:tc>
        <w:tc>
          <w:tcPr>
            <w:tcW w:w="1685" w:type="dxa"/>
            <w:tcBorders>
              <w:top w:val="single" w:sz="6" w:space="0" w:color="auto"/>
              <w:left w:val="single" w:sz="6" w:space="0" w:color="auto"/>
              <w:bottom w:val="nil"/>
              <w:right w:val="single" w:sz="6" w:space="0" w:color="auto"/>
            </w:tcBorders>
            <w:shd w:val="clear" w:color="auto" w:fill="FFFFFF"/>
            <w:hideMark/>
          </w:tcPr>
          <w:p w:rsidR="005D3D4C" w:rsidRPr="005D3D4C" w:rsidRDefault="005D3D4C" w:rsidP="005D3D4C">
            <w:pPr>
              <w:shd w:val="clear" w:color="auto" w:fill="FFFFFF"/>
              <w:spacing w:line="240" w:lineRule="auto"/>
              <w:jc w:val="center"/>
              <w:rPr>
                <w:rFonts w:ascii="Times New Roman" w:hAnsi="Times New Roman" w:cs="Times New Roman"/>
                <w:b/>
                <w:sz w:val="24"/>
                <w:szCs w:val="24"/>
              </w:rPr>
            </w:pPr>
            <w:r w:rsidRPr="005D3D4C">
              <w:rPr>
                <w:rFonts w:ascii="Times New Roman" w:eastAsia="Times New Roman" w:hAnsi="Times New Roman" w:cs="Times New Roman"/>
                <w:b/>
                <w:spacing w:val="-3"/>
                <w:sz w:val="24"/>
                <w:szCs w:val="24"/>
              </w:rPr>
              <w:t>Английский</w:t>
            </w:r>
          </w:p>
          <w:p w:rsidR="005D3D4C" w:rsidRPr="005D3D4C" w:rsidRDefault="005D3D4C" w:rsidP="005D3D4C">
            <w:pPr>
              <w:shd w:val="clear" w:color="auto" w:fill="FFFFFF"/>
              <w:spacing w:line="240" w:lineRule="auto"/>
              <w:jc w:val="center"/>
              <w:rPr>
                <w:rFonts w:ascii="Times New Roman" w:hAnsi="Times New Roman" w:cs="Times New Roman"/>
                <w:b/>
                <w:sz w:val="24"/>
                <w:szCs w:val="24"/>
              </w:rPr>
            </w:pPr>
            <w:r w:rsidRPr="005D3D4C">
              <w:rPr>
                <w:rFonts w:ascii="Times New Roman" w:eastAsia="Times New Roman" w:hAnsi="Times New Roman" w:cs="Times New Roman"/>
                <w:b/>
                <w:sz w:val="24"/>
                <w:szCs w:val="24"/>
              </w:rPr>
              <w:t>язык</w:t>
            </w:r>
          </w:p>
          <w:p w:rsidR="005D3D4C" w:rsidRPr="005D3D4C" w:rsidRDefault="005D3D4C" w:rsidP="005D3D4C">
            <w:pPr>
              <w:shd w:val="clear" w:color="auto" w:fill="FFFFFF"/>
              <w:spacing w:line="240" w:lineRule="auto"/>
              <w:jc w:val="center"/>
              <w:rPr>
                <w:rFonts w:ascii="Times New Roman" w:hAnsi="Times New Roman" w:cs="Times New Roman"/>
                <w:b/>
                <w:sz w:val="24"/>
                <w:szCs w:val="24"/>
              </w:rPr>
            </w:pPr>
            <w:r w:rsidRPr="005D3D4C">
              <w:rPr>
                <w:rFonts w:ascii="Times New Roman" w:eastAsia="Times New Roman" w:hAnsi="Times New Roman" w:cs="Times New Roman"/>
                <w:b/>
                <w:spacing w:val="-2"/>
                <w:sz w:val="24"/>
                <w:szCs w:val="24"/>
              </w:rPr>
              <w:t>стандарт</w:t>
            </w:r>
          </w:p>
          <w:p w:rsidR="005D3D4C" w:rsidRPr="005D3D4C" w:rsidRDefault="005D3D4C" w:rsidP="005D3D4C">
            <w:pPr>
              <w:shd w:val="clear" w:color="auto" w:fill="FFFFFF"/>
              <w:spacing w:line="240" w:lineRule="auto"/>
              <w:jc w:val="center"/>
              <w:rPr>
                <w:rFonts w:ascii="Times New Roman" w:hAnsi="Times New Roman" w:cs="Times New Roman"/>
                <w:b/>
                <w:sz w:val="24"/>
                <w:szCs w:val="24"/>
              </w:rPr>
            </w:pPr>
            <w:r w:rsidRPr="005D3D4C">
              <w:rPr>
                <w:rFonts w:ascii="Times New Roman" w:eastAsia="Times New Roman" w:hAnsi="Times New Roman" w:cs="Times New Roman"/>
                <w:b/>
                <w:spacing w:val="-4"/>
                <w:sz w:val="24"/>
                <w:szCs w:val="24"/>
              </w:rPr>
              <w:t>«4» и «5»</w:t>
            </w:r>
          </w:p>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b/>
                <w:sz w:val="24"/>
                <w:szCs w:val="24"/>
              </w:rPr>
            </w:pPr>
            <w:r w:rsidRPr="005D3D4C">
              <w:rPr>
                <w:rFonts w:ascii="Times New Roman" w:eastAsia="Times New Roman" w:hAnsi="Times New Roman" w:cs="Times New Roman"/>
                <w:b/>
                <w:sz w:val="24"/>
                <w:szCs w:val="24"/>
              </w:rPr>
              <w:t>СОК</w:t>
            </w:r>
          </w:p>
        </w:tc>
        <w:tc>
          <w:tcPr>
            <w:tcW w:w="1666" w:type="dxa"/>
            <w:tcBorders>
              <w:top w:val="single" w:sz="6" w:space="0" w:color="auto"/>
              <w:left w:val="single" w:sz="6" w:space="0" w:color="auto"/>
              <w:bottom w:val="nil"/>
              <w:right w:val="single" w:sz="6" w:space="0" w:color="auto"/>
            </w:tcBorders>
            <w:shd w:val="clear" w:color="auto" w:fill="FFFFFF"/>
            <w:hideMark/>
          </w:tcPr>
          <w:p w:rsidR="005D3D4C" w:rsidRPr="005D3D4C" w:rsidRDefault="005D3D4C" w:rsidP="005D3D4C">
            <w:pPr>
              <w:shd w:val="clear" w:color="auto" w:fill="FFFFFF"/>
              <w:spacing w:line="240" w:lineRule="auto"/>
              <w:jc w:val="center"/>
              <w:rPr>
                <w:rFonts w:ascii="Times New Roman" w:hAnsi="Times New Roman" w:cs="Times New Roman"/>
                <w:b/>
                <w:sz w:val="24"/>
                <w:szCs w:val="24"/>
              </w:rPr>
            </w:pPr>
            <w:r w:rsidRPr="005D3D4C">
              <w:rPr>
                <w:rFonts w:ascii="Times New Roman" w:eastAsia="Times New Roman" w:hAnsi="Times New Roman" w:cs="Times New Roman"/>
                <w:b/>
                <w:spacing w:val="-2"/>
                <w:sz w:val="24"/>
                <w:szCs w:val="24"/>
              </w:rPr>
              <w:t>Математика</w:t>
            </w:r>
          </w:p>
          <w:p w:rsidR="005D3D4C" w:rsidRPr="005D3D4C" w:rsidRDefault="005D3D4C" w:rsidP="005D3D4C">
            <w:pPr>
              <w:shd w:val="clear" w:color="auto" w:fill="FFFFFF"/>
              <w:spacing w:line="240" w:lineRule="auto"/>
              <w:jc w:val="center"/>
              <w:rPr>
                <w:rFonts w:ascii="Times New Roman" w:hAnsi="Times New Roman" w:cs="Times New Roman"/>
                <w:b/>
                <w:sz w:val="24"/>
                <w:szCs w:val="24"/>
              </w:rPr>
            </w:pPr>
            <w:r w:rsidRPr="005D3D4C">
              <w:rPr>
                <w:rFonts w:ascii="Times New Roman" w:eastAsia="Times New Roman" w:hAnsi="Times New Roman" w:cs="Times New Roman"/>
                <w:b/>
                <w:spacing w:val="-4"/>
                <w:sz w:val="24"/>
                <w:szCs w:val="24"/>
              </w:rPr>
              <w:t>Стланной</w:t>
            </w:r>
          </w:p>
          <w:p w:rsidR="005D3D4C" w:rsidRPr="005D3D4C" w:rsidRDefault="005D3D4C" w:rsidP="005D3D4C">
            <w:pPr>
              <w:shd w:val="clear" w:color="auto" w:fill="FFFFFF"/>
              <w:spacing w:line="240" w:lineRule="auto"/>
              <w:jc w:val="center"/>
              <w:rPr>
                <w:rFonts w:ascii="Times New Roman" w:hAnsi="Times New Roman" w:cs="Times New Roman"/>
                <w:b/>
                <w:sz w:val="24"/>
                <w:szCs w:val="24"/>
              </w:rPr>
            </w:pPr>
            <w:proofErr w:type="spellStart"/>
            <w:r w:rsidRPr="005D3D4C">
              <w:rPr>
                <w:rFonts w:ascii="Times New Roman" w:eastAsia="Times New Roman" w:hAnsi="Times New Roman" w:cs="Times New Roman"/>
                <w:b/>
                <w:sz w:val="24"/>
                <w:szCs w:val="24"/>
              </w:rPr>
              <w:t>андарт</w:t>
            </w:r>
            <w:proofErr w:type="spellEnd"/>
          </w:p>
          <w:p w:rsidR="005D3D4C" w:rsidRPr="005D3D4C" w:rsidRDefault="005D3D4C" w:rsidP="005D3D4C">
            <w:pPr>
              <w:shd w:val="clear" w:color="auto" w:fill="FFFFFF"/>
              <w:spacing w:line="240" w:lineRule="auto"/>
              <w:jc w:val="center"/>
              <w:rPr>
                <w:rFonts w:ascii="Times New Roman" w:hAnsi="Times New Roman" w:cs="Times New Roman"/>
                <w:b/>
                <w:sz w:val="24"/>
                <w:szCs w:val="24"/>
              </w:rPr>
            </w:pPr>
            <w:r w:rsidRPr="005D3D4C">
              <w:rPr>
                <w:rFonts w:ascii="Times New Roman" w:eastAsia="Times New Roman" w:hAnsi="Times New Roman" w:cs="Times New Roman"/>
                <w:b/>
                <w:spacing w:val="-4"/>
                <w:sz w:val="24"/>
                <w:szCs w:val="24"/>
              </w:rPr>
              <w:t>«4» и «5»</w:t>
            </w:r>
          </w:p>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b/>
                <w:sz w:val="24"/>
                <w:szCs w:val="24"/>
              </w:rPr>
            </w:pPr>
            <w:r w:rsidRPr="005D3D4C">
              <w:rPr>
                <w:rFonts w:ascii="Times New Roman" w:eastAsia="Times New Roman" w:hAnsi="Times New Roman" w:cs="Times New Roman"/>
                <w:b/>
                <w:sz w:val="24"/>
                <w:szCs w:val="24"/>
              </w:rPr>
              <w:t>СОК</w:t>
            </w:r>
          </w:p>
        </w:tc>
        <w:tc>
          <w:tcPr>
            <w:tcW w:w="1517" w:type="dxa"/>
            <w:tcBorders>
              <w:top w:val="single" w:sz="6" w:space="0" w:color="auto"/>
              <w:left w:val="single" w:sz="6" w:space="0" w:color="auto"/>
              <w:bottom w:val="nil"/>
              <w:right w:val="single" w:sz="6" w:space="0" w:color="auto"/>
            </w:tcBorders>
            <w:shd w:val="clear" w:color="auto" w:fill="FFFFFF"/>
            <w:hideMark/>
          </w:tcPr>
          <w:p w:rsidR="005D3D4C" w:rsidRPr="005D3D4C" w:rsidRDefault="005D3D4C" w:rsidP="005D3D4C">
            <w:pPr>
              <w:shd w:val="clear" w:color="auto" w:fill="FFFFFF"/>
              <w:spacing w:line="240" w:lineRule="auto"/>
              <w:jc w:val="center"/>
              <w:rPr>
                <w:rFonts w:ascii="Times New Roman" w:hAnsi="Times New Roman" w:cs="Times New Roman"/>
                <w:b/>
                <w:sz w:val="24"/>
                <w:szCs w:val="24"/>
              </w:rPr>
            </w:pPr>
            <w:r w:rsidRPr="005D3D4C">
              <w:rPr>
                <w:rFonts w:ascii="Times New Roman" w:eastAsia="Times New Roman" w:hAnsi="Times New Roman" w:cs="Times New Roman"/>
                <w:b/>
                <w:sz w:val="24"/>
                <w:szCs w:val="24"/>
              </w:rPr>
              <w:t>Чтение</w:t>
            </w:r>
          </w:p>
          <w:p w:rsidR="005D3D4C" w:rsidRPr="005D3D4C" w:rsidRDefault="005D3D4C" w:rsidP="005D3D4C">
            <w:pPr>
              <w:shd w:val="clear" w:color="auto" w:fill="FFFFFF"/>
              <w:spacing w:line="240" w:lineRule="auto"/>
              <w:jc w:val="center"/>
              <w:rPr>
                <w:rFonts w:ascii="Times New Roman" w:hAnsi="Times New Roman" w:cs="Times New Roman"/>
                <w:b/>
                <w:sz w:val="24"/>
                <w:szCs w:val="24"/>
              </w:rPr>
            </w:pPr>
            <w:r w:rsidRPr="005D3D4C">
              <w:rPr>
                <w:rFonts w:ascii="Times New Roman" w:eastAsia="Times New Roman" w:hAnsi="Times New Roman" w:cs="Times New Roman"/>
                <w:b/>
                <w:spacing w:val="-2"/>
                <w:sz w:val="24"/>
                <w:szCs w:val="24"/>
              </w:rPr>
              <w:t>стандарт</w:t>
            </w:r>
          </w:p>
          <w:p w:rsidR="005D3D4C" w:rsidRPr="005D3D4C" w:rsidRDefault="005D3D4C" w:rsidP="005D3D4C">
            <w:pPr>
              <w:shd w:val="clear" w:color="auto" w:fill="FFFFFF"/>
              <w:spacing w:line="240" w:lineRule="auto"/>
              <w:jc w:val="center"/>
              <w:rPr>
                <w:rFonts w:ascii="Times New Roman" w:hAnsi="Times New Roman" w:cs="Times New Roman"/>
                <w:b/>
                <w:sz w:val="24"/>
                <w:szCs w:val="24"/>
              </w:rPr>
            </w:pPr>
            <w:r w:rsidRPr="005D3D4C">
              <w:rPr>
                <w:rFonts w:ascii="Times New Roman" w:eastAsia="Times New Roman" w:hAnsi="Times New Roman" w:cs="Times New Roman"/>
                <w:b/>
                <w:spacing w:val="-3"/>
                <w:sz w:val="24"/>
                <w:szCs w:val="24"/>
              </w:rPr>
              <w:t>«4» и «5»</w:t>
            </w:r>
          </w:p>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b/>
                <w:sz w:val="24"/>
                <w:szCs w:val="24"/>
              </w:rPr>
            </w:pPr>
            <w:r w:rsidRPr="005D3D4C">
              <w:rPr>
                <w:rFonts w:ascii="Times New Roman" w:eastAsia="Times New Roman" w:hAnsi="Times New Roman" w:cs="Times New Roman"/>
                <w:b/>
                <w:sz w:val="24"/>
                <w:szCs w:val="24"/>
              </w:rPr>
              <w:t>СОК</w:t>
            </w:r>
          </w:p>
        </w:tc>
        <w:tc>
          <w:tcPr>
            <w:tcW w:w="1901" w:type="dxa"/>
            <w:tcBorders>
              <w:top w:val="single" w:sz="6" w:space="0" w:color="auto"/>
              <w:left w:val="single" w:sz="6" w:space="0" w:color="auto"/>
              <w:bottom w:val="nil"/>
              <w:right w:val="single" w:sz="6" w:space="0" w:color="auto"/>
            </w:tcBorders>
            <w:shd w:val="clear" w:color="auto" w:fill="FFFFFF"/>
            <w:hideMark/>
          </w:tcPr>
          <w:p w:rsidR="005D3D4C" w:rsidRPr="005D3D4C" w:rsidRDefault="005D3D4C" w:rsidP="005D3D4C">
            <w:pPr>
              <w:shd w:val="clear" w:color="auto" w:fill="FFFFFF"/>
              <w:spacing w:line="240" w:lineRule="auto"/>
              <w:jc w:val="center"/>
              <w:rPr>
                <w:rFonts w:ascii="Times New Roman" w:hAnsi="Times New Roman" w:cs="Times New Roman"/>
                <w:b/>
                <w:sz w:val="24"/>
                <w:szCs w:val="24"/>
              </w:rPr>
            </w:pPr>
            <w:r w:rsidRPr="005D3D4C">
              <w:rPr>
                <w:rFonts w:ascii="Times New Roman" w:eastAsia="Times New Roman" w:hAnsi="Times New Roman" w:cs="Times New Roman"/>
                <w:b/>
                <w:spacing w:val="-5"/>
                <w:sz w:val="24"/>
                <w:szCs w:val="24"/>
              </w:rPr>
              <w:t>Окружающий</w:t>
            </w:r>
          </w:p>
          <w:p w:rsidR="005D3D4C" w:rsidRPr="005D3D4C" w:rsidRDefault="005D3D4C" w:rsidP="005D3D4C">
            <w:pPr>
              <w:shd w:val="clear" w:color="auto" w:fill="FFFFFF"/>
              <w:spacing w:line="240" w:lineRule="auto"/>
              <w:jc w:val="center"/>
              <w:rPr>
                <w:rFonts w:ascii="Times New Roman" w:hAnsi="Times New Roman" w:cs="Times New Roman"/>
                <w:b/>
                <w:sz w:val="24"/>
                <w:szCs w:val="24"/>
              </w:rPr>
            </w:pPr>
            <w:r w:rsidRPr="005D3D4C">
              <w:rPr>
                <w:rFonts w:ascii="Times New Roman" w:eastAsia="Times New Roman" w:hAnsi="Times New Roman" w:cs="Times New Roman"/>
                <w:b/>
                <w:sz w:val="24"/>
                <w:szCs w:val="24"/>
              </w:rPr>
              <w:t>мир</w:t>
            </w:r>
          </w:p>
          <w:p w:rsidR="005D3D4C" w:rsidRPr="005D3D4C" w:rsidRDefault="005D3D4C" w:rsidP="005D3D4C">
            <w:pPr>
              <w:shd w:val="clear" w:color="auto" w:fill="FFFFFF"/>
              <w:spacing w:line="240" w:lineRule="auto"/>
              <w:jc w:val="center"/>
              <w:rPr>
                <w:rFonts w:ascii="Times New Roman" w:hAnsi="Times New Roman" w:cs="Times New Roman"/>
                <w:b/>
                <w:sz w:val="24"/>
                <w:szCs w:val="24"/>
              </w:rPr>
            </w:pPr>
            <w:r w:rsidRPr="005D3D4C">
              <w:rPr>
                <w:rFonts w:ascii="Times New Roman" w:eastAsia="Times New Roman" w:hAnsi="Times New Roman" w:cs="Times New Roman"/>
                <w:b/>
                <w:sz w:val="24"/>
                <w:szCs w:val="24"/>
              </w:rPr>
              <w:t>стандарт</w:t>
            </w:r>
          </w:p>
          <w:p w:rsidR="005D3D4C" w:rsidRPr="005D3D4C" w:rsidRDefault="005D3D4C" w:rsidP="005D3D4C">
            <w:pPr>
              <w:shd w:val="clear" w:color="auto" w:fill="FFFFFF"/>
              <w:spacing w:line="240" w:lineRule="auto"/>
              <w:jc w:val="center"/>
              <w:rPr>
                <w:rFonts w:ascii="Times New Roman" w:hAnsi="Times New Roman" w:cs="Times New Roman"/>
                <w:b/>
                <w:sz w:val="24"/>
                <w:szCs w:val="24"/>
              </w:rPr>
            </w:pPr>
            <w:r w:rsidRPr="005D3D4C">
              <w:rPr>
                <w:rFonts w:ascii="Times New Roman" w:eastAsia="Times New Roman" w:hAnsi="Times New Roman" w:cs="Times New Roman"/>
                <w:b/>
                <w:sz w:val="24"/>
                <w:szCs w:val="24"/>
              </w:rPr>
              <w:t>«4» и «5»</w:t>
            </w:r>
          </w:p>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b/>
                <w:sz w:val="24"/>
                <w:szCs w:val="24"/>
              </w:rPr>
            </w:pPr>
            <w:r w:rsidRPr="005D3D4C">
              <w:rPr>
                <w:rFonts w:ascii="Times New Roman" w:eastAsia="Times New Roman" w:hAnsi="Times New Roman" w:cs="Times New Roman"/>
                <w:b/>
                <w:sz w:val="24"/>
                <w:szCs w:val="24"/>
              </w:rPr>
              <w:t>СОК</w:t>
            </w:r>
          </w:p>
        </w:tc>
      </w:tr>
      <w:tr w:rsidR="005D3D4C" w:rsidRPr="005D3D4C" w:rsidTr="005D3D4C">
        <w:trPr>
          <w:trHeight w:val="980"/>
        </w:trPr>
        <w:tc>
          <w:tcPr>
            <w:tcW w:w="917" w:type="dxa"/>
            <w:tcBorders>
              <w:top w:val="single" w:sz="6" w:space="0" w:color="auto"/>
              <w:left w:val="single" w:sz="6" w:space="0" w:color="auto"/>
              <w:bottom w:val="nil"/>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jc w:val="center"/>
              <w:rPr>
                <w:rFonts w:ascii="Times New Roman" w:hAnsi="Times New Roman" w:cs="Times New Roman"/>
                <w:b/>
                <w:sz w:val="24"/>
                <w:szCs w:val="24"/>
              </w:rPr>
            </w:pPr>
            <w:r w:rsidRPr="005D3D4C">
              <w:rPr>
                <w:rFonts w:ascii="Times New Roman" w:hAnsi="Times New Roman" w:cs="Times New Roman"/>
                <w:b/>
                <w:sz w:val="24"/>
                <w:szCs w:val="24"/>
              </w:rPr>
              <w:lastRenderedPageBreak/>
              <w:t>2</w:t>
            </w:r>
          </w:p>
        </w:tc>
        <w:tc>
          <w:tcPr>
            <w:tcW w:w="1522" w:type="dxa"/>
            <w:tcBorders>
              <w:top w:val="single" w:sz="6" w:space="0" w:color="auto"/>
              <w:left w:val="single" w:sz="6" w:space="0" w:color="auto"/>
              <w:bottom w:val="nil"/>
              <w:right w:val="single" w:sz="6" w:space="0" w:color="auto"/>
            </w:tcBorders>
            <w:shd w:val="clear" w:color="auto" w:fill="FFFFFF"/>
            <w:hideMark/>
          </w:tcPr>
          <w:p w:rsidR="005D3D4C" w:rsidRPr="005D3D4C" w:rsidRDefault="005D3D4C" w:rsidP="005D3D4C">
            <w:pPr>
              <w:shd w:val="clear" w:color="auto" w:fill="FFFFFF"/>
              <w:jc w:val="center"/>
              <w:rPr>
                <w:rFonts w:ascii="Times New Roman" w:hAnsi="Times New Roman" w:cs="Times New Roman"/>
                <w:sz w:val="24"/>
                <w:szCs w:val="24"/>
                <w:u w:val="single"/>
              </w:rPr>
            </w:pPr>
            <w:r w:rsidRPr="005D3D4C">
              <w:rPr>
                <w:rFonts w:ascii="Times New Roman" w:hAnsi="Times New Roman" w:cs="Times New Roman"/>
                <w:sz w:val="24"/>
                <w:szCs w:val="24"/>
                <w:u w:val="single"/>
              </w:rPr>
              <w:t>100</w:t>
            </w:r>
          </w:p>
          <w:p w:rsidR="005D3D4C" w:rsidRPr="005D3D4C" w:rsidRDefault="005D3D4C" w:rsidP="005D3D4C">
            <w:pPr>
              <w:shd w:val="clear" w:color="auto" w:fill="FFFFFF"/>
              <w:jc w:val="center"/>
              <w:rPr>
                <w:rFonts w:ascii="Times New Roman" w:hAnsi="Times New Roman" w:cs="Times New Roman"/>
                <w:sz w:val="24"/>
                <w:szCs w:val="24"/>
                <w:u w:val="single"/>
              </w:rPr>
            </w:pPr>
            <w:r w:rsidRPr="005D3D4C">
              <w:rPr>
                <w:rFonts w:ascii="Times New Roman" w:hAnsi="Times New Roman" w:cs="Times New Roman"/>
                <w:sz w:val="24"/>
                <w:szCs w:val="24"/>
                <w:u w:val="single"/>
              </w:rPr>
              <w:t>73</w:t>
            </w:r>
          </w:p>
          <w:p w:rsidR="005D3D4C" w:rsidRPr="005D3D4C" w:rsidRDefault="005D3D4C" w:rsidP="005D3D4C">
            <w:pPr>
              <w:shd w:val="clear" w:color="auto" w:fill="FFFFFF"/>
              <w:jc w:val="center"/>
              <w:rPr>
                <w:rFonts w:ascii="Times New Roman" w:hAnsi="Times New Roman" w:cs="Times New Roman"/>
                <w:sz w:val="24"/>
                <w:szCs w:val="24"/>
              </w:rPr>
            </w:pPr>
            <w:r w:rsidRPr="005D3D4C">
              <w:rPr>
                <w:rFonts w:ascii="Times New Roman" w:hAnsi="Times New Roman" w:cs="Times New Roman"/>
                <w:sz w:val="24"/>
                <w:szCs w:val="24"/>
              </w:rPr>
              <w:t>68</w:t>
            </w:r>
          </w:p>
        </w:tc>
        <w:tc>
          <w:tcPr>
            <w:tcW w:w="1685" w:type="dxa"/>
            <w:tcBorders>
              <w:top w:val="single" w:sz="6" w:space="0" w:color="auto"/>
              <w:left w:val="single" w:sz="6" w:space="0" w:color="auto"/>
              <w:bottom w:val="nil"/>
              <w:right w:val="single" w:sz="6" w:space="0" w:color="auto"/>
            </w:tcBorders>
            <w:shd w:val="clear" w:color="auto" w:fill="FFFFFF"/>
            <w:hideMark/>
          </w:tcPr>
          <w:p w:rsidR="005D3D4C" w:rsidRPr="005D3D4C" w:rsidRDefault="005D3D4C" w:rsidP="005D3D4C">
            <w:pPr>
              <w:shd w:val="clear" w:color="auto" w:fill="FFFFFF"/>
              <w:jc w:val="center"/>
              <w:rPr>
                <w:rFonts w:ascii="Times New Roman" w:hAnsi="Times New Roman" w:cs="Times New Roman"/>
                <w:sz w:val="24"/>
                <w:szCs w:val="24"/>
                <w:u w:val="single"/>
              </w:rPr>
            </w:pPr>
            <w:r w:rsidRPr="005D3D4C">
              <w:rPr>
                <w:rFonts w:ascii="Times New Roman" w:hAnsi="Times New Roman" w:cs="Times New Roman"/>
                <w:sz w:val="24"/>
                <w:szCs w:val="24"/>
                <w:u w:val="single"/>
              </w:rPr>
              <w:t>100</w:t>
            </w:r>
          </w:p>
          <w:p w:rsidR="005D3D4C" w:rsidRPr="005D3D4C" w:rsidRDefault="005D3D4C" w:rsidP="005D3D4C">
            <w:pPr>
              <w:shd w:val="clear" w:color="auto" w:fill="FFFFFF"/>
              <w:jc w:val="center"/>
              <w:rPr>
                <w:rFonts w:ascii="Times New Roman" w:hAnsi="Times New Roman" w:cs="Times New Roman"/>
                <w:sz w:val="24"/>
                <w:szCs w:val="24"/>
                <w:u w:val="single"/>
              </w:rPr>
            </w:pPr>
            <w:r w:rsidRPr="005D3D4C">
              <w:rPr>
                <w:rFonts w:ascii="Times New Roman" w:hAnsi="Times New Roman" w:cs="Times New Roman"/>
                <w:sz w:val="24"/>
                <w:szCs w:val="24"/>
                <w:u w:val="single"/>
              </w:rPr>
              <w:t>84</w:t>
            </w:r>
          </w:p>
          <w:p w:rsidR="005D3D4C" w:rsidRPr="005D3D4C" w:rsidRDefault="005D3D4C" w:rsidP="005D3D4C">
            <w:pPr>
              <w:shd w:val="clear" w:color="auto" w:fill="FFFFFF"/>
              <w:jc w:val="center"/>
              <w:rPr>
                <w:rFonts w:ascii="Times New Roman" w:hAnsi="Times New Roman" w:cs="Times New Roman"/>
                <w:sz w:val="24"/>
                <w:szCs w:val="24"/>
              </w:rPr>
            </w:pPr>
            <w:r w:rsidRPr="005D3D4C">
              <w:rPr>
                <w:rFonts w:ascii="Times New Roman" w:hAnsi="Times New Roman" w:cs="Times New Roman"/>
                <w:sz w:val="24"/>
                <w:szCs w:val="24"/>
              </w:rPr>
              <w:t>76</w:t>
            </w:r>
          </w:p>
        </w:tc>
        <w:tc>
          <w:tcPr>
            <w:tcW w:w="1666" w:type="dxa"/>
            <w:tcBorders>
              <w:top w:val="single" w:sz="6" w:space="0" w:color="auto"/>
              <w:left w:val="single" w:sz="6" w:space="0" w:color="auto"/>
              <w:bottom w:val="nil"/>
              <w:right w:val="single" w:sz="6" w:space="0" w:color="auto"/>
            </w:tcBorders>
            <w:shd w:val="clear" w:color="auto" w:fill="FFFFFF"/>
            <w:hideMark/>
          </w:tcPr>
          <w:p w:rsidR="005D3D4C" w:rsidRPr="005D3D4C" w:rsidRDefault="005D3D4C" w:rsidP="005D3D4C">
            <w:pPr>
              <w:shd w:val="clear" w:color="auto" w:fill="FFFFFF"/>
              <w:jc w:val="center"/>
              <w:rPr>
                <w:rFonts w:ascii="Times New Roman" w:hAnsi="Times New Roman" w:cs="Times New Roman"/>
                <w:sz w:val="24"/>
                <w:szCs w:val="24"/>
                <w:u w:val="single"/>
              </w:rPr>
            </w:pPr>
            <w:r w:rsidRPr="005D3D4C">
              <w:rPr>
                <w:rFonts w:ascii="Times New Roman" w:hAnsi="Times New Roman" w:cs="Times New Roman"/>
                <w:sz w:val="24"/>
                <w:szCs w:val="24"/>
                <w:u w:val="single"/>
              </w:rPr>
              <w:t>100</w:t>
            </w:r>
          </w:p>
          <w:p w:rsidR="005D3D4C" w:rsidRPr="005D3D4C" w:rsidRDefault="005D3D4C" w:rsidP="005D3D4C">
            <w:pPr>
              <w:shd w:val="clear" w:color="auto" w:fill="FFFFFF"/>
              <w:jc w:val="center"/>
              <w:rPr>
                <w:rFonts w:ascii="Times New Roman" w:hAnsi="Times New Roman" w:cs="Times New Roman"/>
                <w:sz w:val="24"/>
                <w:szCs w:val="24"/>
                <w:u w:val="single"/>
              </w:rPr>
            </w:pPr>
            <w:r w:rsidRPr="005D3D4C">
              <w:rPr>
                <w:rFonts w:ascii="Times New Roman" w:hAnsi="Times New Roman" w:cs="Times New Roman"/>
                <w:sz w:val="24"/>
                <w:szCs w:val="24"/>
                <w:u w:val="single"/>
              </w:rPr>
              <w:t>73</w:t>
            </w:r>
          </w:p>
          <w:p w:rsidR="005D3D4C" w:rsidRPr="005D3D4C" w:rsidRDefault="005D3D4C" w:rsidP="005D3D4C">
            <w:pPr>
              <w:shd w:val="clear" w:color="auto" w:fill="FFFFFF"/>
              <w:jc w:val="center"/>
              <w:rPr>
                <w:rFonts w:ascii="Times New Roman" w:hAnsi="Times New Roman" w:cs="Times New Roman"/>
                <w:sz w:val="24"/>
                <w:szCs w:val="24"/>
              </w:rPr>
            </w:pPr>
            <w:r w:rsidRPr="005D3D4C">
              <w:rPr>
                <w:rFonts w:ascii="Times New Roman" w:hAnsi="Times New Roman" w:cs="Times New Roman"/>
                <w:sz w:val="24"/>
                <w:szCs w:val="24"/>
              </w:rPr>
              <w:t>62</w:t>
            </w:r>
          </w:p>
        </w:tc>
        <w:tc>
          <w:tcPr>
            <w:tcW w:w="1517" w:type="dxa"/>
            <w:tcBorders>
              <w:top w:val="single" w:sz="6" w:space="0" w:color="auto"/>
              <w:left w:val="single" w:sz="6" w:space="0" w:color="auto"/>
              <w:bottom w:val="nil"/>
              <w:right w:val="single" w:sz="6" w:space="0" w:color="auto"/>
            </w:tcBorders>
            <w:shd w:val="clear" w:color="auto" w:fill="FFFFFF"/>
            <w:hideMark/>
          </w:tcPr>
          <w:p w:rsidR="005D3D4C" w:rsidRPr="005D3D4C" w:rsidRDefault="005D3D4C" w:rsidP="005D3D4C">
            <w:pPr>
              <w:shd w:val="clear" w:color="auto" w:fill="FFFFFF"/>
              <w:jc w:val="center"/>
              <w:rPr>
                <w:rFonts w:ascii="Times New Roman" w:hAnsi="Times New Roman" w:cs="Times New Roman"/>
                <w:sz w:val="24"/>
                <w:szCs w:val="24"/>
                <w:u w:val="single"/>
              </w:rPr>
            </w:pPr>
            <w:r w:rsidRPr="005D3D4C">
              <w:rPr>
                <w:rFonts w:ascii="Times New Roman" w:hAnsi="Times New Roman" w:cs="Times New Roman"/>
                <w:sz w:val="24"/>
                <w:szCs w:val="24"/>
                <w:u w:val="single"/>
              </w:rPr>
              <w:t>100</w:t>
            </w:r>
          </w:p>
          <w:p w:rsidR="005D3D4C" w:rsidRPr="005D3D4C" w:rsidRDefault="005D3D4C" w:rsidP="005D3D4C">
            <w:pPr>
              <w:shd w:val="clear" w:color="auto" w:fill="FFFFFF"/>
              <w:jc w:val="center"/>
              <w:rPr>
                <w:rFonts w:ascii="Times New Roman" w:hAnsi="Times New Roman" w:cs="Times New Roman"/>
                <w:sz w:val="24"/>
                <w:szCs w:val="24"/>
                <w:u w:val="single"/>
              </w:rPr>
            </w:pPr>
            <w:r w:rsidRPr="005D3D4C">
              <w:rPr>
                <w:rFonts w:ascii="Times New Roman" w:hAnsi="Times New Roman" w:cs="Times New Roman"/>
                <w:sz w:val="24"/>
                <w:szCs w:val="24"/>
                <w:u w:val="single"/>
              </w:rPr>
              <w:t>84</w:t>
            </w:r>
          </w:p>
          <w:p w:rsidR="005D3D4C" w:rsidRPr="005D3D4C" w:rsidRDefault="005D3D4C" w:rsidP="005D3D4C">
            <w:pPr>
              <w:shd w:val="clear" w:color="auto" w:fill="FFFFFF"/>
              <w:jc w:val="center"/>
              <w:rPr>
                <w:rFonts w:ascii="Times New Roman" w:hAnsi="Times New Roman" w:cs="Times New Roman"/>
                <w:sz w:val="24"/>
                <w:szCs w:val="24"/>
              </w:rPr>
            </w:pPr>
            <w:r w:rsidRPr="005D3D4C">
              <w:rPr>
                <w:rFonts w:ascii="Times New Roman" w:hAnsi="Times New Roman" w:cs="Times New Roman"/>
                <w:sz w:val="24"/>
                <w:szCs w:val="24"/>
              </w:rPr>
              <w:t>74</w:t>
            </w:r>
          </w:p>
        </w:tc>
        <w:tc>
          <w:tcPr>
            <w:tcW w:w="1901" w:type="dxa"/>
            <w:tcBorders>
              <w:top w:val="single" w:sz="6" w:space="0" w:color="auto"/>
              <w:left w:val="single" w:sz="6" w:space="0" w:color="auto"/>
              <w:bottom w:val="nil"/>
              <w:right w:val="single" w:sz="6" w:space="0" w:color="auto"/>
            </w:tcBorders>
            <w:shd w:val="clear" w:color="auto" w:fill="FFFFFF"/>
            <w:hideMark/>
          </w:tcPr>
          <w:p w:rsidR="005D3D4C" w:rsidRPr="005D3D4C" w:rsidRDefault="005D3D4C" w:rsidP="005D3D4C">
            <w:pPr>
              <w:shd w:val="clear" w:color="auto" w:fill="FFFFFF"/>
              <w:jc w:val="center"/>
              <w:rPr>
                <w:rFonts w:ascii="Times New Roman" w:hAnsi="Times New Roman" w:cs="Times New Roman"/>
                <w:sz w:val="24"/>
                <w:szCs w:val="24"/>
                <w:u w:val="single"/>
              </w:rPr>
            </w:pPr>
            <w:r w:rsidRPr="005D3D4C">
              <w:rPr>
                <w:rFonts w:ascii="Times New Roman" w:hAnsi="Times New Roman" w:cs="Times New Roman"/>
                <w:sz w:val="24"/>
                <w:szCs w:val="24"/>
                <w:u w:val="single"/>
              </w:rPr>
              <w:t>100</w:t>
            </w:r>
          </w:p>
          <w:p w:rsidR="005D3D4C" w:rsidRPr="005D3D4C" w:rsidRDefault="005D3D4C" w:rsidP="005D3D4C">
            <w:pPr>
              <w:shd w:val="clear" w:color="auto" w:fill="FFFFFF"/>
              <w:jc w:val="center"/>
              <w:rPr>
                <w:rFonts w:ascii="Times New Roman" w:hAnsi="Times New Roman" w:cs="Times New Roman"/>
                <w:sz w:val="24"/>
                <w:szCs w:val="24"/>
                <w:u w:val="single"/>
              </w:rPr>
            </w:pPr>
            <w:r w:rsidRPr="005D3D4C">
              <w:rPr>
                <w:rFonts w:ascii="Times New Roman" w:hAnsi="Times New Roman" w:cs="Times New Roman"/>
                <w:sz w:val="24"/>
                <w:szCs w:val="24"/>
                <w:u w:val="single"/>
              </w:rPr>
              <w:t>73</w:t>
            </w:r>
          </w:p>
          <w:p w:rsidR="005D3D4C" w:rsidRPr="005D3D4C" w:rsidRDefault="005D3D4C" w:rsidP="005D3D4C">
            <w:pPr>
              <w:shd w:val="clear" w:color="auto" w:fill="FFFFFF"/>
              <w:jc w:val="center"/>
              <w:rPr>
                <w:rFonts w:ascii="Times New Roman" w:hAnsi="Times New Roman" w:cs="Times New Roman"/>
                <w:sz w:val="24"/>
                <w:szCs w:val="24"/>
              </w:rPr>
            </w:pPr>
            <w:r w:rsidRPr="005D3D4C">
              <w:rPr>
                <w:rFonts w:ascii="Times New Roman" w:hAnsi="Times New Roman" w:cs="Times New Roman"/>
                <w:sz w:val="24"/>
                <w:szCs w:val="24"/>
              </w:rPr>
              <w:t>75</w:t>
            </w:r>
          </w:p>
        </w:tc>
      </w:tr>
      <w:tr w:rsidR="005D3D4C" w:rsidRPr="005D3D4C" w:rsidTr="005D3D4C">
        <w:trPr>
          <w:trHeight w:val="980"/>
        </w:trPr>
        <w:tc>
          <w:tcPr>
            <w:tcW w:w="917" w:type="dxa"/>
            <w:tcBorders>
              <w:top w:val="single" w:sz="6" w:space="0" w:color="auto"/>
              <w:left w:val="single" w:sz="6" w:space="0" w:color="auto"/>
              <w:bottom w:val="nil"/>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jc w:val="center"/>
              <w:rPr>
                <w:rFonts w:ascii="Times New Roman" w:hAnsi="Times New Roman" w:cs="Times New Roman"/>
                <w:b/>
                <w:sz w:val="24"/>
                <w:szCs w:val="24"/>
              </w:rPr>
            </w:pPr>
            <w:r w:rsidRPr="005D3D4C">
              <w:rPr>
                <w:rFonts w:ascii="Times New Roman" w:hAnsi="Times New Roman" w:cs="Times New Roman"/>
                <w:b/>
                <w:sz w:val="24"/>
                <w:szCs w:val="24"/>
              </w:rPr>
              <w:t>3</w:t>
            </w:r>
          </w:p>
        </w:tc>
        <w:tc>
          <w:tcPr>
            <w:tcW w:w="1522" w:type="dxa"/>
            <w:tcBorders>
              <w:top w:val="single" w:sz="6" w:space="0" w:color="auto"/>
              <w:left w:val="single" w:sz="6" w:space="0" w:color="auto"/>
              <w:bottom w:val="nil"/>
              <w:right w:val="single" w:sz="6" w:space="0" w:color="auto"/>
            </w:tcBorders>
            <w:shd w:val="clear" w:color="auto" w:fill="FFFFFF"/>
            <w:hideMark/>
          </w:tcPr>
          <w:p w:rsidR="005D3D4C" w:rsidRPr="005D3D4C" w:rsidRDefault="005D3D4C" w:rsidP="005D3D4C">
            <w:pPr>
              <w:shd w:val="clear" w:color="auto" w:fill="FFFFFF"/>
              <w:jc w:val="center"/>
              <w:rPr>
                <w:rFonts w:ascii="Times New Roman" w:hAnsi="Times New Roman" w:cs="Times New Roman"/>
                <w:sz w:val="24"/>
                <w:szCs w:val="24"/>
                <w:u w:val="single"/>
              </w:rPr>
            </w:pPr>
            <w:r w:rsidRPr="005D3D4C">
              <w:rPr>
                <w:rFonts w:ascii="Times New Roman" w:hAnsi="Times New Roman" w:cs="Times New Roman"/>
                <w:sz w:val="24"/>
                <w:szCs w:val="24"/>
                <w:u w:val="single"/>
              </w:rPr>
              <w:t>100</w:t>
            </w:r>
          </w:p>
          <w:p w:rsidR="005D3D4C" w:rsidRPr="005D3D4C" w:rsidRDefault="005D3D4C" w:rsidP="005D3D4C">
            <w:pPr>
              <w:shd w:val="clear" w:color="auto" w:fill="FFFFFF"/>
              <w:jc w:val="center"/>
              <w:rPr>
                <w:rFonts w:ascii="Times New Roman" w:hAnsi="Times New Roman" w:cs="Times New Roman"/>
                <w:sz w:val="24"/>
                <w:szCs w:val="24"/>
                <w:u w:val="single"/>
              </w:rPr>
            </w:pPr>
            <w:r w:rsidRPr="005D3D4C">
              <w:rPr>
                <w:rFonts w:ascii="Times New Roman" w:hAnsi="Times New Roman" w:cs="Times New Roman"/>
                <w:sz w:val="24"/>
                <w:szCs w:val="24"/>
                <w:u w:val="single"/>
              </w:rPr>
              <w:t>54</w:t>
            </w:r>
          </w:p>
          <w:p w:rsidR="005D3D4C" w:rsidRPr="005D3D4C" w:rsidRDefault="005D3D4C" w:rsidP="005D3D4C">
            <w:pPr>
              <w:widowControl w:val="0"/>
              <w:shd w:val="clear" w:color="auto" w:fill="FFFFFF"/>
              <w:autoSpaceDE w:val="0"/>
              <w:autoSpaceDN w:val="0"/>
              <w:adjustRightInd w:val="0"/>
              <w:jc w:val="center"/>
              <w:rPr>
                <w:rFonts w:ascii="Times New Roman" w:hAnsi="Times New Roman" w:cs="Times New Roman"/>
                <w:sz w:val="24"/>
                <w:szCs w:val="24"/>
              </w:rPr>
            </w:pPr>
            <w:r w:rsidRPr="005D3D4C">
              <w:rPr>
                <w:rFonts w:ascii="Times New Roman" w:hAnsi="Times New Roman" w:cs="Times New Roman"/>
                <w:sz w:val="24"/>
                <w:szCs w:val="24"/>
              </w:rPr>
              <w:t>60</w:t>
            </w:r>
          </w:p>
        </w:tc>
        <w:tc>
          <w:tcPr>
            <w:tcW w:w="1685" w:type="dxa"/>
            <w:tcBorders>
              <w:top w:val="single" w:sz="6" w:space="0" w:color="auto"/>
              <w:left w:val="single" w:sz="6" w:space="0" w:color="auto"/>
              <w:bottom w:val="nil"/>
              <w:right w:val="single" w:sz="6" w:space="0" w:color="auto"/>
            </w:tcBorders>
            <w:shd w:val="clear" w:color="auto" w:fill="FFFFFF"/>
            <w:hideMark/>
          </w:tcPr>
          <w:p w:rsidR="005D3D4C" w:rsidRPr="005D3D4C" w:rsidRDefault="005D3D4C" w:rsidP="005D3D4C">
            <w:pPr>
              <w:shd w:val="clear" w:color="auto" w:fill="FFFFFF"/>
              <w:jc w:val="center"/>
              <w:rPr>
                <w:rFonts w:ascii="Times New Roman" w:hAnsi="Times New Roman" w:cs="Times New Roman"/>
                <w:sz w:val="24"/>
                <w:szCs w:val="24"/>
                <w:u w:val="single"/>
              </w:rPr>
            </w:pPr>
            <w:r w:rsidRPr="005D3D4C">
              <w:rPr>
                <w:rFonts w:ascii="Times New Roman" w:hAnsi="Times New Roman" w:cs="Times New Roman"/>
                <w:sz w:val="24"/>
                <w:szCs w:val="24"/>
                <w:u w:val="single"/>
              </w:rPr>
              <w:t>100</w:t>
            </w:r>
          </w:p>
          <w:p w:rsidR="005D3D4C" w:rsidRPr="005D3D4C" w:rsidRDefault="005D3D4C" w:rsidP="005D3D4C">
            <w:pPr>
              <w:shd w:val="clear" w:color="auto" w:fill="FFFFFF"/>
              <w:jc w:val="center"/>
              <w:rPr>
                <w:rFonts w:ascii="Times New Roman" w:hAnsi="Times New Roman" w:cs="Times New Roman"/>
                <w:sz w:val="24"/>
                <w:szCs w:val="24"/>
                <w:u w:val="single"/>
              </w:rPr>
            </w:pPr>
            <w:r w:rsidRPr="005D3D4C">
              <w:rPr>
                <w:rFonts w:ascii="Times New Roman" w:hAnsi="Times New Roman" w:cs="Times New Roman"/>
                <w:sz w:val="24"/>
                <w:szCs w:val="24"/>
                <w:u w:val="single"/>
              </w:rPr>
              <w:t>62</w:t>
            </w:r>
          </w:p>
          <w:p w:rsidR="005D3D4C" w:rsidRPr="005D3D4C" w:rsidRDefault="005D3D4C" w:rsidP="005D3D4C">
            <w:pPr>
              <w:widowControl w:val="0"/>
              <w:shd w:val="clear" w:color="auto" w:fill="FFFFFF"/>
              <w:autoSpaceDE w:val="0"/>
              <w:autoSpaceDN w:val="0"/>
              <w:adjustRightInd w:val="0"/>
              <w:jc w:val="center"/>
              <w:rPr>
                <w:rFonts w:ascii="Times New Roman" w:hAnsi="Times New Roman" w:cs="Times New Roman"/>
                <w:sz w:val="24"/>
                <w:szCs w:val="24"/>
              </w:rPr>
            </w:pPr>
            <w:r w:rsidRPr="005D3D4C">
              <w:rPr>
                <w:rFonts w:ascii="Times New Roman" w:hAnsi="Times New Roman" w:cs="Times New Roman"/>
                <w:sz w:val="24"/>
                <w:szCs w:val="24"/>
              </w:rPr>
              <w:t>60</w:t>
            </w:r>
          </w:p>
        </w:tc>
        <w:tc>
          <w:tcPr>
            <w:tcW w:w="1666" w:type="dxa"/>
            <w:tcBorders>
              <w:top w:val="single" w:sz="6" w:space="0" w:color="auto"/>
              <w:left w:val="single" w:sz="6" w:space="0" w:color="auto"/>
              <w:bottom w:val="nil"/>
              <w:right w:val="single" w:sz="6" w:space="0" w:color="auto"/>
            </w:tcBorders>
            <w:shd w:val="clear" w:color="auto" w:fill="FFFFFF"/>
            <w:hideMark/>
          </w:tcPr>
          <w:p w:rsidR="005D3D4C" w:rsidRPr="005D3D4C" w:rsidRDefault="005D3D4C" w:rsidP="005D3D4C">
            <w:pPr>
              <w:shd w:val="clear" w:color="auto" w:fill="FFFFFF"/>
              <w:jc w:val="center"/>
              <w:rPr>
                <w:rFonts w:ascii="Times New Roman" w:hAnsi="Times New Roman" w:cs="Times New Roman"/>
                <w:sz w:val="24"/>
                <w:szCs w:val="24"/>
                <w:u w:val="single"/>
              </w:rPr>
            </w:pPr>
            <w:r w:rsidRPr="005D3D4C">
              <w:rPr>
                <w:rFonts w:ascii="Times New Roman" w:hAnsi="Times New Roman" w:cs="Times New Roman"/>
                <w:sz w:val="24"/>
                <w:szCs w:val="24"/>
                <w:u w:val="single"/>
              </w:rPr>
              <w:t>100</w:t>
            </w:r>
          </w:p>
          <w:p w:rsidR="005D3D4C" w:rsidRPr="005D3D4C" w:rsidRDefault="005D3D4C" w:rsidP="005D3D4C">
            <w:pPr>
              <w:shd w:val="clear" w:color="auto" w:fill="FFFFFF"/>
              <w:jc w:val="center"/>
              <w:rPr>
                <w:rFonts w:ascii="Times New Roman" w:hAnsi="Times New Roman" w:cs="Times New Roman"/>
                <w:sz w:val="24"/>
                <w:szCs w:val="24"/>
                <w:u w:val="single"/>
              </w:rPr>
            </w:pPr>
            <w:r w:rsidRPr="005D3D4C">
              <w:rPr>
                <w:rFonts w:ascii="Times New Roman" w:hAnsi="Times New Roman" w:cs="Times New Roman"/>
                <w:sz w:val="24"/>
                <w:szCs w:val="24"/>
                <w:u w:val="single"/>
              </w:rPr>
              <w:t>61</w:t>
            </w:r>
          </w:p>
          <w:p w:rsidR="005D3D4C" w:rsidRPr="005D3D4C" w:rsidRDefault="005D3D4C" w:rsidP="005D3D4C">
            <w:pPr>
              <w:widowControl w:val="0"/>
              <w:shd w:val="clear" w:color="auto" w:fill="FFFFFF"/>
              <w:autoSpaceDE w:val="0"/>
              <w:autoSpaceDN w:val="0"/>
              <w:adjustRightInd w:val="0"/>
              <w:jc w:val="center"/>
              <w:rPr>
                <w:rFonts w:ascii="Times New Roman" w:hAnsi="Times New Roman" w:cs="Times New Roman"/>
                <w:sz w:val="24"/>
                <w:szCs w:val="24"/>
              </w:rPr>
            </w:pPr>
            <w:r w:rsidRPr="005D3D4C">
              <w:rPr>
                <w:rFonts w:ascii="Times New Roman" w:hAnsi="Times New Roman" w:cs="Times New Roman"/>
                <w:sz w:val="24"/>
                <w:szCs w:val="24"/>
              </w:rPr>
              <w:t>61</w:t>
            </w:r>
          </w:p>
        </w:tc>
        <w:tc>
          <w:tcPr>
            <w:tcW w:w="1517" w:type="dxa"/>
            <w:tcBorders>
              <w:top w:val="single" w:sz="6" w:space="0" w:color="auto"/>
              <w:left w:val="single" w:sz="6" w:space="0" w:color="auto"/>
              <w:bottom w:val="nil"/>
              <w:right w:val="single" w:sz="6" w:space="0" w:color="auto"/>
            </w:tcBorders>
            <w:shd w:val="clear" w:color="auto" w:fill="FFFFFF"/>
            <w:hideMark/>
          </w:tcPr>
          <w:p w:rsidR="005D3D4C" w:rsidRPr="005D3D4C" w:rsidRDefault="005D3D4C" w:rsidP="005D3D4C">
            <w:pPr>
              <w:shd w:val="clear" w:color="auto" w:fill="FFFFFF"/>
              <w:jc w:val="center"/>
              <w:rPr>
                <w:rFonts w:ascii="Times New Roman" w:hAnsi="Times New Roman" w:cs="Times New Roman"/>
                <w:sz w:val="24"/>
                <w:szCs w:val="24"/>
                <w:u w:val="single"/>
              </w:rPr>
            </w:pPr>
            <w:r w:rsidRPr="005D3D4C">
              <w:rPr>
                <w:rFonts w:ascii="Times New Roman" w:hAnsi="Times New Roman" w:cs="Times New Roman"/>
                <w:sz w:val="24"/>
                <w:szCs w:val="24"/>
                <w:u w:val="single"/>
              </w:rPr>
              <w:t>100</w:t>
            </w:r>
          </w:p>
          <w:p w:rsidR="005D3D4C" w:rsidRPr="005D3D4C" w:rsidRDefault="005D3D4C" w:rsidP="005D3D4C">
            <w:pPr>
              <w:shd w:val="clear" w:color="auto" w:fill="FFFFFF"/>
              <w:jc w:val="center"/>
              <w:rPr>
                <w:rFonts w:ascii="Times New Roman" w:hAnsi="Times New Roman" w:cs="Times New Roman"/>
                <w:b/>
                <w:sz w:val="24"/>
                <w:szCs w:val="24"/>
                <w:u w:val="single"/>
              </w:rPr>
            </w:pPr>
            <w:r w:rsidRPr="005D3D4C">
              <w:rPr>
                <w:rFonts w:ascii="Times New Roman" w:hAnsi="Times New Roman" w:cs="Times New Roman"/>
                <w:b/>
                <w:sz w:val="24"/>
                <w:szCs w:val="24"/>
                <w:u w:val="single"/>
              </w:rPr>
              <w:t>69</w:t>
            </w:r>
          </w:p>
          <w:p w:rsidR="005D3D4C" w:rsidRPr="005D3D4C" w:rsidRDefault="005D3D4C" w:rsidP="005D3D4C">
            <w:pPr>
              <w:widowControl w:val="0"/>
              <w:shd w:val="clear" w:color="auto" w:fill="FFFFFF"/>
              <w:autoSpaceDE w:val="0"/>
              <w:autoSpaceDN w:val="0"/>
              <w:adjustRightInd w:val="0"/>
              <w:jc w:val="center"/>
              <w:rPr>
                <w:rFonts w:ascii="Times New Roman" w:hAnsi="Times New Roman" w:cs="Times New Roman"/>
                <w:sz w:val="24"/>
                <w:szCs w:val="24"/>
              </w:rPr>
            </w:pPr>
            <w:r w:rsidRPr="005D3D4C">
              <w:rPr>
                <w:rFonts w:ascii="Times New Roman" w:hAnsi="Times New Roman" w:cs="Times New Roman"/>
                <w:sz w:val="24"/>
                <w:szCs w:val="24"/>
              </w:rPr>
              <w:t>69</w:t>
            </w:r>
          </w:p>
        </w:tc>
        <w:tc>
          <w:tcPr>
            <w:tcW w:w="1901" w:type="dxa"/>
            <w:tcBorders>
              <w:top w:val="single" w:sz="6" w:space="0" w:color="auto"/>
              <w:left w:val="single" w:sz="6" w:space="0" w:color="auto"/>
              <w:bottom w:val="nil"/>
              <w:right w:val="single" w:sz="6" w:space="0" w:color="auto"/>
            </w:tcBorders>
            <w:shd w:val="clear" w:color="auto" w:fill="FFFFFF"/>
            <w:hideMark/>
          </w:tcPr>
          <w:p w:rsidR="005D3D4C" w:rsidRPr="005D3D4C" w:rsidRDefault="005D3D4C" w:rsidP="005D3D4C">
            <w:pPr>
              <w:shd w:val="clear" w:color="auto" w:fill="FFFFFF"/>
              <w:jc w:val="center"/>
              <w:rPr>
                <w:rFonts w:ascii="Times New Roman" w:hAnsi="Times New Roman" w:cs="Times New Roman"/>
                <w:sz w:val="24"/>
                <w:szCs w:val="24"/>
                <w:u w:val="single"/>
              </w:rPr>
            </w:pPr>
            <w:r w:rsidRPr="005D3D4C">
              <w:rPr>
                <w:rFonts w:ascii="Times New Roman" w:hAnsi="Times New Roman" w:cs="Times New Roman"/>
                <w:sz w:val="24"/>
                <w:szCs w:val="24"/>
                <w:u w:val="single"/>
              </w:rPr>
              <w:t>100</w:t>
            </w:r>
          </w:p>
          <w:p w:rsidR="005D3D4C" w:rsidRPr="005D3D4C" w:rsidRDefault="005D3D4C" w:rsidP="005D3D4C">
            <w:pPr>
              <w:shd w:val="clear" w:color="auto" w:fill="FFFFFF"/>
              <w:jc w:val="center"/>
              <w:rPr>
                <w:rFonts w:ascii="Times New Roman" w:hAnsi="Times New Roman" w:cs="Times New Roman"/>
                <w:b/>
                <w:sz w:val="24"/>
                <w:szCs w:val="24"/>
                <w:u w:val="single"/>
              </w:rPr>
            </w:pPr>
            <w:r w:rsidRPr="005D3D4C">
              <w:rPr>
                <w:rFonts w:ascii="Times New Roman" w:hAnsi="Times New Roman" w:cs="Times New Roman"/>
                <w:b/>
                <w:sz w:val="24"/>
                <w:szCs w:val="24"/>
                <w:u w:val="single"/>
              </w:rPr>
              <w:t>85</w:t>
            </w:r>
          </w:p>
          <w:p w:rsidR="005D3D4C" w:rsidRPr="005D3D4C" w:rsidRDefault="005D3D4C" w:rsidP="005D3D4C">
            <w:pPr>
              <w:widowControl w:val="0"/>
              <w:shd w:val="clear" w:color="auto" w:fill="FFFFFF"/>
              <w:autoSpaceDE w:val="0"/>
              <w:autoSpaceDN w:val="0"/>
              <w:adjustRightInd w:val="0"/>
              <w:jc w:val="center"/>
              <w:rPr>
                <w:rFonts w:ascii="Times New Roman" w:hAnsi="Times New Roman" w:cs="Times New Roman"/>
                <w:sz w:val="24"/>
                <w:szCs w:val="24"/>
              </w:rPr>
            </w:pPr>
            <w:r w:rsidRPr="005D3D4C">
              <w:rPr>
                <w:rFonts w:ascii="Times New Roman" w:hAnsi="Times New Roman" w:cs="Times New Roman"/>
                <w:sz w:val="24"/>
                <w:szCs w:val="24"/>
              </w:rPr>
              <w:t>73</w:t>
            </w:r>
          </w:p>
        </w:tc>
      </w:tr>
      <w:tr w:rsidR="005D3D4C" w:rsidRPr="005D3D4C" w:rsidTr="005D3D4C">
        <w:trPr>
          <w:trHeight w:val="1033"/>
        </w:trPr>
        <w:tc>
          <w:tcPr>
            <w:tcW w:w="917" w:type="dxa"/>
            <w:tcBorders>
              <w:top w:val="single" w:sz="6" w:space="0" w:color="auto"/>
              <w:left w:val="single" w:sz="6" w:space="0" w:color="auto"/>
              <w:bottom w:val="single" w:sz="4"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jc w:val="center"/>
              <w:rPr>
                <w:rFonts w:ascii="Times New Roman" w:hAnsi="Times New Roman" w:cs="Times New Roman"/>
                <w:b/>
                <w:sz w:val="24"/>
                <w:szCs w:val="24"/>
              </w:rPr>
            </w:pPr>
            <w:r w:rsidRPr="005D3D4C">
              <w:rPr>
                <w:rFonts w:ascii="Times New Roman" w:hAnsi="Times New Roman" w:cs="Times New Roman"/>
                <w:b/>
                <w:sz w:val="24"/>
                <w:szCs w:val="24"/>
              </w:rPr>
              <w:t>4</w:t>
            </w:r>
          </w:p>
        </w:tc>
        <w:tc>
          <w:tcPr>
            <w:tcW w:w="1522" w:type="dxa"/>
            <w:tcBorders>
              <w:top w:val="single" w:sz="6" w:space="0" w:color="auto"/>
              <w:left w:val="single" w:sz="6" w:space="0" w:color="auto"/>
              <w:bottom w:val="single" w:sz="4" w:space="0" w:color="auto"/>
              <w:right w:val="single" w:sz="6" w:space="0" w:color="auto"/>
            </w:tcBorders>
            <w:shd w:val="clear" w:color="auto" w:fill="FFFFFF"/>
            <w:hideMark/>
          </w:tcPr>
          <w:p w:rsidR="005D3D4C" w:rsidRPr="005D3D4C" w:rsidRDefault="005D3D4C" w:rsidP="005D3D4C">
            <w:pPr>
              <w:shd w:val="clear" w:color="auto" w:fill="FFFFFF"/>
              <w:jc w:val="center"/>
              <w:rPr>
                <w:rFonts w:ascii="Times New Roman" w:hAnsi="Times New Roman" w:cs="Times New Roman"/>
                <w:sz w:val="24"/>
                <w:szCs w:val="24"/>
                <w:u w:val="single"/>
              </w:rPr>
            </w:pPr>
            <w:r w:rsidRPr="005D3D4C">
              <w:rPr>
                <w:rFonts w:ascii="Times New Roman" w:hAnsi="Times New Roman" w:cs="Times New Roman"/>
                <w:sz w:val="24"/>
                <w:szCs w:val="24"/>
                <w:u w:val="single"/>
              </w:rPr>
              <w:t>100</w:t>
            </w:r>
          </w:p>
          <w:p w:rsidR="005D3D4C" w:rsidRPr="005D3D4C" w:rsidRDefault="005D3D4C" w:rsidP="005D3D4C">
            <w:pPr>
              <w:shd w:val="clear" w:color="auto" w:fill="FFFFFF"/>
              <w:jc w:val="center"/>
              <w:rPr>
                <w:rFonts w:ascii="Times New Roman" w:hAnsi="Times New Roman" w:cs="Times New Roman"/>
                <w:b/>
                <w:sz w:val="24"/>
                <w:szCs w:val="24"/>
                <w:u w:val="single"/>
              </w:rPr>
            </w:pPr>
            <w:r w:rsidRPr="005D3D4C">
              <w:rPr>
                <w:rFonts w:ascii="Times New Roman" w:hAnsi="Times New Roman" w:cs="Times New Roman"/>
                <w:b/>
                <w:sz w:val="24"/>
                <w:szCs w:val="24"/>
                <w:u w:val="single"/>
              </w:rPr>
              <w:t>60</w:t>
            </w:r>
          </w:p>
          <w:p w:rsidR="005D3D4C" w:rsidRPr="005D3D4C" w:rsidRDefault="005D3D4C" w:rsidP="005D3D4C">
            <w:pPr>
              <w:widowControl w:val="0"/>
              <w:shd w:val="clear" w:color="auto" w:fill="FFFFFF"/>
              <w:autoSpaceDE w:val="0"/>
              <w:autoSpaceDN w:val="0"/>
              <w:adjustRightInd w:val="0"/>
              <w:jc w:val="center"/>
              <w:rPr>
                <w:rFonts w:ascii="Times New Roman" w:hAnsi="Times New Roman" w:cs="Times New Roman"/>
                <w:sz w:val="24"/>
                <w:szCs w:val="24"/>
              </w:rPr>
            </w:pPr>
            <w:r w:rsidRPr="005D3D4C">
              <w:rPr>
                <w:rFonts w:ascii="Times New Roman" w:hAnsi="Times New Roman" w:cs="Times New Roman"/>
                <w:b/>
                <w:sz w:val="24"/>
                <w:szCs w:val="24"/>
              </w:rPr>
              <w:t>60</w:t>
            </w:r>
          </w:p>
        </w:tc>
        <w:tc>
          <w:tcPr>
            <w:tcW w:w="1685" w:type="dxa"/>
            <w:tcBorders>
              <w:top w:val="single" w:sz="6" w:space="0" w:color="auto"/>
              <w:left w:val="single" w:sz="6" w:space="0" w:color="auto"/>
              <w:bottom w:val="single" w:sz="4" w:space="0" w:color="auto"/>
              <w:right w:val="single" w:sz="6" w:space="0" w:color="auto"/>
            </w:tcBorders>
            <w:shd w:val="clear" w:color="auto" w:fill="FFFFFF"/>
            <w:hideMark/>
          </w:tcPr>
          <w:p w:rsidR="005D3D4C" w:rsidRPr="005D3D4C" w:rsidRDefault="005D3D4C" w:rsidP="005D3D4C">
            <w:pPr>
              <w:shd w:val="clear" w:color="auto" w:fill="FFFFFF"/>
              <w:jc w:val="center"/>
              <w:rPr>
                <w:rFonts w:ascii="Times New Roman" w:hAnsi="Times New Roman" w:cs="Times New Roman"/>
                <w:sz w:val="24"/>
                <w:szCs w:val="24"/>
                <w:u w:val="single"/>
              </w:rPr>
            </w:pPr>
            <w:r w:rsidRPr="005D3D4C">
              <w:rPr>
                <w:rFonts w:ascii="Times New Roman" w:hAnsi="Times New Roman" w:cs="Times New Roman"/>
                <w:sz w:val="24"/>
                <w:szCs w:val="24"/>
                <w:u w:val="single"/>
              </w:rPr>
              <w:t>100</w:t>
            </w:r>
          </w:p>
          <w:p w:rsidR="005D3D4C" w:rsidRPr="005D3D4C" w:rsidRDefault="005D3D4C" w:rsidP="005D3D4C">
            <w:pPr>
              <w:shd w:val="clear" w:color="auto" w:fill="FFFFFF"/>
              <w:jc w:val="center"/>
              <w:rPr>
                <w:rFonts w:ascii="Times New Roman" w:hAnsi="Times New Roman" w:cs="Times New Roman"/>
                <w:b/>
                <w:sz w:val="24"/>
                <w:szCs w:val="24"/>
                <w:u w:val="single"/>
              </w:rPr>
            </w:pPr>
            <w:r w:rsidRPr="005D3D4C">
              <w:rPr>
                <w:rFonts w:ascii="Times New Roman" w:hAnsi="Times New Roman" w:cs="Times New Roman"/>
                <w:b/>
                <w:sz w:val="24"/>
                <w:szCs w:val="24"/>
                <w:u w:val="single"/>
              </w:rPr>
              <w:t>60</w:t>
            </w:r>
          </w:p>
          <w:p w:rsidR="005D3D4C" w:rsidRPr="005D3D4C" w:rsidRDefault="005D3D4C" w:rsidP="005D3D4C">
            <w:pPr>
              <w:widowControl w:val="0"/>
              <w:shd w:val="clear" w:color="auto" w:fill="FFFFFF"/>
              <w:autoSpaceDE w:val="0"/>
              <w:autoSpaceDN w:val="0"/>
              <w:adjustRightInd w:val="0"/>
              <w:jc w:val="center"/>
              <w:rPr>
                <w:rFonts w:ascii="Times New Roman" w:hAnsi="Times New Roman" w:cs="Times New Roman"/>
                <w:sz w:val="24"/>
                <w:szCs w:val="24"/>
              </w:rPr>
            </w:pPr>
            <w:r w:rsidRPr="005D3D4C">
              <w:rPr>
                <w:rFonts w:ascii="Times New Roman" w:hAnsi="Times New Roman" w:cs="Times New Roman"/>
                <w:b/>
                <w:sz w:val="24"/>
                <w:szCs w:val="24"/>
              </w:rPr>
              <w:t>62</w:t>
            </w:r>
          </w:p>
        </w:tc>
        <w:tc>
          <w:tcPr>
            <w:tcW w:w="1666" w:type="dxa"/>
            <w:tcBorders>
              <w:top w:val="single" w:sz="6" w:space="0" w:color="auto"/>
              <w:left w:val="single" w:sz="6" w:space="0" w:color="auto"/>
              <w:bottom w:val="single" w:sz="4" w:space="0" w:color="auto"/>
              <w:right w:val="single" w:sz="6" w:space="0" w:color="auto"/>
            </w:tcBorders>
            <w:shd w:val="clear" w:color="auto" w:fill="FFFFFF"/>
            <w:hideMark/>
          </w:tcPr>
          <w:p w:rsidR="005D3D4C" w:rsidRPr="005D3D4C" w:rsidRDefault="005D3D4C" w:rsidP="005D3D4C">
            <w:pPr>
              <w:shd w:val="clear" w:color="auto" w:fill="FFFFFF"/>
              <w:jc w:val="center"/>
              <w:rPr>
                <w:rFonts w:ascii="Times New Roman" w:hAnsi="Times New Roman" w:cs="Times New Roman"/>
                <w:sz w:val="24"/>
                <w:szCs w:val="24"/>
                <w:u w:val="single"/>
              </w:rPr>
            </w:pPr>
            <w:r w:rsidRPr="005D3D4C">
              <w:rPr>
                <w:rFonts w:ascii="Times New Roman" w:hAnsi="Times New Roman" w:cs="Times New Roman"/>
                <w:sz w:val="24"/>
                <w:szCs w:val="24"/>
                <w:u w:val="single"/>
              </w:rPr>
              <w:t>100</w:t>
            </w:r>
          </w:p>
          <w:p w:rsidR="005D3D4C" w:rsidRPr="005D3D4C" w:rsidRDefault="005D3D4C" w:rsidP="005D3D4C">
            <w:pPr>
              <w:shd w:val="clear" w:color="auto" w:fill="FFFFFF"/>
              <w:jc w:val="center"/>
              <w:rPr>
                <w:rFonts w:ascii="Times New Roman" w:hAnsi="Times New Roman" w:cs="Times New Roman"/>
                <w:b/>
                <w:sz w:val="24"/>
                <w:szCs w:val="24"/>
                <w:u w:val="single"/>
              </w:rPr>
            </w:pPr>
            <w:r w:rsidRPr="005D3D4C">
              <w:rPr>
                <w:rFonts w:ascii="Times New Roman" w:hAnsi="Times New Roman" w:cs="Times New Roman"/>
                <w:b/>
                <w:sz w:val="24"/>
                <w:szCs w:val="24"/>
                <w:u w:val="single"/>
              </w:rPr>
              <w:t>67</w:t>
            </w:r>
          </w:p>
          <w:p w:rsidR="005D3D4C" w:rsidRPr="005D3D4C" w:rsidRDefault="005D3D4C" w:rsidP="005D3D4C">
            <w:pPr>
              <w:widowControl w:val="0"/>
              <w:shd w:val="clear" w:color="auto" w:fill="FFFFFF"/>
              <w:autoSpaceDE w:val="0"/>
              <w:autoSpaceDN w:val="0"/>
              <w:adjustRightInd w:val="0"/>
              <w:jc w:val="center"/>
              <w:rPr>
                <w:rFonts w:ascii="Times New Roman" w:hAnsi="Times New Roman" w:cs="Times New Roman"/>
                <w:sz w:val="24"/>
                <w:szCs w:val="24"/>
              </w:rPr>
            </w:pPr>
            <w:r w:rsidRPr="005D3D4C">
              <w:rPr>
                <w:rFonts w:ascii="Times New Roman" w:hAnsi="Times New Roman" w:cs="Times New Roman"/>
                <w:b/>
                <w:sz w:val="24"/>
                <w:szCs w:val="24"/>
              </w:rPr>
              <w:t>64</w:t>
            </w:r>
          </w:p>
        </w:tc>
        <w:tc>
          <w:tcPr>
            <w:tcW w:w="1517" w:type="dxa"/>
            <w:tcBorders>
              <w:top w:val="single" w:sz="6" w:space="0" w:color="auto"/>
              <w:left w:val="single" w:sz="6" w:space="0" w:color="auto"/>
              <w:bottom w:val="single" w:sz="4" w:space="0" w:color="auto"/>
              <w:right w:val="single" w:sz="6" w:space="0" w:color="auto"/>
            </w:tcBorders>
            <w:shd w:val="clear" w:color="auto" w:fill="FFFFFF"/>
            <w:hideMark/>
          </w:tcPr>
          <w:p w:rsidR="005D3D4C" w:rsidRPr="005D3D4C" w:rsidRDefault="005D3D4C" w:rsidP="005D3D4C">
            <w:pPr>
              <w:shd w:val="clear" w:color="auto" w:fill="FFFFFF"/>
              <w:jc w:val="center"/>
              <w:rPr>
                <w:rFonts w:ascii="Times New Roman" w:hAnsi="Times New Roman" w:cs="Times New Roman"/>
                <w:sz w:val="24"/>
                <w:szCs w:val="24"/>
                <w:u w:val="single"/>
              </w:rPr>
            </w:pPr>
            <w:r w:rsidRPr="005D3D4C">
              <w:rPr>
                <w:rFonts w:ascii="Times New Roman" w:hAnsi="Times New Roman" w:cs="Times New Roman"/>
                <w:sz w:val="24"/>
                <w:szCs w:val="24"/>
                <w:u w:val="single"/>
              </w:rPr>
              <w:t>100</w:t>
            </w:r>
          </w:p>
          <w:p w:rsidR="005D3D4C" w:rsidRPr="005D3D4C" w:rsidRDefault="005D3D4C" w:rsidP="005D3D4C">
            <w:pPr>
              <w:shd w:val="clear" w:color="auto" w:fill="FFFFFF"/>
              <w:jc w:val="center"/>
              <w:rPr>
                <w:rFonts w:ascii="Times New Roman" w:hAnsi="Times New Roman" w:cs="Times New Roman"/>
                <w:sz w:val="24"/>
                <w:szCs w:val="24"/>
                <w:u w:val="single"/>
              </w:rPr>
            </w:pPr>
            <w:r w:rsidRPr="005D3D4C">
              <w:rPr>
                <w:rFonts w:ascii="Times New Roman" w:hAnsi="Times New Roman" w:cs="Times New Roman"/>
                <w:sz w:val="24"/>
                <w:szCs w:val="24"/>
                <w:u w:val="single"/>
              </w:rPr>
              <w:t>80</w:t>
            </w:r>
          </w:p>
          <w:p w:rsidR="005D3D4C" w:rsidRPr="005D3D4C" w:rsidRDefault="005D3D4C" w:rsidP="005D3D4C">
            <w:pPr>
              <w:widowControl w:val="0"/>
              <w:shd w:val="clear" w:color="auto" w:fill="FFFFFF"/>
              <w:autoSpaceDE w:val="0"/>
              <w:autoSpaceDN w:val="0"/>
              <w:adjustRightInd w:val="0"/>
              <w:jc w:val="center"/>
              <w:rPr>
                <w:rFonts w:ascii="Times New Roman" w:hAnsi="Times New Roman" w:cs="Times New Roman"/>
                <w:b/>
                <w:sz w:val="24"/>
                <w:szCs w:val="24"/>
              </w:rPr>
            </w:pPr>
            <w:r w:rsidRPr="005D3D4C">
              <w:rPr>
                <w:rFonts w:ascii="Times New Roman" w:hAnsi="Times New Roman" w:cs="Times New Roman"/>
                <w:b/>
                <w:sz w:val="24"/>
                <w:szCs w:val="24"/>
              </w:rPr>
              <w:t>72</w:t>
            </w:r>
          </w:p>
        </w:tc>
        <w:tc>
          <w:tcPr>
            <w:tcW w:w="1901" w:type="dxa"/>
            <w:tcBorders>
              <w:top w:val="single" w:sz="6" w:space="0" w:color="auto"/>
              <w:left w:val="single" w:sz="6" w:space="0" w:color="auto"/>
              <w:bottom w:val="single" w:sz="4" w:space="0" w:color="auto"/>
              <w:right w:val="single" w:sz="6" w:space="0" w:color="auto"/>
            </w:tcBorders>
            <w:shd w:val="clear" w:color="auto" w:fill="FFFFFF"/>
            <w:hideMark/>
          </w:tcPr>
          <w:p w:rsidR="005D3D4C" w:rsidRPr="005D3D4C" w:rsidRDefault="005D3D4C" w:rsidP="005D3D4C">
            <w:pPr>
              <w:shd w:val="clear" w:color="auto" w:fill="FFFFFF"/>
              <w:jc w:val="center"/>
              <w:rPr>
                <w:rFonts w:ascii="Times New Roman" w:hAnsi="Times New Roman" w:cs="Times New Roman"/>
                <w:sz w:val="24"/>
                <w:szCs w:val="24"/>
                <w:u w:val="single"/>
              </w:rPr>
            </w:pPr>
            <w:r w:rsidRPr="005D3D4C">
              <w:rPr>
                <w:rFonts w:ascii="Times New Roman" w:hAnsi="Times New Roman" w:cs="Times New Roman"/>
                <w:sz w:val="24"/>
                <w:szCs w:val="24"/>
                <w:u w:val="single"/>
              </w:rPr>
              <w:t>100</w:t>
            </w:r>
          </w:p>
          <w:p w:rsidR="005D3D4C" w:rsidRPr="005D3D4C" w:rsidRDefault="005D3D4C" w:rsidP="005D3D4C">
            <w:pPr>
              <w:shd w:val="clear" w:color="auto" w:fill="FFFFFF"/>
              <w:jc w:val="center"/>
              <w:rPr>
                <w:rFonts w:ascii="Times New Roman" w:hAnsi="Times New Roman" w:cs="Times New Roman"/>
                <w:sz w:val="24"/>
                <w:szCs w:val="24"/>
                <w:u w:val="single"/>
              </w:rPr>
            </w:pPr>
            <w:r w:rsidRPr="005D3D4C">
              <w:rPr>
                <w:rFonts w:ascii="Times New Roman" w:hAnsi="Times New Roman" w:cs="Times New Roman"/>
                <w:sz w:val="24"/>
                <w:szCs w:val="24"/>
                <w:u w:val="single"/>
              </w:rPr>
              <w:t>80</w:t>
            </w:r>
          </w:p>
          <w:p w:rsidR="005D3D4C" w:rsidRPr="005D3D4C" w:rsidRDefault="005D3D4C" w:rsidP="005D3D4C">
            <w:pPr>
              <w:widowControl w:val="0"/>
              <w:shd w:val="clear" w:color="auto" w:fill="FFFFFF"/>
              <w:autoSpaceDE w:val="0"/>
              <w:autoSpaceDN w:val="0"/>
              <w:adjustRightInd w:val="0"/>
              <w:jc w:val="center"/>
              <w:rPr>
                <w:rFonts w:ascii="Times New Roman" w:hAnsi="Times New Roman" w:cs="Times New Roman"/>
                <w:sz w:val="24"/>
                <w:szCs w:val="24"/>
              </w:rPr>
            </w:pPr>
            <w:r w:rsidRPr="005D3D4C">
              <w:rPr>
                <w:rFonts w:ascii="Times New Roman" w:hAnsi="Times New Roman" w:cs="Times New Roman"/>
                <w:sz w:val="24"/>
                <w:szCs w:val="24"/>
              </w:rPr>
              <w:t>66</w:t>
            </w:r>
          </w:p>
        </w:tc>
      </w:tr>
    </w:tbl>
    <w:p w:rsidR="005D3D4C" w:rsidRPr="005D3D4C" w:rsidRDefault="005D3D4C" w:rsidP="005D3D4C">
      <w:pPr>
        <w:shd w:val="clear" w:color="auto" w:fill="FFFFFF"/>
        <w:spacing w:line="374" w:lineRule="exact"/>
        <w:ind w:left="134" w:firstLine="216"/>
        <w:rPr>
          <w:rFonts w:ascii="Times New Roman" w:hAnsi="Times New Roman" w:cs="Times New Roman"/>
          <w:sz w:val="24"/>
          <w:szCs w:val="24"/>
        </w:rPr>
      </w:pPr>
      <w:r w:rsidRPr="005D3D4C">
        <w:rPr>
          <w:rFonts w:ascii="Times New Roman" w:hAnsi="Times New Roman" w:cs="Times New Roman"/>
          <w:spacing w:val="-3"/>
          <w:sz w:val="24"/>
          <w:szCs w:val="24"/>
        </w:rPr>
        <w:t>*</w:t>
      </w:r>
      <w:r w:rsidRPr="005D3D4C">
        <w:rPr>
          <w:rFonts w:ascii="Times New Roman" w:eastAsia="Times New Roman" w:hAnsi="Times New Roman" w:cs="Times New Roman"/>
          <w:spacing w:val="-3"/>
          <w:sz w:val="24"/>
          <w:szCs w:val="24"/>
        </w:rPr>
        <w:t xml:space="preserve">В данной таблице и в </w:t>
      </w:r>
      <w:proofErr w:type="gramStart"/>
      <w:r w:rsidRPr="005D3D4C">
        <w:rPr>
          <w:rFonts w:ascii="Times New Roman" w:eastAsia="Times New Roman" w:hAnsi="Times New Roman" w:cs="Times New Roman"/>
          <w:spacing w:val="-3"/>
          <w:sz w:val="24"/>
          <w:szCs w:val="24"/>
        </w:rPr>
        <w:t>последующих</w:t>
      </w:r>
      <w:proofErr w:type="gramEnd"/>
      <w:r w:rsidRPr="005D3D4C">
        <w:rPr>
          <w:rFonts w:ascii="Times New Roman" w:eastAsia="Times New Roman" w:hAnsi="Times New Roman" w:cs="Times New Roman"/>
          <w:spacing w:val="-3"/>
          <w:sz w:val="24"/>
          <w:szCs w:val="24"/>
        </w:rPr>
        <w:t xml:space="preserve"> жирным шрифтом выделены лучшие </w:t>
      </w:r>
      <w:r w:rsidRPr="005D3D4C">
        <w:rPr>
          <w:rFonts w:ascii="Times New Roman" w:eastAsia="Times New Roman" w:hAnsi="Times New Roman" w:cs="Times New Roman"/>
          <w:sz w:val="24"/>
          <w:szCs w:val="24"/>
        </w:rPr>
        <w:t>показатели.</w:t>
      </w:r>
    </w:p>
    <w:p w:rsidR="005D3D4C" w:rsidRPr="005D3D4C" w:rsidRDefault="005D3D4C" w:rsidP="005D3D4C">
      <w:pPr>
        <w:shd w:val="clear" w:color="auto" w:fill="FFFFFF"/>
        <w:spacing w:before="235"/>
        <w:ind w:left="130"/>
        <w:rPr>
          <w:rFonts w:ascii="Times New Roman" w:hAnsi="Times New Roman" w:cs="Times New Roman"/>
          <w:sz w:val="24"/>
          <w:szCs w:val="24"/>
        </w:rPr>
      </w:pPr>
      <w:r w:rsidRPr="005D3D4C">
        <w:rPr>
          <w:rFonts w:ascii="Times New Roman" w:eastAsia="Times New Roman" w:hAnsi="Times New Roman" w:cs="Times New Roman"/>
          <w:spacing w:val="-5"/>
          <w:sz w:val="24"/>
          <w:szCs w:val="24"/>
          <w:u w:val="single"/>
        </w:rPr>
        <w:t>Выводы:</w:t>
      </w:r>
    </w:p>
    <w:p w:rsidR="005D3D4C" w:rsidRPr="005D3D4C" w:rsidRDefault="005D3D4C" w:rsidP="00454C4C">
      <w:pPr>
        <w:widowControl w:val="0"/>
        <w:numPr>
          <w:ilvl w:val="0"/>
          <w:numId w:val="18"/>
        </w:numPr>
        <w:shd w:val="clear" w:color="auto" w:fill="FFFFFF"/>
        <w:tabs>
          <w:tab w:val="left" w:pos="840"/>
        </w:tabs>
        <w:autoSpaceDE w:val="0"/>
        <w:autoSpaceDN w:val="0"/>
        <w:adjustRightInd w:val="0"/>
        <w:spacing w:before="211" w:after="0" w:line="370" w:lineRule="exact"/>
        <w:ind w:left="840" w:hanging="350"/>
        <w:rPr>
          <w:rFonts w:ascii="Times New Roman" w:hAnsi="Times New Roman" w:cs="Times New Roman"/>
          <w:spacing w:val="-26"/>
          <w:sz w:val="24"/>
          <w:szCs w:val="24"/>
        </w:rPr>
      </w:pPr>
      <w:r w:rsidRPr="005D3D4C">
        <w:rPr>
          <w:rFonts w:ascii="Times New Roman" w:eastAsia="Times New Roman" w:hAnsi="Times New Roman" w:cs="Times New Roman"/>
          <w:sz w:val="24"/>
          <w:szCs w:val="24"/>
        </w:rPr>
        <w:t xml:space="preserve">Во 2 классе по  сравнению со второй четвертью  по «Русскому языку»  отмечено </w:t>
      </w:r>
      <w:r w:rsidRPr="005D3D4C">
        <w:rPr>
          <w:rFonts w:ascii="Times New Roman" w:eastAsia="Times New Roman" w:hAnsi="Times New Roman" w:cs="Times New Roman"/>
          <w:spacing w:val="-1"/>
          <w:sz w:val="24"/>
          <w:szCs w:val="24"/>
        </w:rPr>
        <w:t xml:space="preserve">повышение показателя обученности на «4» и «5» на 7%,  по «Окружающему миру – на 7%. </w:t>
      </w:r>
      <w:r w:rsidRPr="005D3D4C">
        <w:rPr>
          <w:rFonts w:ascii="Times New Roman" w:eastAsia="Times New Roman" w:hAnsi="Times New Roman" w:cs="Times New Roman"/>
          <w:sz w:val="24"/>
          <w:szCs w:val="24"/>
        </w:rPr>
        <w:t xml:space="preserve"> </w:t>
      </w:r>
      <w:r w:rsidRPr="005D3D4C">
        <w:rPr>
          <w:rFonts w:ascii="Times New Roman" w:eastAsia="Times New Roman" w:hAnsi="Times New Roman" w:cs="Times New Roman"/>
          <w:spacing w:val="-1"/>
          <w:sz w:val="24"/>
          <w:szCs w:val="24"/>
        </w:rPr>
        <w:t xml:space="preserve">Результаты по другим предметам идентичны результатам первой четверти, что свидетельствует в целом об их </w:t>
      </w:r>
      <w:r w:rsidRPr="005D3D4C">
        <w:rPr>
          <w:rFonts w:ascii="Times New Roman" w:eastAsia="Times New Roman" w:hAnsi="Times New Roman" w:cs="Times New Roman"/>
          <w:sz w:val="24"/>
          <w:szCs w:val="24"/>
        </w:rPr>
        <w:t>стабильности.</w:t>
      </w:r>
    </w:p>
    <w:p w:rsidR="005D3D4C" w:rsidRPr="005D3D4C" w:rsidRDefault="005D3D4C" w:rsidP="00454C4C">
      <w:pPr>
        <w:widowControl w:val="0"/>
        <w:numPr>
          <w:ilvl w:val="0"/>
          <w:numId w:val="18"/>
        </w:numPr>
        <w:shd w:val="clear" w:color="auto" w:fill="FFFFFF"/>
        <w:tabs>
          <w:tab w:val="left" w:pos="840"/>
        </w:tabs>
        <w:autoSpaceDE w:val="0"/>
        <w:autoSpaceDN w:val="0"/>
        <w:adjustRightInd w:val="0"/>
        <w:spacing w:before="211" w:after="0" w:line="370" w:lineRule="exact"/>
        <w:ind w:left="840" w:right="1037" w:hanging="350"/>
        <w:rPr>
          <w:rFonts w:ascii="Times New Roman" w:eastAsia="Times New Roman" w:hAnsi="Times New Roman" w:cs="Times New Roman"/>
          <w:spacing w:val="-26"/>
          <w:sz w:val="24"/>
          <w:szCs w:val="24"/>
        </w:rPr>
      </w:pPr>
      <w:r w:rsidRPr="005D3D4C">
        <w:rPr>
          <w:rFonts w:ascii="Times New Roman" w:eastAsia="Times New Roman" w:hAnsi="Times New Roman" w:cs="Times New Roman"/>
          <w:sz w:val="24"/>
          <w:szCs w:val="24"/>
        </w:rPr>
        <w:t xml:space="preserve">В 3 классе по  «Русскому языку»  отмечено </w:t>
      </w:r>
      <w:r w:rsidRPr="005D3D4C">
        <w:rPr>
          <w:rFonts w:ascii="Times New Roman" w:eastAsia="Times New Roman" w:hAnsi="Times New Roman" w:cs="Times New Roman"/>
          <w:spacing w:val="-1"/>
          <w:sz w:val="24"/>
          <w:szCs w:val="24"/>
        </w:rPr>
        <w:t xml:space="preserve">понижение показателя обученности на «4» и «5» на 9%, </w:t>
      </w:r>
      <w:r w:rsidRPr="005D3D4C">
        <w:rPr>
          <w:rFonts w:ascii="Times New Roman" w:eastAsia="Times New Roman" w:hAnsi="Times New Roman" w:cs="Times New Roman"/>
          <w:sz w:val="24"/>
          <w:szCs w:val="24"/>
        </w:rPr>
        <w:t xml:space="preserve"> по «Окружающему миру» - на 4%, по «Английскому языку» данный показатель повысился на 6%. </w:t>
      </w:r>
      <w:r w:rsidRPr="005D3D4C">
        <w:rPr>
          <w:rFonts w:ascii="Times New Roman" w:eastAsia="Times New Roman" w:hAnsi="Times New Roman" w:cs="Times New Roman"/>
          <w:spacing w:val="-1"/>
          <w:sz w:val="24"/>
          <w:szCs w:val="24"/>
        </w:rPr>
        <w:t xml:space="preserve"> </w:t>
      </w:r>
    </w:p>
    <w:p w:rsidR="005D3D4C" w:rsidRPr="005D3D4C" w:rsidRDefault="005D3D4C" w:rsidP="00454C4C">
      <w:pPr>
        <w:widowControl w:val="0"/>
        <w:numPr>
          <w:ilvl w:val="0"/>
          <w:numId w:val="18"/>
        </w:numPr>
        <w:shd w:val="clear" w:color="auto" w:fill="FFFFFF"/>
        <w:tabs>
          <w:tab w:val="left" w:pos="840"/>
        </w:tabs>
        <w:autoSpaceDE w:val="0"/>
        <w:autoSpaceDN w:val="0"/>
        <w:adjustRightInd w:val="0"/>
        <w:spacing w:after="0" w:line="370" w:lineRule="exact"/>
        <w:ind w:left="840" w:right="1037" w:hanging="350"/>
        <w:rPr>
          <w:rFonts w:ascii="Times New Roman" w:eastAsia="Times New Roman" w:hAnsi="Times New Roman" w:cs="Times New Roman"/>
          <w:spacing w:val="-2"/>
          <w:sz w:val="24"/>
          <w:szCs w:val="24"/>
        </w:rPr>
      </w:pPr>
      <w:r w:rsidRPr="005D3D4C">
        <w:rPr>
          <w:rFonts w:ascii="Times New Roman" w:eastAsia="Times New Roman" w:hAnsi="Times New Roman" w:cs="Times New Roman"/>
          <w:spacing w:val="-1"/>
          <w:sz w:val="24"/>
          <w:szCs w:val="24"/>
        </w:rPr>
        <w:t>В 4 классе процент обучения на «4» и «5» остался на прежнем уровне.</w:t>
      </w:r>
    </w:p>
    <w:p w:rsidR="005D3D4C" w:rsidRPr="005D3D4C" w:rsidRDefault="005D3D4C" w:rsidP="00454C4C">
      <w:pPr>
        <w:widowControl w:val="0"/>
        <w:numPr>
          <w:ilvl w:val="0"/>
          <w:numId w:val="18"/>
        </w:numPr>
        <w:shd w:val="clear" w:color="auto" w:fill="FFFFFF"/>
        <w:tabs>
          <w:tab w:val="left" w:pos="840"/>
        </w:tabs>
        <w:autoSpaceDE w:val="0"/>
        <w:autoSpaceDN w:val="0"/>
        <w:adjustRightInd w:val="0"/>
        <w:spacing w:after="0" w:line="370" w:lineRule="exact"/>
        <w:ind w:left="840" w:right="1037" w:hanging="350"/>
        <w:rPr>
          <w:rFonts w:ascii="Times New Roman" w:eastAsia="Times New Roman" w:hAnsi="Times New Roman" w:cs="Times New Roman"/>
          <w:spacing w:val="-2"/>
          <w:sz w:val="24"/>
          <w:szCs w:val="24"/>
        </w:rPr>
      </w:pPr>
      <w:r w:rsidRPr="005D3D4C">
        <w:rPr>
          <w:rFonts w:ascii="Times New Roman" w:eastAsia="Times New Roman" w:hAnsi="Times New Roman" w:cs="Times New Roman"/>
          <w:sz w:val="24"/>
          <w:szCs w:val="24"/>
        </w:rPr>
        <w:t>Во всех классах процент освоения стандартов остался на прежнем уровне</w:t>
      </w:r>
      <w:r w:rsidRPr="005D3D4C">
        <w:rPr>
          <w:rFonts w:ascii="Times New Roman" w:eastAsia="Times New Roman" w:hAnsi="Times New Roman" w:cs="Times New Roman"/>
          <w:spacing w:val="-1"/>
          <w:sz w:val="24"/>
          <w:szCs w:val="24"/>
        </w:rPr>
        <w:t xml:space="preserve"> (100%) по всем предметам.</w:t>
      </w:r>
    </w:p>
    <w:p w:rsidR="005D3D4C" w:rsidRPr="005D3D4C" w:rsidRDefault="005D3D4C" w:rsidP="005D3D4C">
      <w:pPr>
        <w:shd w:val="clear" w:color="auto" w:fill="FFFFFF"/>
        <w:spacing w:before="182" w:line="370" w:lineRule="exact"/>
        <w:ind w:firstLine="278"/>
        <w:rPr>
          <w:rFonts w:ascii="Times New Roman" w:eastAsia="Times New Roman" w:hAnsi="Times New Roman" w:cs="Times New Roman"/>
          <w:sz w:val="24"/>
          <w:szCs w:val="24"/>
        </w:rPr>
      </w:pPr>
      <w:r w:rsidRPr="008C51D6">
        <w:rPr>
          <w:rFonts w:ascii="Times New Roman" w:hAnsi="Times New Roman" w:cs="Times New Roman"/>
          <w:sz w:val="24"/>
          <w:szCs w:val="24"/>
        </w:rPr>
        <w:t xml:space="preserve">      Результаты обученности на </w:t>
      </w:r>
      <w:r w:rsidRPr="008C51D6">
        <w:rPr>
          <w:rFonts w:ascii="Times New Roman" w:hAnsi="Times New Roman" w:cs="Times New Roman"/>
          <w:sz w:val="24"/>
          <w:szCs w:val="24"/>
          <w:lang w:val="en-US"/>
        </w:rPr>
        <w:t>I</w:t>
      </w:r>
      <w:r w:rsidRPr="005D3D4C">
        <w:rPr>
          <w:rFonts w:ascii="Times New Roman" w:hAnsi="Times New Roman" w:cs="Times New Roman"/>
          <w:sz w:val="24"/>
          <w:szCs w:val="24"/>
        </w:rPr>
        <w:t xml:space="preserve"> </w:t>
      </w:r>
      <w:r w:rsidRPr="008C51D6">
        <w:rPr>
          <w:rFonts w:ascii="Times New Roman" w:hAnsi="Times New Roman" w:cs="Times New Roman"/>
          <w:sz w:val="24"/>
          <w:szCs w:val="24"/>
          <w:lang w:val="en-US"/>
        </w:rPr>
        <w:t>I</w:t>
      </w:r>
      <w:r w:rsidRPr="008C51D6">
        <w:rPr>
          <w:rFonts w:ascii="Times New Roman" w:hAnsi="Times New Roman" w:cs="Times New Roman"/>
          <w:sz w:val="24"/>
          <w:szCs w:val="24"/>
        </w:rPr>
        <w:t xml:space="preserve"> уровне обучения</w:t>
      </w:r>
      <w:r>
        <w:rPr>
          <w:rFonts w:ascii="Times New Roman" w:hAnsi="Times New Roman" w:cs="Times New Roman"/>
          <w:sz w:val="24"/>
          <w:szCs w:val="24"/>
        </w:rPr>
        <w:t xml:space="preserve">. </w:t>
      </w:r>
      <w:r w:rsidRPr="008C51D6">
        <w:rPr>
          <w:rFonts w:ascii="Times New Roman" w:hAnsi="Times New Roman" w:cs="Times New Roman"/>
          <w:sz w:val="24"/>
          <w:szCs w:val="24"/>
        </w:rPr>
        <w:t xml:space="preserve"> </w:t>
      </w:r>
      <w:r w:rsidRPr="005D3D4C">
        <w:rPr>
          <w:rFonts w:ascii="Times New Roman" w:eastAsia="Times New Roman" w:hAnsi="Times New Roman" w:cs="Times New Roman"/>
          <w:sz w:val="24"/>
          <w:szCs w:val="24"/>
        </w:rPr>
        <w:t xml:space="preserve">Средний показатель освоения стандарта - 100%.  На «4» и «5»  окончили </w:t>
      </w:r>
      <w:r w:rsidRPr="005D3D4C">
        <w:rPr>
          <w:rFonts w:ascii="Times New Roman" w:hAnsi="Times New Roman" w:cs="Times New Roman"/>
          <w:sz w:val="24"/>
          <w:szCs w:val="24"/>
        </w:rPr>
        <w:t>40,7</w:t>
      </w:r>
      <w:r w:rsidRPr="005D3D4C">
        <w:rPr>
          <w:rFonts w:ascii="Times New Roman" w:eastAsia="Times New Roman" w:hAnsi="Times New Roman" w:cs="Times New Roman"/>
          <w:sz w:val="24"/>
          <w:szCs w:val="24"/>
        </w:rPr>
        <w:t>% обучающихся: 5 класс – 47%, 6 класс - 59% , 7 класс – 26%, 8 класс – 47% , 9 класс - 35%. Отличников – 15,5%   (15 чел.):</w:t>
      </w:r>
    </w:p>
    <w:p w:rsidR="005D3D4C" w:rsidRPr="005D3D4C" w:rsidRDefault="005D3D4C" w:rsidP="00454C4C">
      <w:pPr>
        <w:pStyle w:val="af8"/>
        <w:numPr>
          <w:ilvl w:val="0"/>
          <w:numId w:val="39"/>
        </w:numPr>
        <w:spacing w:after="200" w:line="276" w:lineRule="auto"/>
        <w:jc w:val="both"/>
      </w:pPr>
      <w:proofErr w:type="spellStart"/>
      <w:r w:rsidRPr="005D3D4C">
        <w:t>Данцева</w:t>
      </w:r>
      <w:proofErr w:type="spellEnd"/>
      <w:r w:rsidRPr="005D3D4C">
        <w:t xml:space="preserve"> Е.   - 5 класс</w:t>
      </w:r>
    </w:p>
    <w:p w:rsidR="005D3D4C" w:rsidRPr="005D3D4C" w:rsidRDefault="005D3D4C" w:rsidP="00454C4C">
      <w:pPr>
        <w:pStyle w:val="af8"/>
        <w:numPr>
          <w:ilvl w:val="0"/>
          <w:numId w:val="39"/>
        </w:numPr>
        <w:spacing w:after="200" w:line="276" w:lineRule="auto"/>
        <w:jc w:val="both"/>
      </w:pPr>
      <w:r w:rsidRPr="005D3D4C">
        <w:t>Колесников Ив. – 5 класс</w:t>
      </w:r>
    </w:p>
    <w:p w:rsidR="005D3D4C" w:rsidRPr="005D3D4C" w:rsidRDefault="005D3D4C" w:rsidP="00454C4C">
      <w:pPr>
        <w:pStyle w:val="af8"/>
        <w:numPr>
          <w:ilvl w:val="0"/>
          <w:numId w:val="39"/>
        </w:numPr>
        <w:spacing w:after="200" w:line="276" w:lineRule="auto"/>
        <w:jc w:val="both"/>
      </w:pPr>
      <w:proofErr w:type="spellStart"/>
      <w:r w:rsidRPr="005D3D4C">
        <w:t>Конарева</w:t>
      </w:r>
      <w:proofErr w:type="spellEnd"/>
      <w:r w:rsidRPr="005D3D4C">
        <w:t xml:space="preserve"> Кс.  - 6 класс</w:t>
      </w:r>
    </w:p>
    <w:p w:rsidR="005D3D4C" w:rsidRPr="005D3D4C" w:rsidRDefault="005D3D4C" w:rsidP="00454C4C">
      <w:pPr>
        <w:pStyle w:val="af8"/>
        <w:numPr>
          <w:ilvl w:val="0"/>
          <w:numId w:val="39"/>
        </w:numPr>
        <w:spacing w:after="200" w:line="276" w:lineRule="auto"/>
        <w:jc w:val="both"/>
      </w:pPr>
      <w:r w:rsidRPr="005D3D4C">
        <w:t>Магда В.   - 6 класс</w:t>
      </w:r>
    </w:p>
    <w:p w:rsidR="005D3D4C" w:rsidRPr="005D3D4C" w:rsidRDefault="005D3D4C" w:rsidP="00454C4C">
      <w:pPr>
        <w:pStyle w:val="af8"/>
        <w:numPr>
          <w:ilvl w:val="0"/>
          <w:numId w:val="39"/>
        </w:numPr>
        <w:spacing w:after="200" w:line="276" w:lineRule="auto"/>
        <w:jc w:val="both"/>
      </w:pPr>
      <w:r w:rsidRPr="005D3D4C">
        <w:t>Попова</w:t>
      </w:r>
      <w:proofErr w:type="gramStart"/>
      <w:r w:rsidRPr="005D3D4C">
        <w:t xml:space="preserve"> Е</w:t>
      </w:r>
      <w:proofErr w:type="gramEnd"/>
      <w:r w:rsidRPr="005D3D4C">
        <w:t>л. – 6 класс</w:t>
      </w:r>
    </w:p>
    <w:p w:rsidR="005D3D4C" w:rsidRPr="005D3D4C" w:rsidRDefault="005D3D4C" w:rsidP="00454C4C">
      <w:pPr>
        <w:pStyle w:val="af8"/>
        <w:numPr>
          <w:ilvl w:val="0"/>
          <w:numId w:val="39"/>
        </w:numPr>
        <w:spacing w:after="200" w:line="276" w:lineRule="auto"/>
        <w:jc w:val="both"/>
      </w:pPr>
      <w:r w:rsidRPr="005D3D4C">
        <w:t>Емельяненко Ал. – 6 класс</w:t>
      </w:r>
    </w:p>
    <w:p w:rsidR="005D3D4C" w:rsidRPr="005D3D4C" w:rsidRDefault="005D3D4C" w:rsidP="00454C4C">
      <w:pPr>
        <w:pStyle w:val="af8"/>
        <w:numPr>
          <w:ilvl w:val="0"/>
          <w:numId w:val="39"/>
        </w:numPr>
        <w:spacing w:after="200" w:line="276" w:lineRule="auto"/>
        <w:jc w:val="both"/>
      </w:pPr>
      <w:r w:rsidRPr="005D3D4C">
        <w:t>Топчиёв А. – 6 класс</w:t>
      </w:r>
    </w:p>
    <w:p w:rsidR="005D3D4C" w:rsidRPr="005D3D4C" w:rsidRDefault="005D3D4C" w:rsidP="00454C4C">
      <w:pPr>
        <w:pStyle w:val="af8"/>
        <w:numPr>
          <w:ilvl w:val="0"/>
          <w:numId w:val="39"/>
        </w:numPr>
        <w:spacing w:after="200" w:line="276" w:lineRule="auto"/>
        <w:jc w:val="both"/>
      </w:pPr>
      <w:r w:rsidRPr="005D3D4C">
        <w:t>Грицунов Н.  - 7 класс</w:t>
      </w:r>
    </w:p>
    <w:p w:rsidR="005D3D4C" w:rsidRPr="005D3D4C" w:rsidRDefault="005D3D4C" w:rsidP="00454C4C">
      <w:pPr>
        <w:pStyle w:val="af8"/>
        <w:numPr>
          <w:ilvl w:val="0"/>
          <w:numId w:val="39"/>
        </w:numPr>
        <w:spacing w:after="200" w:line="276" w:lineRule="auto"/>
        <w:jc w:val="both"/>
      </w:pPr>
      <w:proofErr w:type="spellStart"/>
      <w:r w:rsidRPr="005D3D4C">
        <w:t>Стребкова</w:t>
      </w:r>
      <w:proofErr w:type="spellEnd"/>
      <w:r w:rsidRPr="005D3D4C">
        <w:t xml:space="preserve"> А.   - 7 класс</w:t>
      </w:r>
    </w:p>
    <w:p w:rsidR="005D3D4C" w:rsidRPr="005D3D4C" w:rsidRDefault="005D3D4C" w:rsidP="00454C4C">
      <w:pPr>
        <w:pStyle w:val="af8"/>
        <w:numPr>
          <w:ilvl w:val="0"/>
          <w:numId w:val="39"/>
        </w:numPr>
        <w:spacing w:after="200" w:line="276" w:lineRule="auto"/>
        <w:jc w:val="both"/>
      </w:pPr>
      <w:proofErr w:type="spellStart"/>
      <w:r w:rsidRPr="005D3D4C">
        <w:t>Язылян</w:t>
      </w:r>
      <w:proofErr w:type="spellEnd"/>
      <w:r w:rsidRPr="005D3D4C">
        <w:t xml:space="preserve"> А.  - 8 класс</w:t>
      </w:r>
    </w:p>
    <w:p w:rsidR="005D3D4C" w:rsidRPr="005D3D4C" w:rsidRDefault="005D3D4C" w:rsidP="00454C4C">
      <w:pPr>
        <w:pStyle w:val="af8"/>
        <w:numPr>
          <w:ilvl w:val="0"/>
          <w:numId w:val="39"/>
        </w:numPr>
        <w:spacing w:after="200" w:line="276" w:lineRule="auto"/>
        <w:jc w:val="both"/>
      </w:pPr>
      <w:proofErr w:type="spellStart"/>
      <w:r w:rsidRPr="005D3D4C">
        <w:t>Поддубная</w:t>
      </w:r>
      <w:proofErr w:type="spellEnd"/>
      <w:r w:rsidRPr="005D3D4C">
        <w:t xml:space="preserve"> Т. – 8 класс</w:t>
      </w:r>
    </w:p>
    <w:p w:rsidR="005D3D4C" w:rsidRPr="005D3D4C" w:rsidRDefault="005D3D4C" w:rsidP="00454C4C">
      <w:pPr>
        <w:pStyle w:val="af8"/>
        <w:numPr>
          <w:ilvl w:val="0"/>
          <w:numId w:val="39"/>
        </w:numPr>
        <w:spacing w:after="200" w:line="276" w:lineRule="auto"/>
        <w:jc w:val="both"/>
      </w:pPr>
      <w:proofErr w:type="spellStart"/>
      <w:r w:rsidRPr="005D3D4C">
        <w:t>Поддубная</w:t>
      </w:r>
      <w:proofErr w:type="spellEnd"/>
      <w:r w:rsidRPr="005D3D4C">
        <w:t xml:space="preserve"> А. – 8 класс</w:t>
      </w:r>
    </w:p>
    <w:p w:rsidR="005D3D4C" w:rsidRPr="005D3D4C" w:rsidRDefault="005D3D4C" w:rsidP="005D3D4C">
      <w:pPr>
        <w:shd w:val="clear" w:color="auto" w:fill="FFFFFF"/>
        <w:spacing w:before="240"/>
        <w:rPr>
          <w:rFonts w:ascii="Times New Roman" w:hAnsi="Times New Roman" w:cs="Times New Roman"/>
          <w:sz w:val="24"/>
          <w:szCs w:val="24"/>
        </w:rPr>
      </w:pPr>
      <w:r w:rsidRPr="005D3D4C">
        <w:rPr>
          <w:rFonts w:ascii="Times New Roman" w:eastAsia="Times New Roman" w:hAnsi="Times New Roman" w:cs="Times New Roman"/>
          <w:sz w:val="24"/>
          <w:szCs w:val="24"/>
        </w:rPr>
        <w:lastRenderedPageBreak/>
        <w:t>Одну «4» по итогам года имеют:</w:t>
      </w:r>
    </w:p>
    <w:p w:rsidR="005D3D4C" w:rsidRPr="005D3D4C" w:rsidRDefault="005D3D4C" w:rsidP="00454C4C">
      <w:pPr>
        <w:widowControl w:val="0"/>
        <w:numPr>
          <w:ilvl w:val="0"/>
          <w:numId w:val="32"/>
        </w:numPr>
        <w:shd w:val="clear" w:color="auto" w:fill="FFFFFF"/>
        <w:tabs>
          <w:tab w:val="left" w:pos="1075"/>
        </w:tabs>
        <w:autoSpaceDE w:val="0"/>
        <w:autoSpaceDN w:val="0"/>
        <w:adjustRightInd w:val="0"/>
        <w:spacing w:after="0" w:line="370" w:lineRule="exact"/>
        <w:ind w:left="720"/>
        <w:rPr>
          <w:rFonts w:ascii="Times New Roman" w:hAnsi="Times New Roman" w:cs="Times New Roman"/>
          <w:spacing w:val="-16"/>
          <w:sz w:val="24"/>
          <w:szCs w:val="24"/>
        </w:rPr>
      </w:pPr>
      <w:r w:rsidRPr="005D3D4C">
        <w:rPr>
          <w:rFonts w:ascii="Times New Roman" w:eastAsia="Times New Roman" w:hAnsi="Times New Roman" w:cs="Times New Roman"/>
          <w:sz w:val="24"/>
          <w:szCs w:val="24"/>
        </w:rPr>
        <w:t xml:space="preserve">Размахнин И. – 5 </w:t>
      </w:r>
      <w:proofErr w:type="spellStart"/>
      <w:r w:rsidRPr="005D3D4C">
        <w:rPr>
          <w:rFonts w:ascii="Times New Roman" w:eastAsia="Times New Roman" w:hAnsi="Times New Roman" w:cs="Times New Roman"/>
          <w:sz w:val="24"/>
          <w:szCs w:val="24"/>
        </w:rPr>
        <w:t>кл</w:t>
      </w:r>
      <w:proofErr w:type="spellEnd"/>
      <w:r w:rsidRPr="005D3D4C">
        <w:rPr>
          <w:rFonts w:ascii="Times New Roman" w:eastAsia="Times New Roman" w:hAnsi="Times New Roman" w:cs="Times New Roman"/>
          <w:sz w:val="24"/>
          <w:szCs w:val="24"/>
        </w:rPr>
        <w:t>. (русский язык)</w:t>
      </w:r>
    </w:p>
    <w:p w:rsidR="005D3D4C" w:rsidRPr="005D3D4C" w:rsidRDefault="005D3D4C" w:rsidP="00454C4C">
      <w:pPr>
        <w:widowControl w:val="0"/>
        <w:numPr>
          <w:ilvl w:val="0"/>
          <w:numId w:val="32"/>
        </w:numPr>
        <w:shd w:val="clear" w:color="auto" w:fill="FFFFFF"/>
        <w:tabs>
          <w:tab w:val="left" w:pos="1075"/>
        </w:tabs>
        <w:autoSpaceDE w:val="0"/>
        <w:autoSpaceDN w:val="0"/>
        <w:adjustRightInd w:val="0"/>
        <w:spacing w:after="0" w:line="370" w:lineRule="exact"/>
        <w:ind w:left="720"/>
        <w:rPr>
          <w:rFonts w:ascii="Times New Roman" w:hAnsi="Times New Roman" w:cs="Times New Roman"/>
          <w:spacing w:val="-16"/>
          <w:sz w:val="24"/>
          <w:szCs w:val="24"/>
        </w:rPr>
      </w:pPr>
      <w:r w:rsidRPr="005D3D4C">
        <w:rPr>
          <w:rFonts w:ascii="Times New Roman" w:eastAsia="Times New Roman" w:hAnsi="Times New Roman" w:cs="Times New Roman"/>
          <w:sz w:val="24"/>
          <w:szCs w:val="24"/>
        </w:rPr>
        <w:t xml:space="preserve">Алёхина А. – 6 </w:t>
      </w:r>
      <w:proofErr w:type="spellStart"/>
      <w:r w:rsidRPr="005D3D4C">
        <w:rPr>
          <w:rFonts w:ascii="Times New Roman" w:eastAsia="Times New Roman" w:hAnsi="Times New Roman" w:cs="Times New Roman"/>
          <w:sz w:val="24"/>
          <w:szCs w:val="24"/>
        </w:rPr>
        <w:t>кл</w:t>
      </w:r>
      <w:proofErr w:type="spellEnd"/>
      <w:r w:rsidRPr="005D3D4C">
        <w:rPr>
          <w:rFonts w:ascii="Times New Roman" w:eastAsia="Times New Roman" w:hAnsi="Times New Roman" w:cs="Times New Roman"/>
          <w:sz w:val="24"/>
          <w:szCs w:val="24"/>
        </w:rPr>
        <w:t>. (математика)</w:t>
      </w:r>
    </w:p>
    <w:p w:rsidR="005D3D4C" w:rsidRPr="005D3D4C" w:rsidRDefault="005D3D4C" w:rsidP="00454C4C">
      <w:pPr>
        <w:widowControl w:val="0"/>
        <w:numPr>
          <w:ilvl w:val="0"/>
          <w:numId w:val="32"/>
        </w:numPr>
        <w:shd w:val="clear" w:color="auto" w:fill="FFFFFF"/>
        <w:tabs>
          <w:tab w:val="left" w:pos="1075"/>
        </w:tabs>
        <w:autoSpaceDE w:val="0"/>
        <w:autoSpaceDN w:val="0"/>
        <w:adjustRightInd w:val="0"/>
        <w:spacing w:after="0" w:line="370" w:lineRule="exact"/>
        <w:ind w:left="720"/>
        <w:rPr>
          <w:rFonts w:ascii="Times New Roman" w:hAnsi="Times New Roman" w:cs="Times New Roman"/>
          <w:spacing w:val="-16"/>
          <w:sz w:val="24"/>
          <w:szCs w:val="24"/>
        </w:rPr>
      </w:pPr>
      <w:r w:rsidRPr="005D3D4C">
        <w:rPr>
          <w:rFonts w:ascii="Times New Roman" w:eastAsia="Times New Roman" w:hAnsi="Times New Roman" w:cs="Times New Roman"/>
          <w:sz w:val="24"/>
          <w:szCs w:val="24"/>
        </w:rPr>
        <w:t xml:space="preserve">Веремейцева Д. – 7 </w:t>
      </w:r>
      <w:proofErr w:type="spellStart"/>
      <w:r w:rsidRPr="005D3D4C">
        <w:rPr>
          <w:rFonts w:ascii="Times New Roman" w:eastAsia="Times New Roman" w:hAnsi="Times New Roman" w:cs="Times New Roman"/>
          <w:sz w:val="24"/>
          <w:szCs w:val="24"/>
        </w:rPr>
        <w:t>кл</w:t>
      </w:r>
      <w:proofErr w:type="spellEnd"/>
      <w:r w:rsidRPr="005D3D4C">
        <w:rPr>
          <w:rFonts w:ascii="Times New Roman" w:eastAsia="Times New Roman" w:hAnsi="Times New Roman" w:cs="Times New Roman"/>
          <w:sz w:val="24"/>
          <w:szCs w:val="24"/>
        </w:rPr>
        <w:t>. (алгебра)</w:t>
      </w:r>
    </w:p>
    <w:p w:rsidR="005D3D4C" w:rsidRPr="005D3D4C" w:rsidRDefault="005D3D4C" w:rsidP="00454C4C">
      <w:pPr>
        <w:widowControl w:val="0"/>
        <w:numPr>
          <w:ilvl w:val="0"/>
          <w:numId w:val="32"/>
        </w:numPr>
        <w:shd w:val="clear" w:color="auto" w:fill="FFFFFF"/>
        <w:tabs>
          <w:tab w:val="left" w:pos="1075"/>
        </w:tabs>
        <w:autoSpaceDE w:val="0"/>
        <w:autoSpaceDN w:val="0"/>
        <w:adjustRightInd w:val="0"/>
        <w:spacing w:after="0" w:line="370" w:lineRule="exact"/>
        <w:ind w:left="720"/>
        <w:rPr>
          <w:rFonts w:ascii="Times New Roman" w:hAnsi="Times New Roman" w:cs="Times New Roman"/>
          <w:spacing w:val="-16"/>
          <w:sz w:val="24"/>
          <w:szCs w:val="24"/>
        </w:rPr>
      </w:pPr>
      <w:r w:rsidRPr="005D3D4C">
        <w:rPr>
          <w:rFonts w:ascii="Times New Roman" w:eastAsia="Times New Roman" w:hAnsi="Times New Roman" w:cs="Times New Roman"/>
          <w:sz w:val="24"/>
          <w:szCs w:val="24"/>
        </w:rPr>
        <w:t xml:space="preserve">Крюков Н. – 7 </w:t>
      </w:r>
      <w:proofErr w:type="spellStart"/>
      <w:r w:rsidRPr="005D3D4C">
        <w:rPr>
          <w:rFonts w:ascii="Times New Roman" w:eastAsia="Times New Roman" w:hAnsi="Times New Roman" w:cs="Times New Roman"/>
          <w:sz w:val="24"/>
          <w:szCs w:val="24"/>
        </w:rPr>
        <w:t>кл</w:t>
      </w:r>
      <w:proofErr w:type="spellEnd"/>
      <w:r w:rsidRPr="005D3D4C">
        <w:rPr>
          <w:rFonts w:ascii="Times New Roman" w:eastAsia="Times New Roman" w:hAnsi="Times New Roman" w:cs="Times New Roman"/>
          <w:sz w:val="24"/>
          <w:szCs w:val="24"/>
        </w:rPr>
        <w:t>. (алгебра)</w:t>
      </w:r>
    </w:p>
    <w:p w:rsidR="005D3D4C" w:rsidRPr="005D3D4C" w:rsidRDefault="005D3D4C" w:rsidP="00454C4C">
      <w:pPr>
        <w:widowControl w:val="0"/>
        <w:numPr>
          <w:ilvl w:val="0"/>
          <w:numId w:val="32"/>
        </w:numPr>
        <w:shd w:val="clear" w:color="auto" w:fill="FFFFFF"/>
        <w:tabs>
          <w:tab w:val="left" w:pos="1075"/>
        </w:tabs>
        <w:autoSpaceDE w:val="0"/>
        <w:autoSpaceDN w:val="0"/>
        <w:adjustRightInd w:val="0"/>
        <w:spacing w:after="0" w:line="370" w:lineRule="exact"/>
        <w:ind w:left="720"/>
        <w:rPr>
          <w:rFonts w:ascii="Times New Roman" w:hAnsi="Times New Roman" w:cs="Times New Roman"/>
          <w:spacing w:val="-16"/>
          <w:sz w:val="24"/>
          <w:szCs w:val="24"/>
        </w:rPr>
      </w:pPr>
      <w:r w:rsidRPr="005D3D4C">
        <w:rPr>
          <w:rFonts w:ascii="Times New Roman" w:eastAsia="Times New Roman" w:hAnsi="Times New Roman" w:cs="Times New Roman"/>
          <w:sz w:val="24"/>
          <w:szCs w:val="24"/>
        </w:rPr>
        <w:t xml:space="preserve">Щетникова  Д. - 8 </w:t>
      </w:r>
      <w:proofErr w:type="spellStart"/>
      <w:r w:rsidRPr="005D3D4C">
        <w:rPr>
          <w:rFonts w:ascii="Times New Roman" w:eastAsia="Times New Roman" w:hAnsi="Times New Roman" w:cs="Times New Roman"/>
          <w:sz w:val="24"/>
          <w:szCs w:val="24"/>
        </w:rPr>
        <w:t>кл</w:t>
      </w:r>
      <w:proofErr w:type="spellEnd"/>
      <w:r w:rsidRPr="005D3D4C">
        <w:rPr>
          <w:rFonts w:ascii="Times New Roman" w:eastAsia="Times New Roman" w:hAnsi="Times New Roman" w:cs="Times New Roman"/>
          <w:sz w:val="24"/>
          <w:szCs w:val="24"/>
        </w:rPr>
        <w:t>. (алгебра)</w:t>
      </w:r>
    </w:p>
    <w:p w:rsidR="005D3D4C" w:rsidRPr="005D3D4C" w:rsidRDefault="005D3D4C" w:rsidP="00454C4C">
      <w:pPr>
        <w:widowControl w:val="0"/>
        <w:numPr>
          <w:ilvl w:val="0"/>
          <w:numId w:val="32"/>
        </w:numPr>
        <w:shd w:val="clear" w:color="auto" w:fill="FFFFFF"/>
        <w:tabs>
          <w:tab w:val="left" w:pos="1075"/>
        </w:tabs>
        <w:autoSpaceDE w:val="0"/>
        <w:autoSpaceDN w:val="0"/>
        <w:adjustRightInd w:val="0"/>
        <w:spacing w:after="0" w:line="370" w:lineRule="exact"/>
        <w:ind w:left="720"/>
        <w:rPr>
          <w:rFonts w:ascii="Times New Roman" w:hAnsi="Times New Roman" w:cs="Times New Roman"/>
          <w:spacing w:val="-14"/>
          <w:sz w:val="24"/>
          <w:szCs w:val="24"/>
        </w:rPr>
      </w:pPr>
      <w:r w:rsidRPr="005D3D4C">
        <w:rPr>
          <w:rFonts w:ascii="Times New Roman" w:eastAsia="Times New Roman" w:hAnsi="Times New Roman" w:cs="Times New Roman"/>
          <w:sz w:val="24"/>
          <w:szCs w:val="24"/>
        </w:rPr>
        <w:t xml:space="preserve">Плотникова А. - 8 </w:t>
      </w:r>
      <w:proofErr w:type="spellStart"/>
      <w:r w:rsidRPr="005D3D4C">
        <w:rPr>
          <w:rFonts w:ascii="Times New Roman" w:eastAsia="Times New Roman" w:hAnsi="Times New Roman" w:cs="Times New Roman"/>
          <w:sz w:val="24"/>
          <w:szCs w:val="24"/>
        </w:rPr>
        <w:t>кл</w:t>
      </w:r>
      <w:proofErr w:type="spellEnd"/>
      <w:r w:rsidRPr="005D3D4C">
        <w:rPr>
          <w:rFonts w:ascii="Times New Roman" w:eastAsia="Times New Roman" w:hAnsi="Times New Roman" w:cs="Times New Roman"/>
          <w:sz w:val="24"/>
          <w:szCs w:val="24"/>
        </w:rPr>
        <w:t>. (русский язык)</w:t>
      </w:r>
    </w:p>
    <w:p w:rsidR="005D3D4C" w:rsidRPr="005D3D4C" w:rsidRDefault="005D3D4C" w:rsidP="005D3D4C">
      <w:pPr>
        <w:widowControl w:val="0"/>
        <w:shd w:val="clear" w:color="auto" w:fill="FFFFFF"/>
        <w:tabs>
          <w:tab w:val="left" w:pos="1075"/>
        </w:tabs>
        <w:autoSpaceDE w:val="0"/>
        <w:autoSpaceDN w:val="0"/>
        <w:adjustRightInd w:val="0"/>
        <w:spacing w:after="0" w:line="370" w:lineRule="exact"/>
        <w:rPr>
          <w:rFonts w:ascii="Times New Roman" w:hAnsi="Times New Roman" w:cs="Times New Roman"/>
          <w:spacing w:val="-14"/>
          <w:sz w:val="24"/>
          <w:szCs w:val="24"/>
        </w:rPr>
      </w:pPr>
    </w:p>
    <w:p w:rsidR="005D3D4C" w:rsidRPr="005D3D4C" w:rsidRDefault="005D3D4C" w:rsidP="005D3D4C">
      <w:pPr>
        <w:widowControl w:val="0"/>
        <w:shd w:val="clear" w:color="auto" w:fill="FFFFFF"/>
        <w:tabs>
          <w:tab w:val="left" w:pos="1075"/>
        </w:tabs>
        <w:autoSpaceDE w:val="0"/>
        <w:autoSpaceDN w:val="0"/>
        <w:adjustRightInd w:val="0"/>
        <w:spacing w:after="0" w:line="370" w:lineRule="exact"/>
        <w:rPr>
          <w:rFonts w:ascii="Times New Roman" w:eastAsia="Times New Roman" w:hAnsi="Times New Roman" w:cs="Times New Roman"/>
          <w:sz w:val="24"/>
          <w:szCs w:val="24"/>
        </w:rPr>
      </w:pPr>
      <w:r w:rsidRPr="005D3D4C">
        <w:rPr>
          <w:rFonts w:ascii="Times New Roman" w:eastAsia="Times New Roman" w:hAnsi="Times New Roman" w:cs="Times New Roman"/>
          <w:sz w:val="24"/>
          <w:szCs w:val="24"/>
        </w:rPr>
        <w:t>С одной «3» учебный год  окончили:</w:t>
      </w:r>
    </w:p>
    <w:p w:rsidR="005D3D4C" w:rsidRPr="005D3D4C" w:rsidRDefault="005D3D4C" w:rsidP="005D3D4C">
      <w:pPr>
        <w:widowControl w:val="0"/>
        <w:shd w:val="clear" w:color="auto" w:fill="FFFFFF"/>
        <w:tabs>
          <w:tab w:val="left" w:pos="1075"/>
        </w:tabs>
        <w:autoSpaceDE w:val="0"/>
        <w:autoSpaceDN w:val="0"/>
        <w:adjustRightInd w:val="0"/>
        <w:spacing w:after="0" w:line="370" w:lineRule="exact"/>
        <w:rPr>
          <w:rFonts w:ascii="Times New Roman" w:eastAsia="Times New Roman" w:hAnsi="Times New Roman" w:cs="Times New Roman"/>
          <w:sz w:val="24"/>
          <w:szCs w:val="24"/>
        </w:rPr>
      </w:pPr>
    </w:p>
    <w:p w:rsidR="005D3D4C" w:rsidRPr="005D3D4C" w:rsidRDefault="005D3D4C" w:rsidP="00454C4C">
      <w:pPr>
        <w:pStyle w:val="af8"/>
        <w:widowControl w:val="0"/>
        <w:numPr>
          <w:ilvl w:val="0"/>
          <w:numId w:val="33"/>
        </w:numPr>
        <w:shd w:val="clear" w:color="auto" w:fill="FFFFFF"/>
        <w:tabs>
          <w:tab w:val="left" w:pos="1075"/>
        </w:tabs>
        <w:autoSpaceDE w:val="0"/>
        <w:autoSpaceDN w:val="0"/>
        <w:adjustRightInd w:val="0"/>
        <w:spacing w:line="370" w:lineRule="exact"/>
        <w:rPr>
          <w:spacing w:val="-14"/>
        </w:rPr>
      </w:pPr>
      <w:r w:rsidRPr="005D3D4C">
        <w:rPr>
          <w:spacing w:val="-14"/>
        </w:rPr>
        <w:t xml:space="preserve">Медведев  А. - 5 </w:t>
      </w:r>
      <w:proofErr w:type="spellStart"/>
      <w:r w:rsidRPr="005D3D4C">
        <w:rPr>
          <w:spacing w:val="-14"/>
        </w:rPr>
        <w:t>кл</w:t>
      </w:r>
      <w:proofErr w:type="spellEnd"/>
      <w:r w:rsidRPr="005D3D4C">
        <w:rPr>
          <w:spacing w:val="-14"/>
        </w:rPr>
        <w:t>. (русский язык)</w:t>
      </w:r>
    </w:p>
    <w:p w:rsidR="005D3D4C" w:rsidRPr="005D3D4C" w:rsidRDefault="005D3D4C" w:rsidP="00454C4C">
      <w:pPr>
        <w:pStyle w:val="af8"/>
        <w:widowControl w:val="0"/>
        <w:numPr>
          <w:ilvl w:val="0"/>
          <w:numId w:val="33"/>
        </w:numPr>
        <w:shd w:val="clear" w:color="auto" w:fill="FFFFFF"/>
        <w:tabs>
          <w:tab w:val="left" w:pos="1075"/>
        </w:tabs>
        <w:autoSpaceDE w:val="0"/>
        <w:autoSpaceDN w:val="0"/>
        <w:adjustRightInd w:val="0"/>
        <w:spacing w:line="370" w:lineRule="exact"/>
        <w:rPr>
          <w:spacing w:val="-14"/>
        </w:rPr>
      </w:pPr>
      <w:proofErr w:type="spellStart"/>
      <w:r w:rsidRPr="005D3D4C">
        <w:rPr>
          <w:spacing w:val="-14"/>
        </w:rPr>
        <w:t>Цындрина</w:t>
      </w:r>
      <w:proofErr w:type="spellEnd"/>
      <w:r w:rsidRPr="005D3D4C">
        <w:rPr>
          <w:spacing w:val="-14"/>
        </w:rPr>
        <w:t xml:space="preserve"> Д. – 6 </w:t>
      </w:r>
      <w:proofErr w:type="spellStart"/>
      <w:r w:rsidRPr="005D3D4C">
        <w:rPr>
          <w:spacing w:val="-14"/>
        </w:rPr>
        <w:t>кл</w:t>
      </w:r>
      <w:proofErr w:type="spellEnd"/>
      <w:r w:rsidRPr="005D3D4C">
        <w:rPr>
          <w:spacing w:val="-14"/>
        </w:rPr>
        <w:t>. (математика)</w:t>
      </w:r>
    </w:p>
    <w:p w:rsidR="005D3D4C" w:rsidRPr="004139A6" w:rsidRDefault="005D3D4C" w:rsidP="005D3D4C">
      <w:pPr>
        <w:shd w:val="clear" w:color="auto" w:fill="FFFFFF"/>
        <w:spacing w:line="379" w:lineRule="exact"/>
        <w:ind w:right="1670"/>
        <w:rPr>
          <w:rFonts w:ascii="Times New Roman" w:hAnsi="Times New Roman" w:cs="Times New Roman"/>
          <w:sz w:val="24"/>
          <w:szCs w:val="24"/>
          <w:lang w:val="en-US"/>
        </w:rPr>
      </w:pPr>
    </w:p>
    <w:p w:rsidR="005D3D4C" w:rsidRPr="005D3D4C" w:rsidRDefault="005D3D4C" w:rsidP="005D3D4C">
      <w:pPr>
        <w:shd w:val="clear" w:color="auto" w:fill="FFFFFF"/>
        <w:spacing w:line="379" w:lineRule="exact"/>
        <w:ind w:left="1637" w:right="1670"/>
        <w:jc w:val="center"/>
        <w:rPr>
          <w:rFonts w:ascii="Times New Roman" w:hAnsi="Times New Roman" w:cs="Times New Roman"/>
          <w:sz w:val="24"/>
          <w:szCs w:val="24"/>
        </w:rPr>
      </w:pPr>
      <w:r w:rsidRPr="005D3D4C">
        <w:rPr>
          <w:rFonts w:ascii="Times New Roman" w:eastAsia="Times New Roman" w:hAnsi="Times New Roman" w:cs="Times New Roman"/>
          <w:spacing w:val="-2"/>
          <w:sz w:val="24"/>
          <w:szCs w:val="24"/>
          <w:u w:val="single"/>
        </w:rPr>
        <w:t xml:space="preserve">Результаты </w:t>
      </w:r>
      <w:proofErr w:type="spellStart"/>
      <w:r w:rsidRPr="005D3D4C">
        <w:rPr>
          <w:rFonts w:ascii="Times New Roman" w:eastAsia="Times New Roman" w:hAnsi="Times New Roman" w:cs="Times New Roman"/>
          <w:spacing w:val="-2"/>
          <w:sz w:val="24"/>
          <w:szCs w:val="24"/>
          <w:u w:val="single"/>
        </w:rPr>
        <w:t>обученности</w:t>
      </w:r>
      <w:proofErr w:type="spellEnd"/>
      <w:r w:rsidRPr="005D3D4C">
        <w:rPr>
          <w:rFonts w:ascii="Times New Roman" w:eastAsia="Times New Roman" w:hAnsi="Times New Roman" w:cs="Times New Roman"/>
          <w:spacing w:val="-2"/>
          <w:sz w:val="24"/>
          <w:szCs w:val="24"/>
          <w:u w:val="single"/>
        </w:rPr>
        <w:t xml:space="preserve"> по отдельным предметам</w:t>
      </w:r>
      <w:r w:rsidRPr="005D3D4C">
        <w:rPr>
          <w:rFonts w:ascii="Times New Roman" w:eastAsia="Times New Roman" w:hAnsi="Times New Roman" w:cs="Times New Roman"/>
          <w:spacing w:val="-2"/>
          <w:sz w:val="24"/>
          <w:szCs w:val="24"/>
        </w:rPr>
        <w:t xml:space="preserve"> </w:t>
      </w:r>
      <w:r w:rsidRPr="005D3D4C">
        <w:rPr>
          <w:rFonts w:ascii="Times New Roman" w:eastAsia="Times New Roman" w:hAnsi="Times New Roman" w:cs="Times New Roman"/>
          <w:spacing w:val="-1"/>
          <w:sz w:val="24"/>
          <w:szCs w:val="24"/>
        </w:rPr>
        <w:t>(</w:t>
      </w:r>
      <w:r w:rsidRPr="005D3D4C">
        <w:rPr>
          <w:rFonts w:ascii="Times New Roman" w:eastAsia="Times New Roman" w:hAnsi="Times New Roman" w:cs="Times New Roman"/>
          <w:spacing w:val="-1"/>
          <w:sz w:val="24"/>
          <w:szCs w:val="24"/>
          <w:u w:val="single"/>
        </w:rPr>
        <w:t>стандарт/на «4» и «5»/СОК)</w:t>
      </w:r>
    </w:p>
    <w:p w:rsidR="005D3D4C" w:rsidRPr="005D3D4C" w:rsidRDefault="005D3D4C" w:rsidP="005D3D4C">
      <w:pPr>
        <w:spacing w:after="341"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538"/>
        <w:gridCol w:w="730"/>
        <w:gridCol w:w="717"/>
        <w:gridCol w:w="756"/>
        <w:gridCol w:w="730"/>
        <w:gridCol w:w="730"/>
        <w:gridCol w:w="725"/>
        <w:gridCol w:w="734"/>
        <w:gridCol w:w="734"/>
        <w:gridCol w:w="734"/>
        <w:gridCol w:w="730"/>
        <w:gridCol w:w="720"/>
        <w:gridCol w:w="763"/>
      </w:tblGrid>
      <w:tr w:rsidR="005D3D4C" w:rsidRPr="005D3D4C" w:rsidTr="005D3D4C">
        <w:trPr>
          <w:trHeight w:hRule="exact" w:val="298"/>
        </w:trPr>
        <w:tc>
          <w:tcPr>
            <w:tcW w:w="53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tLeast"/>
              <w:rPr>
                <w:rFonts w:ascii="Times New Roman" w:eastAsia="Times New Roman" w:hAnsi="Times New Roman" w:cs="Times New Roman"/>
                <w:b/>
                <w:bCs/>
                <w:sz w:val="24"/>
                <w:szCs w:val="24"/>
              </w:rPr>
            </w:pPr>
            <w:r w:rsidRPr="005D3D4C">
              <w:rPr>
                <w:rFonts w:ascii="Times New Roman" w:eastAsia="Times New Roman" w:hAnsi="Times New Roman" w:cs="Times New Roman"/>
                <w:b/>
                <w:bCs/>
                <w:sz w:val="24"/>
                <w:szCs w:val="24"/>
              </w:rPr>
              <w:t>к</w:t>
            </w:r>
          </w:p>
          <w:p w:rsidR="005D3D4C" w:rsidRPr="005D3D4C" w:rsidRDefault="005D3D4C" w:rsidP="005D3D4C">
            <w:pPr>
              <w:shd w:val="clear" w:color="auto" w:fill="FFFFFF"/>
              <w:spacing w:line="240" w:lineRule="atLeast"/>
              <w:rPr>
                <w:rFonts w:ascii="Times New Roman" w:hAnsi="Times New Roman" w:cs="Times New Roman"/>
                <w:b/>
                <w:sz w:val="24"/>
                <w:szCs w:val="24"/>
              </w:rPr>
            </w:pPr>
            <w:r w:rsidRPr="005D3D4C">
              <w:rPr>
                <w:rFonts w:ascii="Times New Roman" w:eastAsia="Times New Roman" w:hAnsi="Times New Roman" w:cs="Times New Roman"/>
                <w:b/>
                <w:bCs/>
                <w:sz w:val="24"/>
                <w:szCs w:val="24"/>
              </w:rPr>
              <w:t>л</w:t>
            </w:r>
          </w:p>
          <w:p w:rsidR="005D3D4C" w:rsidRPr="005D3D4C" w:rsidRDefault="005D3D4C" w:rsidP="005D3D4C">
            <w:pPr>
              <w:shd w:val="clear" w:color="auto" w:fill="FFFFFF"/>
              <w:spacing w:line="240" w:lineRule="atLeast"/>
              <w:rPr>
                <w:rFonts w:ascii="Times New Roman" w:hAnsi="Times New Roman" w:cs="Times New Roman"/>
                <w:b/>
                <w:sz w:val="24"/>
                <w:szCs w:val="24"/>
              </w:rPr>
            </w:pPr>
            <w:r w:rsidRPr="005D3D4C">
              <w:rPr>
                <w:rFonts w:ascii="Times New Roman" w:hAnsi="Times New Roman" w:cs="Times New Roman"/>
                <w:b/>
                <w:sz w:val="24"/>
                <w:szCs w:val="24"/>
              </w:rPr>
              <w:t>а</w:t>
            </w:r>
          </w:p>
          <w:p w:rsidR="005D3D4C" w:rsidRPr="005D3D4C" w:rsidRDefault="005D3D4C" w:rsidP="005D3D4C">
            <w:pPr>
              <w:shd w:val="clear" w:color="auto" w:fill="FFFFFF"/>
              <w:spacing w:line="240" w:lineRule="atLeast"/>
              <w:rPr>
                <w:rFonts w:ascii="Times New Roman" w:eastAsia="Times New Roman" w:hAnsi="Times New Roman" w:cs="Times New Roman"/>
                <w:b/>
                <w:bCs/>
                <w:sz w:val="24"/>
                <w:szCs w:val="24"/>
              </w:rPr>
            </w:pPr>
            <w:r w:rsidRPr="005D3D4C">
              <w:rPr>
                <w:rFonts w:ascii="Times New Roman" w:eastAsia="Times New Roman" w:hAnsi="Times New Roman" w:cs="Times New Roman"/>
                <w:b/>
                <w:bCs/>
                <w:sz w:val="24"/>
                <w:szCs w:val="24"/>
              </w:rPr>
              <w:t>с</w:t>
            </w:r>
          </w:p>
          <w:p w:rsidR="005D3D4C" w:rsidRPr="005D3D4C" w:rsidRDefault="005D3D4C" w:rsidP="005D3D4C">
            <w:pPr>
              <w:widowControl w:val="0"/>
              <w:shd w:val="clear" w:color="auto" w:fill="FFFFFF"/>
              <w:autoSpaceDE w:val="0"/>
              <w:autoSpaceDN w:val="0"/>
              <w:adjustRightInd w:val="0"/>
              <w:spacing w:line="240" w:lineRule="atLeast"/>
              <w:ind w:right="168"/>
              <w:contextualSpacing/>
              <w:rPr>
                <w:rFonts w:ascii="Times New Roman" w:hAnsi="Times New Roman" w:cs="Times New Roman"/>
                <w:b/>
                <w:sz w:val="24"/>
                <w:szCs w:val="24"/>
              </w:rPr>
            </w:pPr>
            <w:r w:rsidRPr="005D3D4C">
              <w:rPr>
                <w:rFonts w:ascii="Times New Roman" w:eastAsia="Times New Roman" w:hAnsi="Times New Roman" w:cs="Times New Roman"/>
                <w:b/>
                <w:bCs/>
                <w:sz w:val="24"/>
                <w:szCs w:val="24"/>
              </w:rPr>
              <w:t>с</w:t>
            </w:r>
          </w:p>
        </w:tc>
        <w:tc>
          <w:tcPr>
            <w:tcW w:w="8803" w:type="dxa"/>
            <w:gridSpan w:val="12"/>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b/>
                <w:sz w:val="24"/>
                <w:szCs w:val="24"/>
              </w:rPr>
            </w:pPr>
            <w:r w:rsidRPr="005D3D4C">
              <w:rPr>
                <w:rFonts w:ascii="Times New Roman" w:eastAsia="Times New Roman" w:hAnsi="Times New Roman" w:cs="Times New Roman"/>
                <w:b/>
                <w:sz w:val="24"/>
                <w:szCs w:val="24"/>
              </w:rPr>
              <w:t>Предметы</w:t>
            </w:r>
          </w:p>
        </w:tc>
      </w:tr>
      <w:tr w:rsidR="005D3D4C" w:rsidRPr="005D3D4C" w:rsidTr="005D3D4C">
        <w:trPr>
          <w:trHeight w:hRule="exact" w:val="1821"/>
        </w:trPr>
        <w:tc>
          <w:tcPr>
            <w:tcW w:w="538" w:type="dxa"/>
            <w:vMerge/>
            <w:tcBorders>
              <w:top w:val="single" w:sz="6" w:space="0" w:color="auto"/>
              <w:left w:val="single" w:sz="6" w:space="0" w:color="auto"/>
              <w:bottom w:val="single" w:sz="6" w:space="0" w:color="auto"/>
              <w:right w:val="single" w:sz="6" w:space="0" w:color="auto"/>
            </w:tcBorders>
            <w:vAlign w:val="center"/>
            <w:hideMark/>
          </w:tcPr>
          <w:p w:rsidR="005D3D4C" w:rsidRPr="005D3D4C" w:rsidRDefault="005D3D4C" w:rsidP="005D3D4C">
            <w:pPr>
              <w:spacing w:after="0" w:line="240" w:lineRule="auto"/>
              <w:rPr>
                <w:rFonts w:ascii="Times New Roman" w:hAnsi="Times New Roman" w:cs="Times New Roman"/>
                <w:b/>
                <w:sz w:val="24"/>
                <w:szCs w:val="24"/>
              </w:rPr>
            </w:pPr>
          </w:p>
        </w:tc>
        <w:tc>
          <w:tcPr>
            <w:tcW w:w="73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rPr>
                <w:rFonts w:ascii="Times New Roman" w:hAnsi="Times New Roman" w:cs="Times New Roman"/>
                <w:b/>
                <w:sz w:val="24"/>
                <w:szCs w:val="24"/>
              </w:rPr>
            </w:pPr>
            <w:r w:rsidRPr="005D3D4C">
              <w:rPr>
                <w:rFonts w:ascii="Times New Roman" w:eastAsia="Times New Roman" w:hAnsi="Times New Roman" w:cs="Times New Roman"/>
                <w:b/>
                <w:sz w:val="24"/>
                <w:szCs w:val="24"/>
              </w:rPr>
              <w:t>Рус</w:t>
            </w:r>
          </w:p>
          <w:p w:rsidR="005D3D4C" w:rsidRPr="005D3D4C" w:rsidRDefault="005D3D4C" w:rsidP="005D3D4C">
            <w:pPr>
              <w:shd w:val="clear" w:color="auto" w:fill="FFFFFF"/>
              <w:spacing w:line="240" w:lineRule="auto"/>
              <w:rPr>
                <w:rFonts w:ascii="Times New Roman" w:hAnsi="Times New Roman" w:cs="Times New Roman"/>
                <w:b/>
                <w:sz w:val="24"/>
                <w:szCs w:val="24"/>
              </w:rPr>
            </w:pPr>
            <w:proofErr w:type="spellStart"/>
            <w:r w:rsidRPr="005D3D4C">
              <w:rPr>
                <w:rFonts w:ascii="Times New Roman" w:eastAsia="Times New Roman" w:hAnsi="Times New Roman" w:cs="Times New Roman"/>
                <w:b/>
                <w:spacing w:val="-4"/>
                <w:sz w:val="24"/>
                <w:szCs w:val="24"/>
              </w:rPr>
              <w:t>ский</w:t>
            </w:r>
            <w:proofErr w:type="spellEnd"/>
          </w:p>
          <w:p w:rsidR="005D3D4C" w:rsidRPr="005D3D4C" w:rsidRDefault="005D3D4C" w:rsidP="005D3D4C">
            <w:pPr>
              <w:widowControl w:val="0"/>
              <w:shd w:val="clear" w:color="auto" w:fill="FFFFFF"/>
              <w:autoSpaceDE w:val="0"/>
              <w:autoSpaceDN w:val="0"/>
              <w:adjustRightInd w:val="0"/>
              <w:spacing w:line="240" w:lineRule="auto"/>
              <w:rPr>
                <w:rFonts w:ascii="Times New Roman" w:hAnsi="Times New Roman" w:cs="Times New Roman"/>
                <w:b/>
                <w:sz w:val="24"/>
                <w:szCs w:val="24"/>
              </w:rPr>
            </w:pPr>
            <w:r w:rsidRPr="005D3D4C">
              <w:rPr>
                <w:rFonts w:ascii="Times New Roman" w:eastAsia="Times New Roman" w:hAnsi="Times New Roman" w:cs="Times New Roman"/>
                <w:b/>
                <w:spacing w:val="-2"/>
                <w:sz w:val="24"/>
                <w:szCs w:val="24"/>
              </w:rPr>
              <w:t>язык</w:t>
            </w:r>
          </w:p>
        </w:tc>
        <w:tc>
          <w:tcPr>
            <w:tcW w:w="717"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ind w:right="14"/>
              <w:contextualSpacing/>
              <w:rPr>
                <w:rFonts w:ascii="Times New Roman" w:hAnsi="Times New Roman" w:cs="Times New Roman"/>
                <w:b/>
                <w:sz w:val="24"/>
                <w:szCs w:val="24"/>
              </w:rPr>
            </w:pPr>
            <w:proofErr w:type="spellStart"/>
            <w:r w:rsidRPr="005D3D4C">
              <w:rPr>
                <w:rFonts w:ascii="Times New Roman" w:eastAsia="Times New Roman" w:hAnsi="Times New Roman" w:cs="Times New Roman"/>
                <w:b/>
                <w:spacing w:val="-3"/>
                <w:sz w:val="24"/>
                <w:szCs w:val="24"/>
              </w:rPr>
              <w:t>Лите</w:t>
            </w:r>
            <w:proofErr w:type="spellEnd"/>
            <w:r w:rsidRPr="005D3D4C">
              <w:rPr>
                <w:rFonts w:ascii="Times New Roman" w:eastAsia="Times New Roman" w:hAnsi="Times New Roman" w:cs="Times New Roman"/>
                <w:b/>
                <w:spacing w:val="-3"/>
                <w:sz w:val="24"/>
                <w:szCs w:val="24"/>
              </w:rPr>
              <w:t xml:space="preserve"> </w:t>
            </w:r>
            <w:proofErr w:type="spellStart"/>
            <w:r w:rsidRPr="005D3D4C">
              <w:rPr>
                <w:rFonts w:ascii="Times New Roman" w:eastAsia="Times New Roman" w:hAnsi="Times New Roman" w:cs="Times New Roman"/>
                <w:b/>
                <w:sz w:val="24"/>
                <w:szCs w:val="24"/>
              </w:rPr>
              <w:t>рату</w:t>
            </w:r>
            <w:proofErr w:type="spellEnd"/>
            <w:r w:rsidRPr="005D3D4C">
              <w:rPr>
                <w:rFonts w:ascii="Times New Roman" w:eastAsia="Times New Roman" w:hAnsi="Times New Roman" w:cs="Times New Roman"/>
                <w:b/>
                <w:sz w:val="24"/>
                <w:szCs w:val="24"/>
              </w:rPr>
              <w:t xml:space="preserve"> </w:t>
            </w:r>
            <w:proofErr w:type="spellStart"/>
            <w:r w:rsidRPr="005D3D4C">
              <w:rPr>
                <w:rFonts w:ascii="Times New Roman" w:eastAsia="Times New Roman" w:hAnsi="Times New Roman" w:cs="Times New Roman"/>
                <w:b/>
                <w:sz w:val="24"/>
                <w:szCs w:val="24"/>
              </w:rPr>
              <w:t>ра</w:t>
            </w:r>
            <w:proofErr w:type="spellEnd"/>
          </w:p>
        </w:tc>
        <w:tc>
          <w:tcPr>
            <w:tcW w:w="756"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ind w:right="14"/>
              <w:contextualSpacing/>
              <w:rPr>
                <w:rFonts w:ascii="Times New Roman" w:hAnsi="Times New Roman" w:cs="Times New Roman"/>
                <w:b/>
                <w:sz w:val="24"/>
                <w:szCs w:val="24"/>
              </w:rPr>
            </w:pPr>
            <w:proofErr w:type="gramStart"/>
            <w:r w:rsidRPr="005D3D4C">
              <w:rPr>
                <w:rFonts w:ascii="Times New Roman" w:eastAsia="Times New Roman" w:hAnsi="Times New Roman" w:cs="Times New Roman"/>
                <w:b/>
                <w:spacing w:val="-2"/>
                <w:sz w:val="24"/>
                <w:szCs w:val="24"/>
              </w:rPr>
              <w:t xml:space="preserve">Исто </w:t>
            </w:r>
            <w:proofErr w:type="spellStart"/>
            <w:r w:rsidRPr="005D3D4C">
              <w:rPr>
                <w:rFonts w:ascii="Times New Roman" w:eastAsia="Times New Roman" w:hAnsi="Times New Roman" w:cs="Times New Roman"/>
                <w:b/>
                <w:sz w:val="24"/>
                <w:szCs w:val="24"/>
              </w:rPr>
              <w:t>рия</w:t>
            </w:r>
            <w:proofErr w:type="spellEnd"/>
            <w:proofErr w:type="gramEnd"/>
          </w:p>
        </w:tc>
        <w:tc>
          <w:tcPr>
            <w:tcW w:w="73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ind w:right="29"/>
              <w:contextualSpacing/>
              <w:rPr>
                <w:rFonts w:ascii="Times New Roman" w:hAnsi="Times New Roman" w:cs="Times New Roman"/>
                <w:b/>
                <w:sz w:val="24"/>
                <w:szCs w:val="24"/>
              </w:rPr>
            </w:pPr>
            <w:proofErr w:type="gramStart"/>
            <w:r w:rsidRPr="005D3D4C">
              <w:rPr>
                <w:rFonts w:ascii="Times New Roman" w:eastAsia="Times New Roman" w:hAnsi="Times New Roman" w:cs="Times New Roman"/>
                <w:b/>
                <w:spacing w:val="-4"/>
                <w:sz w:val="24"/>
                <w:szCs w:val="24"/>
              </w:rPr>
              <w:t xml:space="preserve">Общ </w:t>
            </w:r>
            <w:proofErr w:type="spellStart"/>
            <w:r w:rsidRPr="005D3D4C">
              <w:rPr>
                <w:rFonts w:ascii="Times New Roman" w:eastAsia="Times New Roman" w:hAnsi="Times New Roman" w:cs="Times New Roman"/>
                <w:b/>
                <w:sz w:val="24"/>
                <w:szCs w:val="24"/>
              </w:rPr>
              <w:t>еств</w:t>
            </w:r>
            <w:proofErr w:type="spellEnd"/>
            <w:proofErr w:type="gramEnd"/>
            <w:r w:rsidRPr="005D3D4C">
              <w:rPr>
                <w:rFonts w:ascii="Times New Roman" w:eastAsia="Times New Roman" w:hAnsi="Times New Roman" w:cs="Times New Roman"/>
                <w:b/>
                <w:sz w:val="24"/>
                <w:szCs w:val="24"/>
              </w:rPr>
              <w:t xml:space="preserve"> </w:t>
            </w:r>
            <w:proofErr w:type="spellStart"/>
            <w:r w:rsidRPr="005D3D4C">
              <w:rPr>
                <w:rFonts w:ascii="Times New Roman" w:eastAsia="Times New Roman" w:hAnsi="Times New Roman" w:cs="Times New Roman"/>
                <w:b/>
                <w:sz w:val="24"/>
                <w:szCs w:val="24"/>
              </w:rPr>
              <w:t>озна</w:t>
            </w:r>
            <w:proofErr w:type="spellEnd"/>
            <w:r w:rsidRPr="005D3D4C">
              <w:rPr>
                <w:rFonts w:ascii="Times New Roman" w:eastAsia="Times New Roman" w:hAnsi="Times New Roman" w:cs="Times New Roman"/>
                <w:b/>
                <w:sz w:val="24"/>
                <w:szCs w:val="24"/>
              </w:rPr>
              <w:t xml:space="preserve"> </w:t>
            </w:r>
            <w:proofErr w:type="spellStart"/>
            <w:r w:rsidRPr="005D3D4C">
              <w:rPr>
                <w:rFonts w:ascii="Times New Roman" w:eastAsia="Times New Roman" w:hAnsi="Times New Roman" w:cs="Times New Roman"/>
                <w:b/>
                <w:sz w:val="24"/>
                <w:szCs w:val="24"/>
              </w:rPr>
              <w:t>ние</w:t>
            </w:r>
            <w:proofErr w:type="spellEnd"/>
          </w:p>
        </w:tc>
        <w:tc>
          <w:tcPr>
            <w:tcW w:w="73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ind w:right="29" w:firstLine="5"/>
              <w:contextualSpacing/>
              <w:rPr>
                <w:rFonts w:ascii="Times New Roman" w:hAnsi="Times New Roman" w:cs="Times New Roman"/>
                <w:b/>
                <w:sz w:val="24"/>
                <w:szCs w:val="24"/>
              </w:rPr>
            </w:pPr>
            <w:proofErr w:type="spellStart"/>
            <w:r w:rsidRPr="005D3D4C">
              <w:rPr>
                <w:rFonts w:ascii="Times New Roman" w:eastAsia="Times New Roman" w:hAnsi="Times New Roman" w:cs="Times New Roman"/>
                <w:b/>
                <w:sz w:val="24"/>
                <w:szCs w:val="24"/>
              </w:rPr>
              <w:t>Анг</w:t>
            </w:r>
            <w:proofErr w:type="spellEnd"/>
            <w:r w:rsidRPr="005D3D4C">
              <w:rPr>
                <w:rFonts w:ascii="Times New Roman" w:eastAsia="Times New Roman" w:hAnsi="Times New Roman" w:cs="Times New Roman"/>
                <w:b/>
                <w:sz w:val="24"/>
                <w:szCs w:val="24"/>
              </w:rPr>
              <w:t xml:space="preserve"> </w:t>
            </w:r>
            <w:proofErr w:type="spellStart"/>
            <w:r w:rsidRPr="005D3D4C">
              <w:rPr>
                <w:rFonts w:ascii="Times New Roman" w:eastAsia="Times New Roman" w:hAnsi="Times New Roman" w:cs="Times New Roman"/>
                <w:b/>
                <w:spacing w:val="-3"/>
                <w:sz w:val="24"/>
                <w:szCs w:val="24"/>
              </w:rPr>
              <w:t>лийс</w:t>
            </w:r>
            <w:proofErr w:type="spellEnd"/>
            <w:r w:rsidRPr="005D3D4C">
              <w:rPr>
                <w:rFonts w:ascii="Times New Roman" w:eastAsia="Times New Roman" w:hAnsi="Times New Roman" w:cs="Times New Roman"/>
                <w:b/>
                <w:spacing w:val="-3"/>
                <w:sz w:val="24"/>
                <w:szCs w:val="24"/>
              </w:rPr>
              <w:t xml:space="preserve"> </w:t>
            </w:r>
            <w:r w:rsidRPr="005D3D4C">
              <w:rPr>
                <w:rFonts w:ascii="Times New Roman" w:eastAsia="Times New Roman" w:hAnsi="Times New Roman" w:cs="Times New Roman"/>
                <w:b/>
                <w:sz w:val="24"/>
                <w:szCs w:val="24"/>
              </w:rPr>
              <w:t xml:space="preserve">кий </w:t>
            </w:r>
            <w:r w:rsidRPr="005D3D4C">
              <w:rPr>
                <w:rFonts w:ascii="Times New Roman" w:eastAsia="Times New Roman" w:hAnsi="Times New Roman" w:cs="Times New Roman"/>
                <w:b/>
                <w:spacing w:val="-3"/>
                <w:sz w:val="24"/>
                <w:szCs w:val="24"/>
              </w:rPr>
              <w:t>язык</w:t>
            </w:r>
          </w:p>
        </w:tc>
        <w:tc>
          <w:tcPr>
            <w:tcW w:w="725"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ind w:right="38"/>
              <w:contextualSpacing/>
              <w:rPr>
                <w:rFonts w:ascii="Times New Roman" w:hAnsi="Times New Roman" w:cs="Times New Roman"/>
                <w:b/>
                <w:sz w:val="24"/>
                <w:szCs w:val="24"/>
              </w:rPr>
            </w:pPr>
            <w:r w:rsidRPr="005D3D4C">
              <w:rPr>
                <w:rFonts w:ascii="Times New Roman" w:eastAsia="Times New Roman" w:hAnsi="Times New Roman" w:cs="Times New Roman"/>
                <w:b/>
                <w:sz w:val="24"/>
                <w:szCs w:val="24"/>
              </w:rPr>
              <w:t xml:space="preserve">Мат </w:t>
            </w:r>
            <w:proofErr w:type="spellStart"/>
            <w:r w:rsidRPr="005D3D4C">
              <w:rPr>
                <w:rFonts w:ascii="Times New Roman" w:eastAsia="Times New Roman" w:hAnsi="Times New Roman" w:cs="Times New Roman"/>
                <w:b/>
                <w:spacing w:val="-4"/>
                <w:sz w:val="24"/>
                <w:szCs w:val="24"/>
              </w:rPr>
              <w:t>емат</w:t>
            </w:r>
            <w:proofErr w:type="spellEnd"/>
            <w:r w:rsidRPr="005D3D4C">
              <w:rPr>
                <w:rFonts w:ascii="Times New Roman" w:eastAsia="Times New Roman" w:hAnsi="Times New Roman" w:cs="Times New Roman"/>
                <w:b/>
                <w:spacing w:val="-4"/>
                <w:sz w:val="24"/>
                <w:szCs w:val="24"/>
              </w:rPr>
              <w:t xml:space="preserve"> </w:t>
            </w:r>
            <w:proofErr w:type="spellStart"/>
            <w:r w:rsidRPr="005D3D4C">
              <w:rPr>
                <w:rFonts w:ascii="Times New Roman" w:eastAsia="Times New Roman" w:hAnsi="Times New Roman" w:cs="Times New Roman"/>
                <w:b/>
                <w:sz w:val="24"/>
                <w:szCs w:val="24"/>
              </w:rPr>
              <w:t>ика</w:t>
            </w:r>
            <w:proofErr w:type="spellEnd"/>
            <w:r w:rsidRPr="005D3D4C">
              <w:rPr>
                <w:rFonts w:ascii="Times New Roman" w:eastAsia="Times New Roman" w:hAnsi="Times New Roman" w:cs="Times New Roman"/>
                <w:b/>
                <w:sz w:val="24"/>
                <w:szCs w:val="24"/>
              </w:rPr>
              <w:t xml:space="preserve"> Алг.</w:t>
            </w:r>
          </w:p>
        </w:tc>
        <w:tc>
          <w:tcPr>
            <w:tcW w:w="734"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rPr>
                <w:rFonts w:ascii="Times New Roman" w:hAnsi="Times New Roman" w:cs="Times New Roman"/>
                <w:b/>
                <w:sz w:val="24"/>
                <w:szCs w:val="24"/>
              </w:rPr>
            </w:pPr>
            <w:r w:rsidRPr="005D3D4C">
              <w:rPr>
                <w:rFonts w:ascii="Times New Roman" w:eastAsia="Times New Roman" w:hAnsi="Times New Roman" w:cs="Times New Roman"/>
                <w:b/>
                <w:sz w:val="24"/>
                <w:szCs w:val="24"/>
              </w:rPr>
              <w:t>Гео</w:t>
            </w:r>
          </w:p>
          <w:p w:rsidR="005D3D4C" w:rsidRPr="005D3D4C" w:rsidRDefault="005D3D4C" w:rsidP="005D3D4C">
            <w:pPr>
              <w:widowControl w:val="0"/>
              <w:shd w:val="clear" w:color="auto" w:fill="FFFFFF"/>
              <w:autoSpaceDE w:val="0"/>
              <w:autoSpaceDN w:val="0"/>
              <w:adjustRightInd w:val="0"/>
              <w:spacing w:line="240" w:lineRule="auto"/>
              <w:ind w:right="34"/>
              <w:contextualSpacing/>
              <w:rPr>
                <w:rFonts w:ascii="Times New Roman" w:hAnsi="Times New Roman" w:cs="Times New Roman"/>
                <w:b/>
                <w:sz w:val="24"/>
                <w:szCs w:val="24"/>
              </w:rPr>
            </w:pPr>
            <w:r w:rsidRPr="005D3D4C">
              <w:rPr>
                <w:rFonts w:ascii="Times New Roman" w:eastAsia="Times New Roman" w:hAnsi="Times New Roman" w:cs="Times New Roman"/>
                <w:b/>
                <w:spacing w:val="-4"/>
                <w:sz w:val="24"/>
                <w:szCs w:val="24"/>
              </w:rPr>
              <w:t xml:space="preserve">метр </w:t>
            </w:r>
            <w:proofErr w:type="spellStart"/>
            <w:r w:rsidRPr="005D3D4C">
              <w:rPr>
                <w:rFonts w:ascii="Times New Roman" w:eastAsia="Times New Roman" w:hAnsi="Times New Roman" w:cs="Times New Roman"/>
                <w:b/>
                <w:sz w:val="24"/>
                <w:szCs w:val="24"/>
              </w:rPr>
              <w:t>ия</w:t>
            </w:r>
            <w:proofErr w:type="spellEnd"/>
          </w:p>
        </w:tc>
        <w:tc>
          <w:tcPr>
            <w:tcW w:w="734"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b/>
                <w:sz w:val="24"/>
                <w:szCs w:val="24"/>
              </w:rPr>
            </w:pPr>
            <w:r w:rsidRPr="005D3D4C">
              <w:rPr>
                <w:rFonts w:ascii="Times New Roman" w:eastAsia="Times New Roman" w:hAnsi="Times New Roman" w:cs="Times New Roman"/>
                <w:b/>
                <w:sz w:val="24"/>
                <w:szCs w:val="24"/>
              </w:rPr>
              <w:t>ИКТ</w:t>
            </w:r>
          </w:p>
        </w:tc>
        <w:tc>
          <w:tcPr>
            <w:tcW w:w="734"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right="106"/>
              <w:contextualSpacing/>
              <w:jc w:val="right"/>
              <w:rPr>
                <w:rFonts w:ascii="Times New Roman" w:hAnsi="Times New Roman" w:cs="Times New Roman"/>
                <w:b/>
                <w:sz w:val="24"/>
                <w:szCs w:val="24"/>
              </w:rPr>
            </w:pPr>
            <w:proofErr w:type="spellStart"/>
            <w:proofErr w:type="gramStart"/>
            <w:r w:rsidRPr="005D3D4C">
              <w:rPr>
                <w:rFonts w:ascii="Times New Roman" w:eastAsia="Times New Roman" w:hAnsi="Times New Roman" w:cs="Times New Roman"/>
                <w:b/>
                <w:spacing w:val="-5"/>
                <w:sz w:val="24"/>
                <w:szCs w:val="24"/>
              </w:rPr>
              <w:t>Физ</w:t>
            </w:r>
            <w:proofErr w:type="spellEnd"/>
            <w:proofErr w:type="gramEnd"/>
          </w:p>
          <w:p w:rsidR="005D3D4C" w:rsidRPr="005D3D4C" w:rsidRDefault="005D3D4C" w:rsidP="005D3D4C">
            <w:pPr>
              <w:widowControl w:val="0"/>
              <w:shd w:val="clear" w:color="auto" w:fill="FFFFFF"/>
              <w:autoSpaceDE w:val="0"/>
              <w:autoSpaceDN w:val="0"/>
              <w:adjustRightInd w:val="0"/>
              <w:spacing w:line="240" w:lineRule="auto"/>
              <w:ind w:right="106"/>
              <w:contextualSpacing/>
              <w:jc w:val="right"/>
              <w:rPr>
                <w:rFonts w:ascii="Times New Roman" w:hAnsi="Times New Roman" w:cs="Times New Roman"/>
                <w:b/>
                <w:sz w:val="24"/>
                <w:szCs w:val="24"/>
              </w:rPr>
            </w:pPr>
            <w:proofErr w:type="spellStart"/>
            <w:r w:rsidRPr="005D3D4C">
              <w:rPr>
                <w:rFonts w:ascii="Times New Roman" w:eastAsia="Times New Roman" w:hAnsi="Times New Roman" w:cs="Times New Roman"/>
                <w:b/>
                <w:sz w:val="24"/>
                <w:szCs w:val="24"/>
              </w:rPr>
              <w:t>ика</w:t>
            </w:r>
            <w:proofErr w:type="spellEnd"/>
          </w:p>
        </w:tc>
        <w:tc>
          <w:tcPr>
            <w:tcW w:w="73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ind w:right="62"/>
              <w:contextualSpacing/>
              <w:rPr>
                <w:rFonts w:ascii="Times New Roman" w:hAnsi="Times New Roman" w:cs="Times New Roman"/>
                <w:b/>
                <w:sz w:val="24"/>
                <w:szCs w:val="24"/>
              </w:rPr>
            </w:pPr>
            <w:proofErr w:type="spellStart"/>
            <w:proofErr w:type="gramStart"/>
            <w:r w:rsidRPr="005D3D4C">
              <w:rPr>
                <w:rFonts w:ascii="Times New Roman" w:eastAsia="Times New Roman" w:hAnsi="Times New Roman" w:cs="Times New Roman"/>
                <w:b/>
                <w:sz w:val="24"/>
                <w:szCs w:val="24"/>
              </w:rPr>
              <w:t>Хим</w:t>
            </w:r>
            <w:proofErr w:type="spellEnd"/>
            <w:proofErr w:type="gramEnd"/>
            <w:r w:rsidRPr="005D3D4C">
              <w:rPr>
                <w:rFonts w:ascii="Times New Roman" w:eastAsia="Times New Roman" w:hAnsi="Times New Roman" w:cs="Times New Roman"/>
                <w:b/>
                <w:sz w:val="24"/>
                <w:szCs w:val="24"/>
              </w:rPr>
              <w:t xml:space="preserve"> </w:t>
            </w:r>
            <w:proofErr w:type="spellStart"/>
            <w:r w:rsidRPr="005D3D4C">
              <w:rPr>
                <w:rFonts w:ascii="Times New Roman" w:eastAsia="Times New Roman" w:hAnsi="Times New Roman" w:cs="Times New Roman"/>
                <w:b/>
                <w:sz w:val="24"/>
                <w:szCs w:val="24"/>
              </w:rPr>
              <w:t>ия</w:t>
            </w:r>
            <w:proofErr w:type="spellEnd"/>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ind w:right="5"/>
              <w:contextualSpacing/>
              <w:jc w:val="center"/>
              <w:rPr>
                <w:rFonts w:ascii="Times New Roman" w:hAnsi="Times New Roman" w:cs="Times New Roman"/>
                <w:b/>
                <w:sz w:val="24"/>
                <w:szCs w:val="24"/>
              </w:rPr>
            </w:pPr>
            <w:proofErr w:type="spellStart"/>
            <w:r w:rsidRPr="005D3D4C">
              <w:rPr>
                <w:rFonts w:ascii="Times New Roman" w:eastAsia="Times New Roman" w:hAnsi="Times New Roman" w:cs="Times New Roman"/>
                <w:b/>
                <w:spacing w:val="-5"/>
                <w:sz w:val="24"/>
                <w:szCs w:val="24"/>
              </w:rPr>
              <w:t>Биол</w:t>
            </w:r>
            <w:proofErr w:type="spellEnd"/>
            <w:r w:rsidRPr="005D3D4C">
              <w:rPr>
                <w:rFonts w:ascii="Times New Roman" w:eastAsia="Times New Roman" w:hAnsi="Times New Roman" w:cs="Times New Roman"/>
                <w:b/>
                <w:spacing w:val="-5"/>
                <w:sz w:val="24"/>
                <w:szCs w:val="24"/>
              </w:rPr>
              <w:t xml:space="preserve"> </w:t>
            </w:r>
            <w:proofErr w:type="spellStart"/>
            <w:r w:rsidRPr="005D3D4C">
              <w:rPr>
                <w:rFonts w:ascii="Times New Roman" w:eastAsia="Times New Roman" w:hAnsi="Times New Roman" w:cs="Times New Roman"/>
                <w:b/>
                <w:spacing w:val="-4"/>
                <w:sz w:val="24"/>
                <w:szCs w:val="24"/>
              </w:rPr>
              <w:t>огия</w:t>
            </w:r>
            <w:proofErr w:type="spellEnd"/>
            <w:proofErr w:type="gramStart"/>
            <w:r w:rsidRPr="005D3D4C">
              <w:rPr>
                <w:rFonts w:ascii="Times New Roman" w:eastAsia="Times New Roman" w:hAnsi="Times New Roman" w:cs="Times New Roman"/>
                <w:b/>
                <w:spacing w:val="-4"/>
                <w:sz w:val="24"/>
                <w:szCs w:val="24"/>
              </w:rPr>
              <w:t xml:space="preserve"> </w:t>
            </w:r>
            <w:r w:rsidRPr="005D3D4C">
              <w:rPr>
                <w:rFonts w:ascii="Times New Roman" w:eastAsia="Times New Roman" w:hAnsi="Times New Roman" w:cs="Times New Roman"/>
                <w:b/>
                <w:spacing w:val="-5"/>
                <w:sz w:val="24"/>
                <w:szCs w:val="24"/>
              </w:rPr>
              <w:t>П</w:t>
            </w:r>
            <w:proofErr w:type="gramEnd"/>
            <w:r w:rsidRPr="005D3D4C">
              <w:rPr>
                <w:rFonts w:ascii="Times New Roman" w:eastAsia="Times New Roman" w:hAnsi="Times New Roman" w:cs="Times New Roman"/>
                <w:b/>
                <w:spacing w:val="-5"/>
                <w:sz w:val="24"/>
                <w:szCs w:val="24"/>
              </w:rPr>
              <w:t>ри род.</w:t>
            </w:r>
          </w:p>
        </w:tc>
        <w:tc>
          <w:tcPr>
            <w:tcW w:w="763"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ind w:right="43" w:firstLine="5"/>
              <w:contextualSpacing/>
              <w:rPr>
                <w:rFonts w:ascii="Times New Roman" w:hAnsi="Times New Roman" w:cs="Times New Roman"/>
                <w:b/>
                <w:sz w:val="24"/>
                <w:szCs w:val="24"/>
              </w:rPr>
            </w:pPr>
            <w:proofErr w:type="spellStart"/>
            <w:r w:rsidRPr="005D3D4C">
              <w:rPr>
                <w:rFonts w:ascii="Times New Roman" w:eastAsia="Times New Roman" w:hAnsi="Times New Roman" w:cs="Times New Roman"/>
                <w:b/>
                <w:sz w:val="24"/>
                <w:szCs w:val="24"/>
              </w:rPr>
              <w:t>Геог</w:t>
            </w:r>
            <w:proofErr w:type="spellEnd"/>
            <w:r w:rsidRPr="005D3D4C">
              <w:rPr>
                <w:rFonts w:ascii="Times New Roman" w:eastAsia="Times New Roman" w:hAnsi="Times New Roman" w:cs="Times New Roman"/>
                <w:b/>
                <w:sz w:val="24"/>
                <w:szCs w:val="24"/>
              </w:rPr>
              <w:t xml:space="preserve"> </w:t>
            </w:r>
            <w:proofErr w:type="spellStart"/>
            <w:proofErr w:type="gramStart"/>
            <w:r w:rsidRPr="005D3D4C">
              <w:rPr>
                <w:rFonts w:ascii="Times New Roman" w:eastAsia="Times New Roman" w:hAnsi="Times New Roman" w:cs="Times New Roman"/>
                <w:b/>
                <w:spacing w:val="-5"/>
                <w:sz w:val="24"/>
                <w:szCs w:val="24"/>
              </w:rPr>
              <w:t>рафи</w:t>
            </w:r>
            <w:proofErr w:type="spellEnd"/>
            <w:r w:rsidRPr="005D3D4C">
              <w:rPr>
                <w:rFonts w:ascii="Times New Roman" w:eastAsia="Times New Roman" w:hAnsi="Times New Roman" w:cs="Times New Roman"/>
                <w:b/>
                <w:spacing w:val="-5"/>
                <w:sz w:val="24"/>
                <w:szCs w:val="24"/>
              </w:rPr>
              <w:t xml:space="preserve"> </w:t>
            </w:r>
            <w:r w:rsidRPr="005D3D4C">
              <w:rPr>
                <w:rFonts w:ascii="Times New Roman" w:eastAsia="Times New Roman" w:hAnsi="Times New Roman" w:cs="Times New Roman"/>
                <w:b/>
                <w:sz w:val="24"/>
                <w:szCs w:val="24"/>
              </w:rPr>
              <w:t>я</w:t>
            </w:r>
            <w:proofErr w:type="gramEnd"/>
          </w:p>
        </w:tc>
      </w:tr>
      <w:tr w:rsidR="005D3D4C" w:rsidRPr="005D3D4C" w:rsidTr="005D3D4C">
        <w:trPr>
          <w:trHeight w:hRule="exact" w:val="974"/>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jc w:val="center"/>
              <w:rPr>
                <w:rFonts w:ascii="Times New Roman" w:hAnsi="Times New Roman" w:cs="Times New Roman"/>
                <w:b/>
                <w:sz w:val="24"/>
                <w:szCs w:val="24"/>
              </w:rPr>
            </w:pPr>
            <w:r w:rsidRPr="005D3D4C">
              <w:rPr>
                <w:rFonts w:ascii="Times New Roman" w:hAnsi="Times New Roman" w:cs="Times New Roman"/>
                <w:b/>
                <w:sz w:val="24"/>
                <w:szCs w:val="24"/>
              </w:rPr>
              <w:t>5</w:t>
            </w:r>
          </w:p>
        </w:tc>
        <w:tc>
          <w:tcPr>
            <w:tcW w:w="73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67"/>
              <w:contextualSpacing/>
              <w:rPr>
                <w:rFonts w:ascii="Times New Roman" w:hAnsi="Times New Roman" w:cs="Times New Roman"/>
                <w:sz w:val="24"/>
                <w:szCs w:val="24"/>
                <w:u w:val="single"/>
              </w:rPr>
            </w:pPr>
            <w:r w:rsidRPr="005D3D4C">
              <w:rPr>
                <w:rFonts w:ascii="Times New Roman" w:hAnsi="Times New Roman" w:cs="Times New Roman"/>
                <w:spacing w:val="-16"/>
                <w:sz w:val="24"/>
                <w:szCs w:val="24"/>
                <w:u w:val="single"/>
              </w:rPr>
              <w:t>100</w:t>
            </w:r>
          </w:p>
          <w:p w:rsidR="005D3D4C" w:rsidRPr="005D3D4C" w:rsidRDefault="005D3D4C" w:rsidP="005D3D4C">
            <w:pPr>
              <w:shd w:val="clear" w:color="auto" w:fill="FFFFFF"/>
              <w:spacing w:line="240" w:lineRule="auto"/>
              <w:ind w:left="67"/>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47</w:t>
            </w:r>
          </w:p>
          <w:p w:rsidR="005D3D4C" w:rsidRPr="005D3D4C" w:rsidRDefault="005D3D4C" w:rsidP="005D3D4C">
            <w:pPr>
              <w:widowControl w:val="0"/>
              <w:shd w:val="clear" w:color="auto" w:fill="FFFFFF"/>
              <w:autoSpaceDE w:val="0"/>
              <w:autoSpaceDN w:val="0"/>
              <w:adjustRightInd w:val="0"/>
              <w:spacing w:line="240" w:lineRule="auto"/>
              <w:ind w:left="67"/>
              <w:contextualSpacing/>
              <w:rPr>
                <w:rFonts w:ascii="Times New Roman" w:hAnsi="Times New Roman" w:cs="Times New Roman"/>
                <w:sz w:val="24"/>
                <w:szCs w:val="24"/>
              </w:rPr>
            </w:pPr>
            <w:r w:rsidRPr="005D3D4C">
              <w:rPr>
                <w:rFonts w:ascii="Times New Roman" w:hAnsi="Times New Roman" w:cs="Times New Roman"/>
                <w:sz w:val="24"/>
                <w:szCs w:val="24"/>
              </w:rPr>
              <w:t>53</w:t>
            </w:r>
          </w:p>
        </w:tc>
        <w:tc>
          <w:tcPr>
            <w:tcW w:w="717"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72"/>
              <w:contextualSpacing/>
              <w:rPr>
                <w:rFonts w:ascii="Times New Roman" w:hAnsi="Times New Roman" w:cs="Times New Roman"/>
                <w:sz w:val="24"/>
                <w:szCs w:val="24"/>
                <w:u w:val="single"/>
              </w:rPr>
            </w:pPr>
            <w:r w:rsidRPr="005D3D4C">
              <w:rPr>
                <w:rFonts w:ascii="Times New Roman" w:hAnsi="Times New Roman" w:cs="Times New Roman"/>
                <w:spacing w:val="-16"/>
                <w:sz w:val="24"/>
                <w:szCs w:val="24"/>
                <w:u w:val="single"/>
              </w:rPr>
              <w:t>100</w:t>
            </w:r>
          </w:p>
          <w:p w:rsidR="005D3D4C" w:rsidRPr="005D3D4C" w:rsidRDefault="005D3D4C" w:rsidP="005D3D4C">
            <w:pPr>
              <w:widowControl w:val="0"/>
              <w:shd w:val="clear" w:color="auto" w:fill="FFFFFF"/>
              <w:autoSpaceDE w:val="0"/>
              <w:autoSpaceDN w:val="0"/>
              <w:adjustRightInd w:val="0"/>
              <w:spacing w:line="240" w:lineRule="auto"/>
              <w:ind w:left="72" w:right="53"/>
              <w:contextualSpacing/>
              <w:rPr>
                <w:rFonts w:ascii="Times New Roman" w:hAnsi="Times New Roman" w:cs="Times New Roman"/>
                <w:sz w:val="24"/>
                <w:szCs w:val="24"/>
              </w:rPr>
            </w:pPr>
            <w:r w:rsidRPr="005D3D4C">
              <w:rPr>
                <w:rFonts w:ascii="Times New Roman" w:hAnsi="Times New Roman" w:cs="Times New Roman"/>
                <w:sz w:val="24"/>
                <w:szCs w:val="24"/>
                <w:u w:val="single"/>
              </w:rPr>
              <w:t>82</w:t>
            </w:r>
            <w:r w:rsidRPr="005D3D4C">
              <w:rPr>
                <w:rFonts w:ascii="Times New Roman" w:hAnsi="Times New Roman" w:cs="Times New Roman"/>
                <w:sz w:val="24"/>
                <w:szCs w:val="24"/>
              </w:rPr>
              <w:t xml:space="preserve"> 74</w:t>
            </w:r>
          </w:p>
        </w:tc>
        <w:tc>
          <w:tcPr>
            <w:tcW w:w="756"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72"/>
              <w:contextualSpacing/>
              <w:rPr>
                <w:rFonts w:ascii="Times New Roman" w:hAnsi="Times New Roman" w:cs="Times New Roman"/>
                <w:sz w:val="24"/>
                <w:szCs w:val="24"/>
                <w:u w:val="single"/>
              </w:rPr>
            </w:pPr>
            <w:r w:rsidRPr="005D3D4C">
              <w:rPr>
                <w:rFonts w:ascii="Times New Roman" w:hAnsi="Times New Roman" w:cs="Times New Roman"/>
                <w:spacing w:val="-14"/>
                <w:sz w:val="24"/>
                <w:szCs w:val="24"/>
                <w:u w:val="single"/>
              </w:rPr>
              <w:t>100</w:t>
            </w:r>
          </w:p>
          <w:p w:rsidR="005D3D4C" w:rsidRPr="005D3D4C" w:rsidRDefault="005D3D4C" w:rsidP="005D3D4C">
            <w:pPr>
              <w:widowControl w:val="0"/>
              <w:shd w:val="clear" w:color="auto" w:fill="FFFFFF"/>
              <w:autoSpaceDE w:val="0"/>
              <w:autoSpaceDN w:val="0"/>
              <w:adjustRightInd w:val="0"/>
              <w:spacing w:line="240" w:lineRule="auto"/>
              <w:ind w:left="72" w:right="53"/>
              <w:contextualSpacing/>
              <w:rPr>
                <w:rFonts w:ascii="Times New Roman" w:hAnsi="Times New Roman" w:cs="Times New Roman"/>
                <w:sz w:val="24"/>
                <w:szCs w:val="24"/>
              </w:rPr>
            </w:pPr>
            <w:r w:rsidRPr="005D3D4C">
              <w:rPr>
                <w:rFonts w:ascii="Times New Roman" w:hAnsi="Times New Roman" w:cs="Times New Roman"/>
                <w:sz w:val="24"/>
                <w:szCs w:val="24"/>
                <w:u w:val="single"/>
              </w:rPr>
              <w:t xml:space="preserve">76 </w:t>
            </w:r>
            <w:r w:rsidRPr="005D3D4C">
              <w:rPr>
                <w:rFonts w:ascii="Times New Roman" w:hAnsi="Times New Roman" w:cs="Times New Roman"/>
                <w:sz w:val="24"/>
                <w:szCs w:val="24"/>
              </w:rPr>
              <w:t>68</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5D3D4C" w:rsidRPr="005D3D4C" w:rsidRDefault="005D3D4C" w:rsidP="005D3D4C">
            <w:pPr>
              <w:shd w:val="clear" w:color="auto" w:fill="FFFFFF"/>
              <w:spacing w:line="240" w:lineRule="auto"/>
              <w:ind w:left="74"/>
              <w:contextualSpacing/>
              <w:rPr>
                <w:rFonts w:ascii="Times New Roman" w:hAnsi="Times New Roman" w:cs="Times New Roman"/>
                <w:sz w:val="24"/>
                <w:szCs w:val="24"/>
                <w:u w:val="single"/>
              </w:rPr>
            </w:pPr>
            <w:r w:rsidRPr="005D3D4C">
              <w:rPr>
                <w:rFonts w:ascii="Times New Roman" w:hAnsi="Times New Roman" w:cs="Times New Roman"/>
                <w:spacing w:val="-16"/>
                <w:sz w:val="24"/>
                <w:szCs w:val="24"/>
                <w:u w:val="single"/>
              </w:rPr>
              <w:t>100</w:t>
            </w:r>
          </w:p>
          <w:p w:rsidR="005D3D4C" w:rsidRPr="005D3D4C" w:rsidRDefault="005D3D4C" w:rsidP="005D3D4C">
            <w:pPr>
              <w:shd w:val="clear" w:color="auto" w:fill="FFFFFF"/>
              <w:spacing w:line="240" w:lineRule="auto"/>
              <w:ind w:left="74"/>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72</w:t>
            </w:r>
          </w:p>
          <w:p w:rsidR="005D3D4C" w:rsidRPr="005D3D4C" w:rsidRDefault="005D3D4C" w:rsidP="005D3D4C">
            <w:pPr>
              <w:widowControl w:val="0"/>
              <w:shd w:val="clear" w:color="auto" w:fill="FFFFFF"/>
              <w:autoSpaceDE w:val="0"/>
              <w:autoSpaceDN w:val="0"/>
              <w:adjustRightInd w:val="0"/>
              <w:spacing w:line="240" w:lineRule="auto"/>
              <w:ind w:left="74"/>
              <w:contextualSpacing/>
              <w:rPr>
                <w:rFonts w:ascii="Times New Roman" w:hAnsi="Times New Roman" w:cs="Times New Roman"/>
                <w:sz w:val="24"/>
                <w:szCs w:val="24"/>
              </w:rPr>
            </w:pPr>
            <w:r w:rsidRPr="005D3D4C">
              <w:rPr>
                <w:rFonts w:ascii="Times New Roman" w:hAnsi="Times New Roman" w:cs="Times New Roman"/>
                <w:sz w:val="24"/>
                <w:szCs w:val="24"/>
              </w:rPr>
              <w:t>74</w:t>
            </w:r>
          </w:p>
        </w:tc>
        <w:tc>
          <w:tcPr>
            <w:tcW w:w="73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72"/>
              <w:contextualSpacing/>
              <w:rPr>
                <w:rFonts w:ascii="Times New Roman" w:hAnsi="Times New Roman" w:cs="Times New Roman"/>
                <w:sz w:val="24"/>
                <w:szCs w:val="24"/>
                <w:u w:val="single"/>
              </w:rPr>
            </w:pPr>
            <w:r w:rsidRPr="005D3D4C">
              <w:rPr>
                <w:rFonts w:ascii="Times New Roman" w:hAnsi="Times New Roman" w:cs="Times New Roman"/>
                <w:spacing w:val="-16"/>
                <w:sz w:val="24"/>
                <w:szCs w:val="24"/>
                <w:u w:val="single"/>
              </w:rPr>
              <w:t>100</w:t>
            </w:r>
          </w:p>
          <w:p w:rsidR="005D3D4C" w:rsidRPr="005D3D4C" w:rsidRDefault="005D3D4C" w:rsidP="005D3D4C">
            <w:pPr>
              <w:shd w:val="clear" w:color="auto" w:fill="FFFFFF"/>
              <w:spacing w:line="240" w:lineRule="auto"/>
              <w:ind w:left="72"/>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58</w:t>
            </w:r>
          </w:p>
          <w:p w:rsidR="005D3D4C" w:rsidRPr="005D3D4C" w:rsidRDefault="005D3D4C" w:rsidP="005D3D4C">
            <w:pPr>
              <w:widowControl w:val="0"/>
              <w:shd w:val="clear" w:color="auto" w:fill="FFFFFF"/>
              <w:autoSpaceDE w:val="0"/>
              <w:autoSpaceDN w:val="0"/>
              <w:adjustRightInd w:val="0"/>
              <w:spacing w:line="240" w:lineRule="auto"/>
              <w:ind w:left="72"/>
              <w:contextualSpacing/>
              <w:rPr>
                <w:rFonts w:ascii="Times New Roman" w:hAnsi="Times New Roman" w:cs="Times New Roman"/>
                <w:sz w:val="24"/>
                <w:szCs w:val="24"/>
              </w:rPr>
            </w:pPr>
            <w:r w:rsidRPr="005D3D4C">
              <w:rPr>
                <w:rFonts w:ascii="Times New Roman" w:hAnsi="Times New Roman" w:cs="Times New Roman"/>
                <w:sz w:val="24"/>
                <w:szCs w:val="24"/>
              </w:rPr>
              <w:t>63</w:t>
            </w:r>
          </w:p>
        </w:tc>
        <w:tc>
          <w:tcPr>
            <w:tcW w:w="725"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67"/>
              <w:contextualSpacing/>
              <w:rPr>
                <w:rFonts w:ascii="Times New Roman" w:hAnsi="Times New Roman" w:cs="Times New Roman"/>
                <w:sz w:val="24"/>
                <w:szCs w:val="24"/>
                <w:u w:val="single"/>
              </w:rPr>
            </w:pPr>
            <w:r w:rsidRPr="005D3D4C">
              <w:rPr>
                <w:rFonts w:ascii="Times New Roman" w:hAnsi="Times New Roman" w:cs="Times New Roman"/>
                <w:spacing w:val="-16"/>
                <w:sz w:val="24"/>
                <w:szCs w:val="24"/>
                <w:u w:val="single"/>
              </w:rPr>
              <w:t>100</w:t>
            </w:r>
          </w:p>
          <w:p w:rsidR="005D3D4C" w:rsidRPr="005D3D4C" w:rsidRDefault="005D3D4C" w:rsidP="005D3D4C">
            <w:pPr>
              <w:widowControl w:val="0"/>
              <w:shd w:val="clear" w:color="auto" w:fill="FFFFFF"/>
              <w:autoSpaceDE w:val="0"/>
              <w:autoSpaceDN w:val="0"/>
              <w:adjustRightInd w:val="0"/>
              <w:spacing w:line="240" w:lineRule="auto"/>
              <w:ind w:left="67" w:right="48"/>
              <w:contextualSpacing/>
              <w:rPr>
                <w:rFonts w:ascii="Times New Roman" w:hAnsi="Times New Roman" w:cs="Times New Roman"/>
                <w:sz w:val="24"/>
                <w:szCs w:val="24"/>
              </w:rPr>
            </w:pPr>
            <w:r w:rsidRPr="005D3D4C">
              <w:rPr>
                <w:rFonts w:ascii="Times New Roman" w:hAnsi="Times New Roman" w:cs="Times New Roman"/>
                <w:sz w:val="24"/>
                <w:szCs w:val="24"/>
                <w:u w:val="single"/>
              </w:rPr>
              <w:t>59</w:t>
            </w:r>
            <w:r w:rsidRPr="005D3D4C">
              <w:rPr>
                <w:rFonts w:ascii="Times New Roman" w:hAnsi="Times New Roman" w:cs="Times New Roman"/>
                <w:sz w:val="24"/>
                <w:szCs w:val="24"/>
              </w:rPr>
              <w:t xml:space="preserve"> 59</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5D3D4C" w:rsidRPr="005D3D4C" w:rsidRDefault="005D3D4C" w:rsidP="005D3D4C">
            <w:pPr>
              <w:widowControl w:val="0"/>
              <w:shd w:val="clear" w:color="auto" w:fill="FFFFFF"/>
              <w:autoSpaceDE w:val="0"/>
              <w:autoSpaceDN w:val="0"/>
              <w:adjustRightInd w:val="0"/>
              <w:spacing w:line="240" w:lineRule="auto"/>
              <w:rPr>
                <w:rFonts w:ascii="Times New Roman" w:hAnsi="Times New Roman" w:cs="Times New Roman"/>
                <w:sz w:val="24"/>
                <w:szCs w:val="24"/>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5D3D4C" w:rsidRPr="005D3D4C" w:rsidRDefault="005D3D4C" w:rsidP="005D3D4C">
            <w:pPr>
              <w:widowControl w:val="0"/>
              <w:shd w:val="clear" w:color="auto" w:fill="FFFFFF"/>
              <w:autoSpaceDE w:val="0"/>
              <w:autoSpaceDN w:val="0"/>
              <w:adjustRightInd w:val="0"/>
              <w:spacing w:line="240" w:lineRule="auto"/>
              <w:rPr>
                <w:rFonts w:ascii="Times New Roman" w:hAnsi="Times New Roman" w:cs="Times New Roman"/>
                <w:sz w:val="24"/>
                <w:szCs w:val="24"/>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5D3D4C" w:rsidRPr="005D3D4C" w:rsidRDefault="005D3D4C" w:rsidP="005D3D4C">
            <w:pPr>
              <w:widowControl w:val="0"/>
              <w:shd w:val="clear" w:color="auto" w:fill="FFFFFF"/>
              <w:autoSpaceDE w:val="0"/>
              <w:autoSpaceDN w:val="0"/>
              <w:adjustRightInd w:val="0"/>
              <w:spacing w:line="240" w:lineRule="auto"/>
              <w:rPr>
                <w:rFonts w:ascii="Times New Roman" w:hAnsi="Times New Roman" w:cs="Times New Roman"/>
                <w:sz w:val="24"/>
                <w:szCs w:val="24"/>
              </w:rPr>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5D3D4C" w:rsidRPr="005D3D4C" w:rsidRDefault="005D3D4C" w:rsidP="005D3D4C">
            <w:pPr>
              <w:widowControl w:val="0"/>
              <w:shd w:val="clear" w:color="auto" w:fill="FFFFFF"/>
              <w:autoSpaceDE w:val="0"/>
              <w:autoSpaceDN w:val="0"/>
              <w:adjustRightInd w:val="0"/>
              <w:spacing w:line="240" w:lineRule="auto"/>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67" w:right="48"/>
              <w:contextualSpacing/>
              <w:jc w:val="center"/>
              <w:rPr>
                <w:rFonts w:ascii="Times New Roman" w:hAnsi="Times New Roman" w:cs="Times New Roman"/>
                <w:sz w:val="24"/>
                <w:szCs w:val="24"/>
                <w:u w:val="single"/>
              </w:rPr>
            </w:pPr>
            <w:r w:rsidRPr="005D3D4C">
              <w:rPr>
                <w:rFonts w:ascii="Times New Roman" w:hAnsi="Times New Roman" w:cs="Times New Roman"/>
                <w:spacing w:val="-17"/>
                <w:sz w:val="24"/>
                <w:szCs w:val="24"/>
                <w:u w:val="single"/>
              </w:rPr>
              <w:t xml:space="preserve">100 </w:t>
            </w:r>
            <w:r w:rsidRPr="005D3D4C">
              <w:rPr>
                <w:rFonts w:ascii="Times New Roman" w:hAnsi="Times New Roman" w:cs="Times New Roman"/>
                <w:sz w:val="24"/>
                <w:szCs w:val="24"/>
                <w:u w:val="single"/>
              </w:rPr>
              <w:t>76</w:t>
            </w:r>
          </w:p>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5D3D4C">
              <w:rPr>
                <w:rFonts w:ascii="Times New Roman" w:hAnsi="Times New Roman" w:cs="Times New Roman"/>
                <w:sz w:val="24"/>
                <w:szCs w:val="24"/>
              </w:rPr>
              <w:t>66</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5D3D4C">
              <w:rPr>
                <w:rFonts w:ascii="Times New Roman" w:hAnsi="Times New Roman" w:cs="Times New Roman"/>
                <w:spacing w:val="-17"/>
                <w:sz w:val="24"/>
                <w:szCs w:val="24"/>
                <w:u w:val="single"/>
              </w:rPr>
              <w:t>100</w:t>
            </w:r>
            <w:r w:rsidRPr="005D3D4C">
              <w:rPr>
                <w:rFonts w:ascii="Times New Roman" w:hAnsi="Times New Roman" w:cs="Times New Roman"/>
                <w:sz w:val="24"/>
                <w:szCs w:val="24"/>
                <w:u w:val="single"/>
              </w:rPr>
              <w:t xml:space="preserve"> 65  </w:t>
            </w:r>
            <w:r w:rsidRPr="005D3D4C">
              <w:rPr>
                <w:rFonts w:ascii="Times New Roman" w:hAnsi="Times New Roman" w:cs="Times New Roman"/>
                <w:sz w:val="24"/>
                <w:szCs w:val="24"/>
              </w:rPr>
              <w:t>65</w:t>
            </w:r>
          </w:p>
        </w:tc>
      </w:tr>
      <w:tr w:rsidR="005D3D4C" w:rsidRPr="005D3D4C" w:rsidTr="005D3D4C">
        <w:trPr>
          <w:trHeight w:hRule="exact" w:val="974"/>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jc w:val="center"/>
              <w:rPr>
                <w:rFonts w:ascii="Times New Roman" w:hAnsi="Times New Roman" w:cs="Times New Roman"/>
                <w:b/>
                <w:sz w:val="24"/>
                <w:szCs w:val="24"/>
              </w:rPr>
            </w:pPr>
            <w:r w:rsidRPr="005D3D4C">
              <w:rPr>
                <w:rFonts w:ascii="Times New Roman" w:hAnsi="Times New Roman" w:cs="Times New Roman"/>
                <w:b/>
                <w:sz w:val="24"/>
                <w:szCs w:val="24"/>
              </w:rPr>
              <w:t>6</w:t>
            </w:r>
          </w:p>
        </w:tc>
        <w:tc>
          <w:tcPr>
            <w:tcW w:w="73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67"/>
              <w:contextualSpacing/>
              <w:rPr>
                <w:rFonts w:ascii="Times New Roman" w:hAnsi="Times New Roman" w:cs="Times New Roman"/>
                <w:sz w:val="24"/>
                <w:szCs w:val="24"/>
                <w:u w:val="single"/>
              </w:rPr>
            </w:pPr>
            <w:r w:rsidRPr="005D3D4C">
              <w:rPr>
                <w:rFonts w:ascii="Times New Roman" w:hAnsi="Times New Roman" w:cs="Times New Roman"/>
                <w:spacing w:val="-16"/>
                <w:sz w:val="24"/>
                <w:szCs w:val="24"/>
                <w:u w:val="single"/>
              </w:rPr>
              <w:t>100</w:t>
            </w:r>
          </w:p>
          <w:p w:rsidR="005D3D4C" w:rsidRPr="005D3D4C" w:rsidRDefault="005D3D4C" w:rsidP="005D3D4C">
            <w:pPr>
              <w:widowControl w:val="0"/>
              <w:shd w:val="clear" w:color="auto" w:fill="FFFFFF"/>
              <w:autoSpaceDE w:val="0"/>
              <w:autoSpaceDN w:val="0"/>
              <w:adjustRightInd w:val="0"/>
              <w:spacing w:line="240" w:lineRule="auto"/>
              <w:ind w:left="67" w:right="53" w:firstLine="5"/>
              <w:contextualSpacing/>
              <w:rPr>
                <w:rFonts w:ascii="Times New Roman" w:hAnsi="Times New Roman" w:cs="Times New Roman"/>
                <w:sz w:val="24"/>
                <w:szCs w:val="24"/>
              </w:rPr>
            </w:pPr>
            <w:r w:rsidRPr="005D3D4C">
              <w:rPr>
                <w:rFonts w:ascii="Times New Roman" w:hAnsi="Times New Roman" w:cs="Times New Roman"/>
                <w:sz w:val="24"/>
                <w:szCs w:val="24"/>
                <w:u w:val="single"/>
              </w:rPr>
              <w:t xml:space="preserve">65 </w:t>
            </w:r>
            <w:r w:rsidRPr="005D3D4C">
              <w:rPr>
                <w:rFonts w:ascii="Times New Roman" w:hAnsi="Times New Roman" w:cs="Times New Roman"/>
                <w:sz w:val="24"/>
                <w:szCs w:val="24"/>
              </w:rPr>
              <w:t>67</w:t>
            </w:r>
          </w:p>
        </w:tc>
        <w:tc>
          <w:tcPr>
            <w:tcW w:w="717"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ind w:left="115"/>
              <w:contextualSpacing/>
              <w:jc w:val="both"/>
              <w:rPr>
                <w:rFonts w:ascii="Times New Roman" w:hAnsi="Times New Roman" w:cs="Times New Roman"/>
                <w:sz w:val="24"/>
                <w:szCs w:val="24"/>
              </w:rPr>
            </w:pPr>
            <w:r w:rsidRPr="005D3D4C">
              <w:rPr>
                <w:rFonts w:ascii="Times New Roman" w:hAnsi="Times New Roman" w:cs="Times New Roman"/>
                <w:sz w:val="24"/>
                <w:szCs w:val="24"/>
                <w:u w:val="single"/>
              </w:rPr>
              <w:t xml:space="preserve">100 88 </w:t>
            </w:r>
            <w:r w:rsidRPr="005D3D4C">
              <w:rPr>
                <w:rFonts w:ascii="Times New Roman" w:hAnsi="Times New Roman" w:cs="Times New Roman"/>
                <w:sz w:val="24"/>
                <w:szCs w:val="24"/>
              </w:rPr>
              <w:t>82</w:t>
            </w:r>
          </w:p>
        </w:tc>
        <w:tc>
          <w:tcPr>
            <w:tcW w:w="756"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72"/>
              <w:contextualSpacing/>
              <w:rPr>
                <w:rFonts w:ascii="Times New Roman" w:hAnsi="Times New Roman" w:cs="Times New Roman"/>
                <w:sz w:val="24"/>
                <w:szCs w:val="24"/>
                <w:u w:val="single"/>
              </w:rPr>
            </w:pPr>
            <w:r w:rsidRPr="005D3D4C">
              <w:rPr>
                <w:rFonts w:ascii="Times New Roman" w:hAnsi="Times New Roman" w:cs="Times New Roman"/>
                <w:spacing w:val="-16"/>
                <w:sz w:val="24"/>
                <w:szCs w:val="24"/>
                <w:u w:val="single"/>
              </w:rPr>
              <w:t>100</w:t>
            </w:r>
          </w:p>
          <w:p w:rsidR="005D3D4C" w:rsidRPr="005D3D4C" w:rsidRDefault="005D3D4C" w:rsidP="005D3D4C">
            <w:pPr>
              <w:shd w:val="clear" w:color="auto" w:fill="FFFFFF"/>
              <w:spacing w:line="240" w:lineRule="auto"/>
              <w:ind w:left="72"/>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76</w:t>
            </w:r>
          </w:p>
          <w:p w:rsidR="005D3D4C" w:rsidRPr="005D3D4C" w:rsidRDefault="005D3D4C" w:rsidP="005D3D4C">
            <w:pPr>
              <w:widowControl w:val="0"/>
              <w:shd w:val="clear" w:color="auto" w:fill="FFFFFF"/>
              <w:autoSpaceDE w:val="0"/>
              <w:autoSpaceDN w:val="0"/>
              <w:adjustRightInd w:val="0"/>
              <w:spacing w:line="240" w:lineRule="auto"/>
              <w:ind w:left="72"/>
              <w:contextualSpacing/>
              <w:rPr>
                <w:rFonts w:ascii="Times New Roman" w:hAnsi="Times New Roman" w:cs="Times New Roman"/>
                <w:sz w:val="24"/>
                <w:szCs w:val="24"/>
              </w:rPr>
            </w:pPr>
            <w:r w:rsidRPr="005D3D4C">
              <w:rPr>
                <w:rFonts w:ascii="Times New Roman" w:hAnsi="Times New Roman" w:cs="Times New Roman"/>
                <w:sz w:val="24"/>
                <w:szCs w:val="24"/>
              </w:rPr>
              <w:t>74</w:t>
            </w:r>
          </w:p>
        </w:tc>
        <w:tc>
          <w:tcPr>
            <w:tcW w:w="73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74"/>
              <w:contextualSpacing/>
              <w:rPr>
                <w:rFonts w:ascii="Times New Roman" w:hAnsi="Times New Roman" w:cs="Times New Roman"/>
                <w:sz w:val="24"/>
                <w:szCs w:val="24"/>
                <w:u w:val="single"/>
              </w:rPr>
            </w:pPr>
            <w:r w:rsidRPr="005D3D4C">
              <w:rPr>
                <w:rFonts w:ascii="Times New Roman" w:hAnsi="Times New Roman" w:cs="Times New Roman"/>
                <w:spacing w:val="-16"/>
                <w:sz w:val="24"/>
                <w:szCs w:val="24"/>
                <w:u w:val="single"/>
              </w:rPr>
              <w:t>100</w:t>
            </w:r>
          </w:p>
          <w:p w:rsidR="005D3D4C" w:rsidRPr="005D3D4C" w:rsidRDefault="005D3D4C" w:rsidP="005D3D4C">
            <w:pPr>
              <w:shd w:val="clear" w:color="auto" w:fill="FFFFFF"/>
              <w:spacing w:line="240" w:lineRule="auto"/>
              <w:ind w:left="74"/>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82</w:t>
            </w:r>
          </w:p>
          <w:p w:rsidR="005D3D4C" w:rsidRPr="005D3D4C" w:rsidRDefault="005D3D4C" w:rsidP="005D3D4C">
            <w:pPr>
              <w:widowControl w:val="0"/>
              <w:shd w:val="clear" w:color="auto" w:fill="FFFFFF"/>
              <w:autoSpaceDE w:val="0"/>
              <w:autoSpaceDN w:val="0"/>
              <w:adjustRightInd w:val="0"/>
              <w:spacing w:line="240" w:lineRule="auto"/>
              <w:ind w:left="74"/>
              <w:contextualSpacing/>
              <w:rPr>
                <w:rFonts w:ascii="Times New Roman" w:hAnsi="Times New Roman" w:cs="Times New Roman"/>
                <w:sz w:val="24"/>
                <w:szCs w:val="24"/>
              </w:rPr>
            </w:pPr>
            <w:r w:rsidRPr="005D3D4C">
              <w:rPr>
                <w:rFonts w:ascii="Times New Roman" w:hAnsi="Times New Roman" w:cs="Times New Roman"/>
                <w:sz w:val="24"/>
                <w:szCs w:val="24"/>
              </w:rPr>
              <w:t>82</w:t>
            </w:r>
          </w:p>
        </w:tc>
        <w:tc>
          <w:tcPr>
            <w:tcW w:w="73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77"/>
              <w:contextualSpacing/>
              <w:rPr>
                <w:rFonts w:ascii="Times New Roman" w:hAnsi="Times New Roman" w:cs="Times New Roman"/>
                <w:sz w:val="24"/>
                <w:szCs w:val="24"/>
                <w:u w:val="single"/>
              </w:rPr>
            </w:pPr>
            <w:r w:rsidRPr="005D3D4C">
              <w:rPr>
                <w:rFonts w:ascii="Times New Roman" w:hAnsi="Times New Roman" w:cs="Times New Roman"/>
                <w:spacing w:val="-19"/>
                <w:sz w:val="24"/>
                <w:szCs w:val="24"/>
                <w:u w:val="single"/>
              </w:rPr>
              <w:t>100</w:t>
            </w:r>
          </w:p>
          <w:p w:rsidR="005D3D4C" w:rsidRPr="005D3D4C" w:rsidRDefault="005D3D4C" w:rsidP="005D3D4C">
            <w:pPr>
              <w:shd w:val="clear" w:color="auto" w:fill="FFFFFF"/>
              <w:spacing w:line="240" w:lineRule="auto"/>
              <w:ind w:left="77"/>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61</w:t>
            </w:r>
          </w:p>
          <w:p w:rsidR="005D3D4C" w:rsidRPr="005D3D4C" w:rsidRDefault="005D3D4C" w:rsidP="005D3D4C">
            <w:pPr>
              <w:widowControl w:val="0"/>
              <w:shd w:val="clear" w:color="auto" w:fill="FFFFFF"/>
              <w:autoSpaceDE w:val="0"/>
              <w:autoSpaceDN w:val="0"/>
              <w:adjustRightInd w:val="0"/>
              <w:spacing w:line="240" w:lineRule="auto"/>
              <w:ind w:left="77"/>
              <w:contextualSpacing/>
              <w:rPr>
                <w:rFonts w:ascii="Times New Roman" w:hAnsi="Times New Roman" w:cs="Times New Roman"/>
                <w:sz w:val="24"/>
                <w:szCs w:val="24"/>
              </w:rPr>
            </w:pPr>
            <w:r w:rsidRPr="005D3D4C">
              <w:rPr>
                <w:rFonts w:ascii="Times New Roman" w:hAnsi="Times New Roman" w:cs="Times New Roman"/>
                <w:sz w:val="24"/>
                <w:szCs w:val="24"/>
              </w:rPr>
              <w:t>75</w:t>
            </w:r>
          </w:p>
        </w:tc>
        <w:tc>
          <w:tcPr>
            <w:tcW w:w="725"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74"/>
              <w:contextualSpacing/>
              <w:rPr>
                <w:rFonts w:ascii="Times New Roman" w:hAnsi="Times New Roman" w:cs="Times New Roman"/>
                <w:sz w:val="24"/>
                <w:szCs w:val="24"/>
                <w:u w:val="single"/>
              </w:rPr>
            </w:pPr>
            <w:r w:rsidRPr="005D3D4C">
              <w:rPr>
                <w:rFonts w:ascii="Times New Roman" w:hAnsi="Times New Roman" w:cs="Times New Roman"/>
                <w:spacing w:val="-17"/>
                <w:sz w:val="24"/>
                <w:szCs w:val="24"/>
                <w:u w:val="single"/>
              </w:rPr>
              <w:t>100</w:t>
            </w:r>
          </w:p>
          <w:p w:rsidR="005D3D4C" w:rsidRPr="005D3D4C" w:rsidRDefault="005D3D4C" w:rsidP="005D3D4C">
            <w:pPr>
              <w:shd w:val="clear" w:color="auto" w:fill="FFFFFF"/>
              <w:spacing w:line="240" w:lineRule="auto"/>
              <w:ind w:left="74"/>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65</w:t>
            </w:r>
          </w:p>
          <w:p w:rsidR="005D3D4C" w:rsidRPr="005D3D4C" w:rsidRDefault="005D3D4C" w:rsidP="005D3D4C">
            <w:pPr>
              <w:widowControl w:val="0"/>
              <w:shd w:val="clear" w:color="auto" w:fill="FFFFFF"/>
              <w:autoSpaceDE w:val="0"/>
              <w:autoSpaceDN w:val="0"/>
              <w:adjustRightInd w:val="0"/>
              <w:spacing w:line="240" w:lineRule="auto"/>
              <w:ind w:left="74"/>
              <w:contextualSpacing/>
              <w:rPr>
                <w:rFonts w:ascii="Times New Roman" w:hAnsi="Times New Roman" w:cs="Times New Roman"/>
                <w:sz w:val="24"/>
                <w:szCs w:val="24"/>
              </w:rPr>
            </w:pPr>
            <w:r w:rsidRPr="005D3D4C">
              <w:rPr>
                <w:rFonts w:ascii="Times New Roman" w:hAnsi="Times New Roman" w:cs="Times New Roman"/>
                <w:sz w:val="24"/>
                <w:szCs w:val="24"/>
              </w:rPr>
              <w:t>65</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5D3D4C" w:rsidRPr="005D3D4C" w:rsidRDefault="005D3D4C" w:rsidP="005D3D4C">
            <w:pPr>
              <w:widowControl w:val="0"/>
              <w:shd w:val="clear" w:color="auto" w:fill="FFFFFF"/>
              <w:autoSpaceDE w:val="0"/>
              <w:autoSpaceDN w:val="0"/>
              <w:adjustRightInd w:val="0"/>
              <w:spacing w:line="240" w:lineRule="auto"/>
              <w:rPr>
                <w:rFonts w:ascii="Times New Roman" w:hAnsi="Times New Roman" w:cs="Times New Roman"/>
                <w:sz w:val="24"/>
                <w:szCs w:val="24"/>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5D3D4C" w:rsidRPr="005D3D4C" w:rsidRDefault="005D3D4C" w:rsidP="005D3D4C">
            <w:pPr>
              <w:widowControl w:val="0"/>
              <w:shd w:val="clear" w:color="auto" w:fill="FFFFFF"/>
              <w:autoSpaceDE w:val="0"/>
              <w:autoSpaceDN w:val="0"/>
              <w:adjustRightInd w:val="0"/>
              <w:spacing w:line="240" w:lineRule="auto"/>
              <w:rPr>
                <w:rFonts w:ascii="Times New Roman" w:hAnsi="Times New Roman" w:cs="Times New Roman"/>
                <w:sz w:val="24"/>
                <w:szCs w:val="24"/>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5D3D4C" w:rsidRPr="005D3D4C" w:rsidRDefault="005D3D4C" w:rsidP="005D3D4C">
            <w:pPr>
              <w:widowControl w:val="0"/>
              <w:shd w:val="clear" w:color="auto" w:fill="FFFFFF"/>
              <w:autoSpaceDE w:val="0"/>
              <w:autoSpaceDN w:val="0"/>
              <w:adjustRightInd w:val="0"/>
              <w:spacing w:line="240" w:lineRule="auto"/>
              <w:rPr>
                <w:rFonts w:ascii="Times New Roman" w:hAnsi="Times New Roman" w:cs="Times New Roman"/>
                <w:sz w:val="24"/>
                <w:szCs w:val="24"/>
              </w:rPr>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5D3D4C" w:rsidRPr="005D3D4C" w:rsidRDefault="005D3D4C" w:rsidP="005D3D4C">
            <w:pPr>
              <w:widowControl w:val="0"/>
              <w:shd w:val="clear" w:color="auto" w:fill="FFFFFF"/>
              <w:autoSpaceDE w:val="0"/>
              <w:autoSpaceDN w:val="0"/>
              <w:adjustRightInd w:val="0"/>
              <w:spacing w:line="240" w:lineRule="auto"/>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tLeast"/>
              <w:jc w:val="center"/>
              <w:rPr>
                <w:rFonts w:ascii="Times New Roman" w:hAnsi="Times New Roman" w:cs="Times New Roman"/>
                <w:sz w:val="24"/>
                <w:szCs w:val="24"/>
                <w:u w:val="single"/>
              </w:rPr>
            </w:pPr>
            <w:r w:rsidRPr="005D3D4C">
              <w:rPr>
                <w:rFonts w:ascii="Times New Roman" w:hAnsi="Times New Roman" w:cs="Times New Roman"/>
                <w:spacing w:val="-19"/>
                <w:sz w:val="24"/>
                <w:szCs w:val="24"/>
                <w:u w:val="single"/>
              </w:rPr>
              <w:t>100</w:t>
            </w:r>
            <w:r w:rsidRPr="005D3D4C">
              <w:rPr>
                <w:rFonts w:ascii="Times New Roman" w:hAnsi="Times New Roman" w:cs="Times New Roman"/>
                <w:sz w:val="24"/>
                <w:szCs w:val="24"/>
                <w:u w:val="single"/>
              </w:rPr>
              <w:t xml:space="preserve">      76  </w:t>
            </w:r>
            <w:r w:rsidRPr="005D3D4C">
              <w:rPr>
                <w:rFonts w:ascii="Times New Roman" w:hAnsi="Times New Roman" w:cs="Times New Roman"/>
                <w:sz w:val="24"/>
                <w:szCs w:val="24"/>
              </w:rPr>
              <w:t>60</w:t>
            </w:r>
          </w:p>
        </w:tc>
        <w:tc>
          <w:tcPr>
            <w:tcW w:w="763"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tLeast"/>
              <w:jc w:val="center"/>
              <w:rPr>
                <w:rFonts w:ascii="Times New Roman" w:hAnsi="Times New Roman" w:cs="Times New Roman"/>
                <w:sz w:val="24"/>
                <w:szCs w:val="24"/>
                <w:u w:val="single"/>
              </w:rPr>
            </w:pPr>
            <w:r w:rsidRPr="005D3D4C">
              <w:rPr>
                <w:rFonts w:ascii="Times New Roman" w:hAnsi="Times New Roman" w:cs="Times New Roman"/>
                <w:spacing w:val="-17"/>
                <w:sz w:val="24"/>
                <w:szCs w:val="24"/>
                <w:u w:val="single"/>
              </w:rPr>
              <w:t>100</w:t>
            </w:r>
            <w:r w:rsidRPr="005D3D4C">
              <w:rPr>
                <w:rFonts w:ascii="Times New Roman" w:hAnsi="Times New Roman" w:cs="Times New Roman"/>
                <w:sz w:val="24"/>
                <w:szCs w:val="24"/>
                <w:u w:val="single"/>
              </w:rPr>
              <w:t xml:space="preserve"> 75  </w:t>
            </w:r>
            <w:r w:rsidRPr="005D3D4C">
              <w:rPr>
                <w:rFonts w:ascii="Times New Roman" w:hAnsi="Times New Roman" w:cs="Times New Roman"/>
                <w:sz w:val="24"/>
                <w:szCs w:val="24"/>
              </w:rPr>
              <w:t>74</w:t>
            </w:r>
          </w:p>
        </w:tc>
      </w:tr>
      <w:tr w:rsidR="005D3D4C" w:rsidRPr="005D3D4C" w:rsidTr="005D3D4C">
        <w:trPr>
          <w:trHeight w:hRule="exact" w:val="974"/>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jc w:val="center"/>
              <w:rPr>
                <w:rFonts w:ascii="Times New Roman" w:hAnsi="Times New Roman" w:cs="Times New Roman"/>
                <w:b/>
                <w:sz w:val="24"/>
                <w:szCs w:val="24"/>
              </w:rPr>
            </w:pPr>
            <w:r w:rsidRPr="005D3D4C">
              <w:rPr>
                <w:rFonts w:ascii="Times New Roman" w:hAnsi="Times New Roman" w:cs="Times New Roman"/>
                <w:b/>
                <w:sz w:val="24"/>
                <w:szCs w:val="24"/>
              </w:rPr>
              <w:t>7</w:t>
            </w:r>
          </w:p>
        </w:tc>
        <w:tc>
          <w:tcPr>
            <w:tcW w:w="73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72"/>
              <w:contextualSpacing/>
              <w:rPr>
                <w:rFonts w:ascii="Times New Roman" w:hAnsi="Times New Roman" w:cs="Times New Roman"/>
                <w:sz w:val="24"/>
                <w:szCs w:val="24"/>
                <w:u w:val="single"/>
              </w:rPr>
            </w:pPr>
            <w:r w:rsidRPr="005D3D4C">
              <w:rPr>
                <w:rFonts w:ascii="Times New Roman" w:hAnsi="Times New Roman" w:cs="Times New Roman"/>
                <w:spacing w:val="-17"/>
                <w:sz w:val="24"/>
                <w:szCs w:val="24"/>
                <w:u w:val="single"/>
              </w:rPr>
              <w:t>100</w:t>
            </w:r>
          </w:p>
          <w:p w:rsidR="005D3D4C" w:rsidRPr="005D3D4C" w:rsidRDefault="005D3D4C" w:rsidP="005D3D4C">
            <w:pPr>
              <w:shd w:val="clear" w:color="auto" w:fill="FFFFFF"/>
              <w:spacing w:line="240" w:lineRule="auto"/>
              <w:ind w:left="72"/>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53</w:t>
            </w:r>
          </w:p>
          <w:p w:rsidR="005D3D4C" w:rsidRPr="005D3D4C" w:rsidRDefault="005D3D4C" w:rsidP="005D3D4C">
            <w:pPr>
              <w:widowControl w:val="0"/>
              <w:shd w:val="clear" w:color="auto" w:fill="FFFFFF"/>
              <w:autoSpaceDE w:val="0"/>
              <w:autoSpaceDN w:val="0"/>
              <w:adjustRightInd w:val="0"/>
              <w:spacing w:line="240" w:lineRule="auto"/>
              <w:ind w:left="72"/>
              <w:contextualSpacing/>
              <w:rPr>
                <w:rFonts w:ascii="Times New Roman" w:hAnsi="Times New Roman" w:cs="Times New Roman"/>
                <w:sz w:val="24"/>
                <w:szCs w:val="24"/>
              </w:rPr>
            </w:pPr>
            <w:r w:rsidRPr="005D3D4C">
              <w:rPr>
                <w:rFonts w:ascii="Times New Roman" w:hAnsi="Times New Roman" w:cs="Times New Roman"/>
                <w:sz w:val="24"/>
                <w:szCs w:val="24"/>
              </w:rPr>
              <w:t>60</w:t>
            </w:r>
          </w:p>
        </w:tc>
        <w:tc>
          <w:tcPr>
            <w:tcW w:w="717"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77" w:right="53"/>
              <w:contextualSpacing/>
              <w:rPr>
                <w:rFonts w:ascii="Times New Roman" w:hAnsi="Times New Roman" w:cs="Times New Roman"/>
                <w:sz w:val="24"/>
                <w:szCs w:val="24"/>
                <w:u w:val="single"/>
              </w:rPr>
            </w:pPr>
            <w:r w:rsidRPr="005D3D4C">
              <w:rPr>
                <w:rFonts w:ascii="Times New Roman" w:hAnsi="Times New Roman" w:cs="Times New Roman"/>
                <w:spacing w:val="-17"/>
                <w:sz w:val="24"/>
                <w:szCs w:val="24"/>
                <w:u w:val="single"/>
              </w:rPr>
              <w:t>100 58</w:t>
            </w:r>
          </w:p>
          <w:p w:rsidR="005D3D4C" w:rsidRPr="005D3D4C" w:rsidRDefault="005D3D4C" w:rsidP="005D3D4C">
            <w:pPr>
              <w:widowControl w:val="0"/>
              <w:shd w:val="clear" w:color="auto" w:fill="FFFFFF"/>
              <w:autoSpaceDE w:val="0"/>
              <w:autoSpaceDN w:val="0"/>
              <w:adjustRightInd w:val="0"/>
              <w:spacing w:line="240" w:lineRule="auto"/>
              <w:ind w:left="77"/>
              <w:contextualSpacing/>
              <w:rPr>
                <w:rFonts w:ascii="Times New Roman" w:hAnsi="Times New Roman" w:cs="Times New Roman"/>
                <w:sz w:val="24"/>
                <w:szCs w:val="24"/>
              </w:rPr>
            </w:pPr>
            <w:r w:rsidRPr="005D3D4C">
              <w:rPr>
                <w:rFonts w:ascii="Times New Roman" w:hAnsi="Times New Roman" w:cs="Times New Roman"/>
                <w:sz w:val="24"/>
                <w:szCs w:val="24"/>
              </w:rPr>
              <w:t>69</w:t>
            </w:r>
          </w:p>
        </w:tc>
        <w:tc>
          <w:tcPr>
            <w:tcW w:w="756"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77" w:right="53"/>
              <w:contextualSpacing/>
              <w:rPr>
                <w:rFonts w:ascii="Times New Roman" w:hAnsi="Times New Roman" w:cs="Times New Roman"/>
                <w:sz w:val="24"/>
                <w:szCs w:val="24"/>
                <w:u w:val="single"/>
              </w:rPr>
            </w:pPr>
            <w:r w:rsidRPr="005D3D4C">
              <w:rPr>
                <w:rFonts w:ascii="Times New Roman" w:hAnsi="Times New Roman" w:cs="Times New Roman"/>
                <w:spacing w:val="-16"/>
                <w:sz w:val="24"/>
                <w:szCs w:val="24"/>
                <w:u w:val="single"/>
              </w:rPr>
              <w:t xml:space="preserve">100 </w:t>
            </w:r>
            <w:r w:rsidRPr="005D3D4C">
              <w:rPr>
                <w:rFonts w:ascii="Times New Roman" w:hAnsi="Times New Roman" w:cs="Times New Roman"/>
                <w:sz w:val="24"/>
                <w:szCs w:val="24"/>
                <w:u w:val="single"/>
              </w:rPr>
              <w:t>46</w:t>
            </w:r>
          </w:p>
          <w:p w:rsidR="005D3D4C" w:rsidRPr="005D3D4C" w:rsidRDefault="005D3D4C" w:rsidP="005D3D4C">
            <w:pPr>
              <w:widowControl w:val="0"/>
              <w:shd w:val="clear" w:color="auto" w:fill="FFFFFF"/>
              <w:autoSpaceDE w:val="0"/>
              <w:autoSpaceDN w:val="0"/>
              <w:adjustRightInd w:val="0"/>
              <w:spacing w:line="240" w:lineRule="auto"/>
              <w:ind w:left="77"/>
              <w:contextualSpacing/>
              <w:rPr>
                <w:rFonts w:ascii="Times New Roman" w:hAnsi="Times New Roman" w:cs="Times New Roman"/>
                <w:sz w:val="24"/>
                <w:szCs w:val="24"/>
              </w:rPr>
            </w:pPr>
            <w:r w:rsidRPr="005D3D4C">
              <w:rPr>
                <w:rFonts w:ascii="Times New Roman" w:hAnsi="Times New Roman" w:cs="Times New Roman"/>
                <w:sz w:val="24"/>
                <w:szCs w:val="24"/>
              </w:rPr>
              <w:t>60</w:t>
            </w:r>
          </w:p>
        </w:tc>
        <w:tc>
          <w:tcPr>
            <w:tcW w:w="73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77"/>
              <w:contextualSpacing/>
              <w:rPr>
                <w:rFonts w:ascii="Times New Roman" w:hAnsi="Times New Roman" w:cs="Times New Roman"/>
                <w:sz w:val="24"/>
                <w:szCs w:val="24"/>
                <w:u w:val="single"/>
              </w:rPr>
            </w:pPr>
            <w:r w:rsidRPr="005D3D4C">
              <w:rPr>
                <w:rFonts w:ascii="Times New Roman" w:hAnsi="Times New Roman" w:cs="Times New Roman"/>
                <w:spacing w:val="-17"/>
                <w:sz w:val="24"/>
                <w:szCs w:val="24"/>
                <w:u w:val="single"/>
              </w:rPr>
              <w:t>100</w:t>
            </w:r>
          </w:p>
          <w:p w:rsidR="005D3D4C" w:rsidRPr="005D3D4C" w:rsidRDefault="005D3D4C" w:rsidP="005D3D4C">
            <w:pPr>
              <w:shd w:val="clear" w:color="auto" w:fill="FFFFFF"/>
              <w:spacing w:line="240" w:lineRule="auto"/>
              <w:ind w:left="77"/>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61</w:t>
            </w:r>
          </w:p>
          <w:p w:rsidR="005D3D4C" w:rsidRPr="005D3D4C" w:rsidRDefault="005D3D4C" w:rsidP="005D3D4C">
            <w:pPr>
              <w:widowControl w:val="0"/>
              <w:shd w:val="clear" w:color="auto" w:fill="FFFFFF"/>
              <w:autoSpaceDE w:val="0"/>
              <w:autoSpaceDN w:val="0"/>
              <w:adjustRightInd w:val="0"/>
              <w:spacing w:line="240" w:lineRule="auto"/>
              <w:ind w:left="77"/>
              <w:contextualSpacing/>
              <w:rPr>
                <w:rFonts w:ascii="Times New Roman" w:hAnsi="Times New Roman" w:cs="Times New Roman"/>
                <w:sz w:val="24"/>
                <w:szCs w:val="24"/>
              </w:rPr>
            </w:pPr>
            <w:r w:rsidRPr="005D3D4C">
              <w:rPr>
                <w:rFonts w:ascii="Times New Roman" w:hAnsi="Times New Roman" w:cs="Times New Roman"/>
                <w:sz w:val="24"/>
                <w:szCs w:val="24"/>
              </w:rPr>
              <w:t>69</w:t>
            </w:r>
          </w:p>
        </w:tc>
        <w:tc>
          <w:tcPr>
            <w:tcW w:w="73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77"/>
              <w:contextualSpacing/>
              <w:rPr>
                <w:rFonts w:ascii="Times New Roman" w:hAnsi="Times New Roman" w:cs="Times New Roman"/>
                <w:sz w:val="24"/>
                <w:szCs w:val="24"/>
                <w:u w:val="single"/>
              </w:rPr>
            </w:pPr>
            <w:r w:rsidRPr="005D3D4C">
              <w:rPr>
                <w:rFonts w:ascii="Times New Roman" w:hAnsi="Times New Roman" w:cs="Times New Roman"/>
                <w:spacing w:val="-17"/>
                <w:sz w:val="24"/>
                <w:szCs w:val="24"/>
                <w:u w:val="single"/>
              </w:rPr>
              <w:t>100</w:t>
            </w:r>
          </w:p>
          <w:p w:rsidR="005D3D4C" w:rsidRPr="005D3D4C" w:rsidRDefault="005D3D4C" w:rsidP="005D3D4C">
            <w:pPr>
              <w:shd w:val="clear" w:color="auto" w:fill="FFFFFF"/>
              <w:spacing w:line="240" w:lineRule="auto"/>
              <w:ind w:left="77"/>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33</w:t>
            </w:r>
          </w:p>
          <w:p w:rsidR="005D3D4C" w:rsidRPr="005D3D4C" w:rsidRDefault="005D3D4C" w:rsidP="005D3D4C">
            <w:pPr>
              <w:widowControl w:val="0"/>
              <w:shd w:val="clear" w:color="auto" w:fill="FFFFFF"/>
              <w:autoSpaceDE w:val="0"/>
              <w:autoSpaceDN w:val="0"/>
              <w:adjustRightInd w:val="0"/>
              <w:spacing w:line="240" w:lineRule="auto"/>
              <w:ind w:left="77"/>
              <w:contextualSpacing/>
              <w:rPr>
                <w:rFonts w:ascii="Times New Roman" w:hAnsi="Times New Roman" w:cs="Times New Roman"/>
                <w:sz w:val="24"/>
                <w:szCs w:val="24"/>
              </w:rPr>
            </w:pPr>
            <w:r w:rsidRPr="005D3D4C">
              <w:rPr>
                <w:rFonts w:ascii="Times New Roman" w:hAnsi="Times New Roman" w:cs="Times New Roman"/>
                <w:sz w:val="24"/>
                <w:szCs w:val="24"/>
              </w:rPr>
              <w:t>53</w:t>
            </w:r>
          </w:p>
        </w:tc>
        <w:tc>
          <w:tcPr>
            <w:tcW w:w="725"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ind w:left="115" w:firstLine="5"/>
              <w:contextualSpacing/>
              <w:rPr>
                <w:rFonts w:ascii="Times New Roman" w:hAnsi="Times New Roman" w:cs="Times New Roman"/>
                <w:sz w:val="24"/>
                <w:szCs w:val="24"/>
              </w:rPr>
            </w:pPr>
            <w:r w:rsidRPr="005D3D4C">
              <w:rPr>
                <w:rFonts w:ascii="Times New Roman" w:hAnsi="Times New Roman" w:cs="Times New Roman"/>
                <w:sz w:val="24"/>
                <w:szCs w:val="24"/>
                <w:u w:val="single"/>
              </w:rPr>
              <w:t>100 26</w:t>
            </w:r>
            <w:r w:rsidRPr="005D3D4C">
              <w:rPr>
                <w:rFonts w:ascii="Times New Roman" w:hAnsi="Times New Roman" w:cs="Times New Roman"/>
                <w:sz w:val="24"/>
                <w:szCs w:val="24"/>
              </w:rPr>
              <w:t xml:space="preserve"> 47</w:t>
            </w:r>
          </w:p>
        </w:tc>
        <w:tc>
          <w:tcPr>
            <w:tcW w:w="734"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77"/>
              <w:contextualSpacing/>
              <w:rPr>
                <w:rFonts w:ascii="Times New Roman" w:hAnsi="Times New Roman" w:cs="Times New Roman"/>
                <w:sz w:val="24"/>
                <w:szCs w:val="24"/>
                <w:u w:val="single"/>
              </w:rPr>
            </w:pPr>
            <w:r w:rsidRPr="005D3D4C">
              <w:rPr>
                <w:rFonts w:ascii="Times New Roman" w:hAnsi="Times New Roman" w:cs="Times New Roman"/>
                <w:spacing w:val="-17"/>
                <w:sz w:val="24"/>
                <w:szCs w:val="24"/>
                <w:u w:val="single"/>
              </w:rPr>
              <w:t>100</w:t>
            </w:r>
          </w:p>
          <w:p w:rsidR="005D3D4C" w:rsidRPr="005D3D4C" w:rsidRDefault="005D3D4C" w:rsidP="005D3D4C">
            <w:pPr>
              <w:shd w:val="clear" w:color="auto" w:fill="FFFFFF"/>
              <w:spacing w:line="240" w:lineRule="auto"/>
              <w:ind w:left="77"/>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32</w:t>
            </w:r>
          </w:p>
          <w:p w:rsidR="005D3D4C" w:rsidRPr="005D3D4C" w:rsidRDefault="005D3D4C" w:rsidP="005D3D4C">
            <w:pPr>
              <w:widowControl w:val="0"/>
              <w:shd w:val="clear" w:color="auto" w:fill="FFFFFF"/>
              <w:autoSpaceDE w:val="0"/>
              <w:autoSpaceDN w:val="0"/>
              <w:adjustRightInd w:val="0"/>
              <w:spacing w:line="240" w:lineRule="auto"/>
              <w:ind w:left="77"/>
              <w:contextualSpacing/>
              <w:rPr>
                <w:rFonts w:ascii="Times New Roman" w:hAnsi="Times New Roman" w:cs="Times New Roman"/>
                <w:sz w:val="24"/>
                <w:szCs w:val="24"/>
              </w:rPr>
            </w:pPr>
            <w:r w:rsidRPr="005D3D4C">
              <w:rPr>
                <w:rFonts w:ascii="Times New Roman" w:hAnsi="Times New Roman" w:cs="Times New Roman"/>
                <w:sz w:val="24"/>
                <w:szCs w:val="24"/>
              </w:rPr>
              <w:t>54</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5D3D4C" w:rsidRPr="005D3D4C" w:rsidRDefault="005D3D4C" w:rsidP="005D3D4C">
            <w:pPr>
              <w:widowControl w:val="0"/>
              <w:shd w:val="clear" w:color="auto" w:fill="FFFFFF"/>
              <w:autoSpaceDE w:val="0"/>
              <w:autoSpaceDN w:val="0"/>
              <w:adjustRightInd w:val="0"/>
              <w:spacing w:line="240" w:lineRule="auto"/>
              <w:rPr>
                <w:rFonts w:ascii="Times New Roman" w:hAnsi="Times New Roman" w:cs="Times New Roman"/>
                <w:sz w:val="24"/>
                <w:szCs w:val="24"/>
              </w:rPr>
            </w:pPr>
          </w:p>
        </w:tc>
        <w:tc>
          <w:tcPr>
            <w:tcW w:w="734"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77" w:right="53"/>
              <w:contextualSpacing/>
              <w:jc w:val="right"/>
              <w:rPr>
                <w:rFonts w:ascii="Times New Roman" w:hAnsi="Times New Roman" w:cs="Times New Roman"/>
                <w:sz w:val="24"/>
                <w:szCs w:val="24"/>
                <w:u w:val="single"/>
              </w:rPr>
            </w:pPr>
            <w:r w:rsidRPr="005D3D4C">
              <w:rPr>
                <w:rFonts w:ascii="Times New Roman" w:hAnsi="Times New Roman" w:cs="Times New Roman"/>
                <w:spacing w:val="-17"/>
                <w:sz w:val="24"/>
                <w:szCs w:val="24"/>
                <w:u w:val="single"/>
              </w:rPr>
              <w:t xml:space="preserve">100 </w:t>
            </w:r>
            <w:r w:rsidRPr="005D3D4C">
              <w:rPr>
                <w:rFonts w:ascii="Times New Roman" w:hAnsi="Times New Roman" w:cs="Times New Roman"/>
                <w:sz w:val="24"/>
                <w:szCs w:val="24"/>
                <w:u w:val="single"/>
              </w:rPr>
              <w:t>47</w:t>
            </w:r>
          </w:p>
          <w:p w:rsidR="005D3D4C" w:rsidRPr="005D3D4C" w:rsidRDefault="005D3D4C" w:rsidP="005D3D4C">
            <w:pPr>
              <w:widowControl w:val="0"/>
              <w:shd w:val="clear" w:color="auto" w:fill="FFFFFF"/>
              <w:autoSpaceDE w:val="0"/>
              <w:autoSpaceDN w:val="0"/>
              <w:adjustRightInd w:val="0"/>
              <w:spacing w:line="240" w:lineRule="auto"/>
              <w:ind w:right="53"/>
              <w:contextualSpacing/>
              <w:jc w:val="right"/>
              <w:rPr>
                <w:rFonts w:ascii="Times New Roman" w:hAnsi="Times New Roman" w:cs="Times New Roman"/>
                <w:sz w:val="24"/>
                <w:szCs w:val="24"/>
              </w:rPr>
            </w:pPr>
            <w:r w:rsidRPr="005D3D4C">
              <w:rPr>
                <w:rFonts w:ascii="Times New Roman" w:hAnsi="Times New Roman" w:cs="Times New Roman"/>
                <w:sz w:val="24"/>
                <w:szCs w:val="24"/>
              </w:rPr>
              <w:t>57</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5D3D4C" w:rsidRPr="005D3D4C" w:rsidRDefault="005D3D4C" w:rsidP="005D3D4C">
            <w:pPr>
              <w:widowControl w:val="0"/>
              <w:shd w:val="clear" w:color="auto" w:fill="FFFFFF"/>
              <w:autoSpaceDE w:val="0"/>
              <w:autoSpaceDN w:val="0"/>
              <w:adjustRightInd w:val="0"/>
              <w:spacing w:line="240" w:lineRule="auto"/>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ind w:left="72" w:right="48"/>
              <w:contextualSpacing/>
              <w:jc w:val="center"/>
              <w:rPr>
                <w:rFonts w:ascii="Times New Roman" w:hAnsi="Times New Roman" w:cs="Times New Roman"/>
                <w:sz w:val="24"/>
                <w:szCs w:val="24"/>
              </w:rPr>
            </w:pPr>
            <w:r w:rsidRPr="005D3D4C">
              <w:rPr>
                <w:rFonts w:ascii="Times New Roman" w:hAnsi="Times New Roman" w:cs="Times New Roman"/>
                <w:spacing w:val="-19"/>
                <w:sz w:val="24"/>
                <w:szCs w:val="24"/>
                <w:u w:val="single"/>
              </w:rPr>
              <w:t xml:space="preserve">100 </w:t>
            </w:r>
            <w:r w:rsidRPr="005D3D4C">
              <w:rPr>
                <w:rFonts w:ascii="Times New Roman" w:hAnsi="Times New Roman" w:cs="Times New Roman"/>
                <w:sz w:val="24"/>
                <w:szCs w:val="24"/>
                <w:u w:val="single"/>
              </w:rPr>
              <w:t>53</w:t>
            </w:r>
            <w:r w:rsidRPr="005D3D4C">
              <w:rPr>
                <w:rFonts w:ascii="Times New Roman" w:hAnsi="Times New Roman" w:cs="Times New Roman"/>
                <w:sz w:val="24"/>
                <w:szCs w:val="24"/>
              </w:rPr>
              <w:t xml:space="preserve"> 60</w:t>
            </w:r>
          </w:p>
        </w:tc>
        <w:tc>
          <w:tcPr>
            <w:tcW w:w="763"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jc w:val="center"/>
              <w:rPr>
                <w:rFonts w:ascii="Times New Roman" w:hAnsi="Times New Roman" w:cs="Times New Roman"/>
                <w:sz w:val="24"/>
                <w:szCs w:val="24"/>
                <w:u w:val="single"/>
              </w:rPr>
            </w:pPr>
            <w:r w:rsidRPr="005D3D4C">
              <w:rPr>
                <w:rFonts w:ascii="Times New Roman" w:hAnsi="Times New Roman" w:cs="Times New Roman"/>
                <w:spacing w:val="-17"/>
                <w:sz w:val="24"/>
                <w:szCs w:val="24"/>
                <w:u w:val="single"/>
              </w:rPr>
              <w:t>100</w:t>
            </w:r>
            <w:r w:rsidRPr="005D3D4C">
              <w:rPr>
                <w:rFonts w:ascii="Times New Roman" w:hAnsi="Times New Roman" w:cs="Times New Roman"/>
                <w:sz w:val="24"/>
                <w:szCs w:val="24"/>
                <w:u w:val="single"/>
              </w:rPr>
              <w:t xml:space="preserve">    42</w:t>
            </w:r>
            <w:r w:rsidRPr="005D3D4C">
              <w:rPr>
                <w:rFonts w:ascii="Times New Roman" w:hAnsi="Times New Roman" w:cs="Times New Roman"/>
                <w:sz w:val="24"/>
                <w:szCs w:val="24"/>
              </w:rPr>
              <w:t xml:space="preserve">  54</w:t>
            </w:r>
          </w:p>
        </w:tc>
      </w:tr>
      <w:tr w:rsidR="005D3D4C" w:rsidRPr="005D3D4C" w:rsidTr="005D3D4C">
        <w:trPr>
          <w:trHeight w:hRule="exact" w:val="979"/>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jc w:val="center"/>
              <w:rPr>
                <w:rFonts w:ascii="Times New Roman" w:hAnsi="Times New Roman" w:cs="Times New Roman"/>
                <w:b/>
                <w:sz w:val="24"/>
                <w:szCs w:val="24"/>
              </w:rPr>
            </w:pPr>
            <w:r w:rsidRPr="005D3D4C">
              <w:rPr>
                <w:rFonts w:ascii="Times New Roman" w:hAnsi="Times New Roman" w:cs="Times New Roman"/>
                <w:b/>
                <w:sz w:val="24"/>
                <w:szCs w:val="24"/>
              </w:rPr>
              <w:t>8</w:t>
            </w:r>
          </w:p>
        </w:tc>
        <w:tc>
          <w:tcPr>
            <w:tcW w:w="73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77" w:right="48"/>
              <w:contextualSpacing/>
              <w:rPr>
                <w:rFonts w:ascii="Times New Roman" w:hAnsi="Times New Roman" w:cs="Times New Roman"/>
                <w:sz w:val="24"/>
                <w:szCs w:val="24"/>
                <w:u w:val="single"/>
              </w:rPr>
            </w:pPr>
            <w:r w:rsidRPr="005D3D4C">
              <w:rPr>
                <w:rFonts w:ascii="Times New Roman" w:hAnsi="Times New Roman" w:cs="Times New Roman"/>
                <w:spacing w:val="-17"/>
                <w:sz w:val="24"/>
                <w:szCs w:val="24"/>
                <w:u w:val="single"/>
              </w:rPr>
              <w:t>100 45</w:t>
            </w:r>
          </w:p>
          <w:p w:rsidR="005D3D4C" w:rsidRPr="005D3D4C" w:rsidRDefault="005D3D4C" w:rsidP="005D3D4C">
            <w:pPr>
              <w:widowControl w:val="0"/>
              <w:shd w:val="clear" w:color="auto" w:fill="FFFFFF"/>
              <w:autoSpaceDE w:val="0"/>
              <w:autoSpaceDN w:val="0"/>
              <w:adjustRightInd w:val="0"/>
              <w:spacing w:line="240" w:lineRule="auto"/>
              <w:ind w:left="77"/>
              <w:contextualSpacing/>
              <w:rPr>
                <w:rFonts w:ascii="Times New Roman" w:hAnsi="Times New Roman" w:cs="Times New Roman"/>
                <w:sz w:val="24"/>
                <w:szCs w:val="24"/>
              </w:rPr>
            </w:pPr>
            <w:r w:rsidRPr="005D3D4C">
              <w:rPr>
                <w:rFonts w:ascii="Times New Roman" w:hAnsi="Times New Roman" w:cs="Times New Roman"/>
                <w:sz w:val="24"/>
                <w:szCs w:val="24"/>
              </w:rPr>
              <w:t>58</w:t>
            </w:r>
          </w:p>
        </w:tc>
        <w:tc>
          <w:tcPr>
            <w:tcW w:w="717"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77"/>
              <w:contextualSpacing/>
              <w:rPr>
                <w:rFonts w:ascii="Times New Roman" w:hAnsi="Times New Roman" w:cs="Times New Roman"/>
                <w:sz w:val="24"/>
                <w:szCs w:val="24"/>
                <w:u w:val="single"/>
              </w:rPr>
            </w:pPr>
            <w:r w:rsidRPr="005D3D4C">
              <w:rPr>
                <w:rFonts w:ascii="Times New Roman" w:hAnsi="Times New Roman" w:cs="Times New Roman"/>
                <w:spacing w:val="-16"/>
                <w:sz w:val="24"/>
                <w:szCs w:val="24"/>
                <w:u w:val="single"/>
              </w:rPr>
              <w:t>100</w:t>
            </w:r>
          </w:p>
          <w:p w:rsidR="005D3D4C" w:rsidRPr="005D3D4C" w:rsidRDefault="005D3D4C" w:rsidP="005D3D4C">
            <w:pPr>
              <w:shd w:val="clear" w:color="auto" w:fill="FFFFFF"/>
              <w:spacing w:line="240" w:lineRule="auto"/>
              <w:ind w:left="77"/>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45</w:t>
            </w:r>
          </w:p>
          <w:p w:rsidR="005D3D4C" w:rsidRPr="005D3D4C" w:rsidRDefault="005D3D4C" w:rsidP="005D3D4C">
            <w:pPr>
              <w:widowControl w:val="0"/>
              <w:shd w:val="clear" w:color="auto" w:fill="FFFFFF"/>
              <w:autoSpaceDE w:val="0"/>
              <w:autoSpaceDN w:val="0"/>
              <w:adjustRightInd w:val="0"/>
              <w:spacing w:line="240" w:lineRule="auto"/>
              <w:ind w:left="77"/>
              <w:contextualSpacing/>
              <w:rPr>
                <w:rFonts w:ascii="Times New Roman" w:hAnsi="Times New Roman" w:cs="Times New Roman"/>
                <w:sz w:val="24"/>
                <w:szCs w:val="24"/>
              </w:rPr>
            </w:pPr>
            <w:r w:rsidRPr="005D3D4C">
              <w:rPr>
                <w:rFonts w:ascii="Times New Roman" w:hAnsi="Times New Roman" w:cs="Times New Roman"/>
                <w:sz w:val="24"/>
                <w:szCs w:val="24"/>
              </w:rPr>
              <w:t>59</w:t>
            </w:r>
          </w:p>
        </w:tc>
        <w:tc>
          <w:tcPr>
            <w:tcW w:w="756"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82"/>
              <w:contextualSpacing/>
              <w:rPr>
                <w:rFonts w:ascii="Times New Roman" w:hAnsi="Times New Roman" w:cs="Times New Roman"/>
                <w:sz w:val="24"/>
                <w:szCs w:val="24"/>
                <w:u w:val="single"/>
              </w:rPr>
            </w:pPr>
            <w:r w:rsidRPr="005D3D4C">
              <w:rPr>
                <w:rFonts w:ascii="Times New Roman" w:hAnsi="Times New Roman" w:cs="Times New Roman"/>
                <w:spacing w:val="-17"/>
                <w:sz w:val="24"/>
                <w:szCs w:val="24"/>
                <w:u w:val="single"/>
              </w:rPr>
              <w:t>100</w:t>
            </w:r>
          </w:p>
          <w:p w:rsidR="005D3D4C" w:rsidRPr="005D3D4C" w:rsidRDefault="005D3D4C" w:rsidP="005D3D4C">
            <w:pPr>
              <w:shd w:val="clear" w:color="auto" w:fill="FFFFFF"/>
              <w:spacing w:line="240" w:lineRule="auto"/>
              <w:ind w:left="82"/>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55</w:t>
            </w:r>
          </w:p>
          <w:p w:rsidR="005D3D4C" w:rsidRPr="005D3D4C" w:rsidRDefault="005D3D4C" w:rsidP="005D3D4C">
            <w:pPr>
              <w:widowControl w:val="0"/>
              <w:shd w:val="clear" w:color="auto" w:fill="FFFFFF"/>
              <w:autoSpaceDE w:val="0"/>
              <w:autoSpaceDN w:val="0"/>
              <w:adjustRightInd w:val="0"/>
              <w:spacing w:line="240" w:lineRule="auto"/>
              <w:ind w:left="82"/>
              <w:contextualSpacing/>
              <w:rPr>
                <w:rFonts w:ascii="Times New Roman" w:hAnsi="Times New Roman" w:cs="Times New Roman"/>
                <w:sz w:val="24"/>
                <w:szCs w:val="24"/>
              </w:rPr>
            </w:pPr>
            <w:r w:rsidRPr="005D3D4C">
              <w:rPr>
                <w:rFonts w:ascii="Times New Roman" w:hAnsi="Times New Roman" w:cs="Times New Roman"/>
                <w:sz w:val="24"/>
                <w:szCs w:val="24"/>
              </w:rPr>
              <w:t>62</w:t>
            </w:r>
          </w:p>
        </w:tc>
        <w:tc>
          <w:tcPr>
            <w:tcW w:w="73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77"/>
              <w:contextualSpacing/>
              <w:rPr>
                <w:rFonts w:ascii="Times New Roman" w:hAnsi="Times New Roman" w:cs="Times New Roman"/>
                <w:sz w:val="24"/>
                <w:szCs w:val="24"/>
                <w:u w:val="single"/>
              </w:rPr>
            </w:pPr>
            <w:r w:rsidRPr="005D3D4C">
              <w:rPr>
                <w:rFonts w:ascii="Times New Roman" w:hAnsi="Times New Roman" w:cs="Times New Roman"/>
                <w:spacing w:val="-16"/>
                <w:sz w:val="24"/>
                <w:szCs w:val="24"/>
                <w:u w:val="single"/>
              </w:rPr>
              <w:t>100</w:t>
            </w:r>
          </w:p>
          <w:p w:rsidR="005D3D4C" w:rsidRPr="005D3D4C" w:rsidRDefault="005D3D4C" w:rsidP="005D3D4C">
            <w:pPr>
              <w:shd w:val="clear" w:color="auto" w:fill="FFFFFF"/>
              <w:spacing w:line="240" w:lineRule="auto"/>
              <w:ind w:left="77"/>
              <w:contextualSpacing/>
              <w:rPr>
                <w:rFonts w:ascii="Times New Roman" w:hAnsi="Times New Roman" w:cs="Times New Roman"/>
                <w:sz w:val="24"/>
                <w:szCs w:val="24"/>
              </w:rPr>
            </w:pPr>
            <w:r w:rsidRPr="005D3D4C">
              <w:rPr>
                <w:rFonts w:ascii="Times New Roman" w:hAnsi="Times New Roman" w:cs="Times New Roman"/>
                <w:sz w:val="24"/>
                <w:szCs w:val="24"/>
                <w:u w:val="single"/>
              </w:rPr>
              <w:t>64</w:t>
            </w:r>
          </w:p>
          <w:p w:rsidR="005D3D4C" w:rsidRPr="005D3D4C" w:rsidRDefault="005D3D4C" w:rsidP="005D3D4C">
            <w:pPr>
              <w:widowControl w:val="0"/>
              <w:shd w:val="clear" w:color="auto" w:fill="FFFFFF"/>
              <w:autoSpaceDE w:val="0"/>
              <w:autoSpaceDN w:val="0"/>
              <w:adjustRightInd w:val="0"/>
              <w:spacing w:line="240" w:lineRule="auto"/>
              <w:ind w:left="77"/>
              <w:contextualSpacing/>
              <w:rPr>
                <w:rFonts w:ascii="Times New Roman" w:hAnsi="Times New Roman" w:cs="Times New Roman"/>
                <w:sz w:val="24"/>
                <w:szCs w:val="24"/>
              </w:rPr>
            </w:pPr>
            <w:r w:rsidRPr="005D3D4C">
              <w:rPr>
                <w:rFonts w:ascii="Times New Roman" w:hAnsi="Times New Roman" w:cs="Times New Roman"/>
                <w:sz w:val="24"/>
                <w:szCs w:val="24"/>
              </w:rPr>
              <w:t>68</w:t>
            </w:r>
          </w:p>
        </w:tc>
        <w:tc>
          <w:tcPr>
            <w:tcW w:w="73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82"/>
              <w:contextualSpacing/>
              <w:rPr>
                <w:rFonts w:ascii="Times New Roman" w:hAnsi="Times New Roman" w:cs="Times New Roman"/>
                <w:sz w:val="24"/>
                <w:szCs w:val="24"/>
                <w:u w:val="single"/>
              </w:rPr>
            </w:pPr>
            <w:r w:rsidRPr="005D3D4C">
              <w:rPr>
                <w:rFonts w:ascii="Times New Roman" w:hAnsi="Times New Roman" w:cs="Times New Roman"/>
                <w:spacing w:val="-19"/>
                <w:sz w:val="24"/>
                <w:szCs w:val="24"/>
                <w:u w:val="single"/>
              </w:rPr>
              <w:t>100</w:t>
            </w:r>
          </w:p>
          <w:p w:rsidR="005D3D4C" w:rsidRPr="005D3D4C" w:rsidRDefault="005D3D4C" w:rsidP="005D3D4C">
            <w:pPr>
              <w:shd w:val="clear" w:color="auto" w:fill="FFFFFF"/>
              <w:spacing w:line="240" w:lineRule="auto"/>
              <w:ind w:left="82"/>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50</w:t>
            </w:r>
          </w:p>
          <w:p w:rsidR="005D3D4C" w:rsidRPr="005D3D4C" w:rsidRDefault="005D3D4C" w:rsidP="005D3D4C">
            <w:pPr>
              <w:widowControl w:val="0"/>
              <w:shd w:val="clear" w:color="auto" w:fill="FFFFFF"/>
              <w:autoSpaceDE w:val="0"/>
              <w:autoSpaceDN w:val="0"/>
              <w:adjustRightInd w:val="0"/>
              <w:spacing w:line="240" w:lineRule="auto"/>
              <w:ind w:left="82"/>
              <w:contextualSpacing/>
              <w:rPr>
                <w:rFonts w:ascii="Times New Roman" w:hAnsi="Times New Roman" w:cs="Times New Roman"/>
                <w:sz w:val="24"/>
                <w:szCs w:val="24"/>
              </w:rPr>
            </w:pPr>
            <w:r w:rsidRPr="005D3D4C">
              <w:rPr>
                <w:rFonts w:ascii="Times New Roman" w:hAnsi="Times New Roman" w:cs="Times New Roman"/>
                <w:sz w:val="24"/>
                <w:szCs w:val="24"/>
              </w:rPr>
              <w:t>62</w:t>
            </w:r>
          </w:p>
        </w:tc>
        <w:tc>
          <w:tcPr>
            <w:tcW w:w="725"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77" w:right="43"/>
              <w:contextualSpacing/>
              <w:rPr>
                <w:rFonts w:ascii="Times New Roman" w:hAnsi="Times New Roman" w:cs="Times New Roman"/>
                <w:sz w:val="24"/>
                <w:szCs w:val="24"/>
                <w:u w:val="single"/>
              </w:rPr>
            </w:pPr>
            <w:r w:rsidRPr="005D3D4C">
              <w:rPr>
                <w:rFonts w:ascii="Times New Roman" w:hAnsi="Times New Roman" w:cs="Times New Roman"/>
                <w:spacing w:val="-17"/>
                <w:sz w:val="24"/>
                <w:szCs w:val="24"/>
                <w:u w:val="single"/>
              </w:rPr>
              <w:t xml:space="preserve">100 </w:t>
            </w:r>
            <w:r w:rsidRPr="005D3D4C">
              <w:rPr>
                <w:rFonts w:ascii="Times New Roman" w:hAnsi="Times New Roman" w:cs="Times New Roman"/>
                <w:sz w:val="24"/>
                <w:szCs w:val="24"/>
                <w:u w:val="single"/>
              </w:rPr>
              <w:t>45</w:t>
            </w:r>
          </w:p>
          <w:p w:rsidR="005D3D4C" w:rsidRPr="005D3D4C" w:rsidRDefault="005D3D4C" w:rsidP="005D3D4C">
            <w:pPr>
              <w:widowControl w:val="0"/>
              <w:shd w:val="clear" w:color="auto" w:fill="FFFFFF"/>
              <w:autoSpaceDE w:val="0"/>
              <w:autoSpaceDN w:val="0"/>
              <w:adjustRightInd w:val="0"/>
              <w:spacing w:line="240" w:lineRule="auto"/>
              <w:ind w:left="77"/>
              <w:contextualSpacing/>
              <w:rPr>
                <w:rFonts w:ascii="Times New Roman" w:hAnsi="Times New Roman" w:cs="Times New Roman"/>
                <w:sz w:val="24"/>
                <w:szCs w:val="24"/>
              </w:rPr>
            </w:pPr>
            <w:r w:rsidRPr="005D3D4C">
              <w:rPr>
                <w:rFonts w:ascii="Times New Roman" w:hAnsi="Times New Roman" w:cs="Times New Roman"/>
                <w:sz w:val="24"/>
                <w:szCs w:val="24"/>
              </w:rPr>
              <w:t>57</w:t>
            </w:r>
          </w:p>
        </w:tc>
        <w:tc>
          <w:tcPr>
            <w:tcW w:w="734"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82"/>
              <w:contextualSpacing/>
              <w:rPr>
                <w:rFonts w:ascii="Times New Roman" w:hAnsi="Times New Roman" w:cs="Times New Roman"/>
                <w:sz w:val="24"/>
                <w:szCs w:val="24"/>
                <w:u w:val="single"/>
              </w:rPr>
            </w:pPr>
            <w:r w:rsidRPr="005D3D4C">
              <w:rPr>
                <w:rFonts w:ascii="Times New Roman" w:hAnsi="Times New Roman" w:cs="Times New Roman"/>
                <w:spacing w:val="-17"/>
                <w:sz w:val="24"/>
                <w:szCs w:val="24"/>
                <w:u w:val="single"/>
              </w:rPr>
              <w:t>100</w:t>
            </w:r>
          </w:p>
          <w:p w:rsidR="005D3D4C" w:rsidRPr="005D3D4C" w:rsidRDefault="005D3D4C" w:rsidP="005D3D4C">
            <w:pPr>
              <w:shd w:val="clear" w:color="auto" w:fill="FFFFFF"/>
              <w:spacing w:line="240" w:lineRule="auto"/>
              <w:ind w:left="82"/>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45</w:t>
            </w:r>
          </w:p>
          <w:p w:rsidR="005D3D4C" w:rsidRPr="005D3D4C" w:rsidRDefault="005D3D4C" w:rsidP="005D3D4C">
            <w:pPr>
              <w:widowControl w:val="0"/>
              <w:shd w:val="clear" w:color="auto" w:fill="FFFFFF"/>
              <w:autoSpaceDE w:val="0"/>
              <w:autoSpaceDN w:val="0"/>
              <w:adjustRightInd w:val="0"/>
              <w:spacing w:line="240" w:lineRule="auto"/>
              <w:ind w:left="82"/>
              <w:contextualSpacing/>
              <w:rPr>
                <w:rFonts w:ascii="Times New Roman" w:hAnsi="Times New Roman" w:cs="Times New Roman"/>
                <w:sz w:val="24"/>
                <w:szCs w:val="24"/>
              </w:rPr>
            </w:pPr>
            <w:r w:rsidRPr="005D3D4C">
              <w:rPr>
                <w:rFonts w:ascii="Times New Roman" w:hAnsi="Times New Roman" w:cs="Times New Roman"/>
                <w:sz w:val="24"/>
                <w:szCs w:val="24"/>
              </w:rPr>
              <w:t>57</w:t>
            </w:r>
          </w:p>
        </w:tc>
        <w:tc>
          <w:tcPr>
            <w:tcW w:w="734"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right="48"/>
              <w:contextualSpacing/>
              <w:jc w:val="right"/>
              <w:rPr>
                <w:rFonts w:ascii="Times New Roman" w:hAnsi="Times New Roman" w:cs="Times New Roman"/>
                <w:sz w:val="24"/>
                <w:szCs w:val="24"/>
                <w:u w:val="single"/>
              </w:rPr>
            </w:pPr>
            <w:r w:rsidRPr="005D3D4C">
              <w:rPr>
                <w:rFonts w:ascii="Times New Roman" w:hAnsi="Times New Roman" w:cs="Times New Roman"/>
                <w:spacing w:val="-16"/>
                <w:sz w:val="24"/>
                <w:szCs w:val="24"/>
                <w:u w:val="single"/>
              </w:rPr>
              <w:t>100</w:t>
            </w:r>
          </w:p>
          <w:p w:rsidR="005D3D4C" w:rsidRPr="005D3D4C" w:rsidRDefault="005D3D4C" w:rsidP="005D3D4C">
            <w:pPr>
              <w:shd w:val="clear" w:color="auto" w:fill="FFFFFF"/>
              <w:spacing w:line="240" w:lineRule="auto"/>
              <w:ind w:right="48"/>
              <w:contextualSpacing/>
              <w:jc w:val="right"/>
              <w:rPr>
                <w:rFonts w:ascii="Times New Roman" w:hAnsi="Times New Roman" w:cs="Times New Roman"/>
                <w:sz w:val="24"/>
                <w:szCs w:val="24"/>
                <w:u w:val="single"/>
              </w:rPr>
            </w:pPr>
            <w:r w:rsidRPr="005D3D4C">
              <w:rPr>
                <w:rFonts w:ascii="Times New Roman" w:hAnsi="Times New Roman" w:cs="Times New Roman"/>
                <w:sz w:val="24"/>
                <w:szCs w:val="24"/>
                <w:u w:val="single"/>
              </w:rPr>
              <w:t>60</w:t>
            </w:r>
          </w:p>
          <w:p w:rsidR="005D3D4C" w:rsidRPr="005D3D4C" w:rsidRDefault="005D3D4C" w:rsidP="005D3D4C">
            <w:pPr>
              <w:widowControl w:val="0"/>
              <w:shd w:val="clear" w:color="auto" w:fill="FFFFFF"/>
              <w:autoSpaceDE w:val="0"/>
              <w:autoSpaceDN w:val="0"/>
              <w:adjustRightInd w:val="0"/>
              <w:spacing w:line="240" w:lineRule="auto"/>
              <w:ind w:right="48"/>
              <w:contextualSpacing/>
              <w:jc w:val="right"/>
              <w:rPr>
                <w:rFonts w:ascii="Times New Roman" w:hAnsi="Times New Roman" w:cs="Times New Roman"/>
                <w:sz w:val="24"/>
                <w:szCs w:val="24"/>
              </w:rPr>
            </w:pPr>
            <w:r w:rsidRPr="005D3D4C">
              <w:rPr>
                <w:rFonts w:ascii="Times New Roman" w:hAnsi="Times New Roman" w:cs="Times New Roman"/>
                <w:sz w:val="24"/>
                <w:szCs w:val="24"/>
              </w:rPr>
              <w:t>65</w:t>
            </w:r>
          </w:p>
        </w:tc>
        <w:tc>
          <w:tcPr>
            <w:tcW w:w="734"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62" w:right="48"/>
              <w:contextualSpacing/>
              <w:jc w:val="right"/>
              <w:rPr>
                <w:rFonts w:ascii="Times New Roman" w:hAnsi="Times New Roman" w:cs="Times New Roman"/>
                <w:sz w:val="24"/>
                <w:szCs w:val="24"/>
                <w:u w:val="single"/>
              </w:rPr>
            </w:pPr>
            <w:r w:rsidRPr="005D3D4C">
              <w:rPr>
                <w:rFonts w:ascii="Times New Roman" w:hAnsi="Times New Roman" w:cs="Times New Roman"/>
                <w:spacing w:val="-11"/>
                <w:sz w:val="24"/>
                <w:szCs w:val="24"/>
                <w:u w:val="single"/>
              </w:rPr>
              <w:t xml:space="preserve">100 </w:t>
            </w:r>
            <w:r w:rsidRPr="005D3D4C">
              <w:rPr>
                <w:rFonts w:ascii="Times New Roman" w:hAnsi="Times New Roman" w:cs="Times New Roman"/>
                <w:sz w:val="24"/>
                <w:szCs w:val="24"/>
                <w:u w:val="single"/>
              </w:rPr>
              <w:t>60</w:t>
            </w:r>
          </w:p>
          <w:p w:rsidR="005D3D4C" w:rsidRPr="005D3D4C" w:rsidRDefault="005D3D4C" w:rsidP="005D3D4C">
            <w:pPr>
              <w:widowControl w:val="0"/>
              <w:shd w:val="clear" w:color="auto" w:fill="FFFFFF"/>
              <w:autoSpaceDE w:val="0"/>
              <w:autoSpaceDN w:val="0"/>
              <w:adjustRightInd w:val="0"/>
              <w:spacing w:line="240" w:lineRule="auto"/>
              <w:ind w:right="48"/>
              <w:contextualSpacing/>
              <w:jc w:val="right"/>
              <w:rPr>
                <w:rFonts w:ascii="Times New Roman" w:hAnsi="Times New Roman" w:cs="Times New Roman"/>
                <w:sz w:val="24"/>
                <w:szCs w:val="24"/>
              </w:rPr>
            </w:pPr>
            <w:r w:rsidRPr="005D3D4C">
              <w:rPr>
                <w:rFonts w:ascii="Times New Roman" w:hAnsi="Times New Roman" w:cs="Times New Roman"/>
                <w:sz w:val="24"/>
                <w:szCs w:val="24"/>
              </w:rPr>
              <w:t>64</w:t>
            </w:r>
          </w:p>
        </w:tc>
        <w:tc>
          <w:tcPr>
            <w:tcW w:w="73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77" w:right="48"/>
              <w:contextualSpacing/>
              <w:jc w:val="center"/>
              <w:rPr>
                <w:rFonts w:ascii="Times New Roman" w:hAnsi="Times New Roman" w:cs="Times New Roman"/>
                <w:sz w:val="24"/>
                <w:szCs w:val="24"/>
                <w:u w:val="single"/>
              </w:rPr>
            </w:pPr>
            <w:r w:rsidRPr="005D3D4C">
              <w:rPr>
                <w:rFonts w:ascii="Times New Roman" w:hAnsi="Times New Roman" w:cs="Times New Roman"/>
                <w:spacing w:val="-17"/>
                <w:sz w:val="24"/>
                <w:szCs w:val="24"/>
                <w:u w:val="single"/>
              </w:rPr>
              <w:t xml:space="preserve">100 </w:t>
            </w:r>
            <w:r w:rsidRPr="005D3D4C">
              <w:rPr>
                <w:rFonts w:ascii="Times New Roman" w:hAnsi="Times New Roman" w:cs="Times New Roman"/>
                <w:sz w:val="24"/>
                <w:szCs w:val="24"/>
                <w:u w:val="single"/>
              </w:rPr>
              <w:t>55</w:t>
            </w:r>
          </w:p>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5D3D4C">
              <w:rPr>
                <w:rFonts w:ascii="Times New Roman" w:hAnsi="Times New Roman" w:cs="Times New Roman"/>
                <w:sz w:val="24"/>
                <w:szCs w:val="24"/>
              </w:rPr>
              <w:t>60</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72" w:right="48"/>
              <w:contextualSpacing/>
              <w:jc w:val="center"/>
              <w:rPr>
                <w:rFonts w:ascii="Times New Roman" w:hAnsi="Times New Roman" w:cs="Times New Roman"/>
                <w:sz w:val="24"/>
                <w:szCs w:val="24"/>
                <w:u w:val="single"/>
              </w:rPr>
            </w:pPr>
            <w:r w:rsidRPr="005D3D4C">
              <w:rPr>
                <w:rFonts w:ascii="Times New Roman" w:hAnsi="Times New Roman" w:cs="Times New Roman"/>
                <w:spacing w:val="-19"/>
                <w:sz w:val="24"/>
                <w:szCs w:val="24"/>
                <w:u w:val="single"/>
              </w:rPr>
              <w:t xml:space="preserve">100 </w:t>
            </w:r>
            <w:r w:rsidRPr="005D3D4C">
              <w:rPr>
                <w:rFonts w:ascii="Times New Roman" w:hAnsi="Times New Roman" w:cs="Times New Roman"/>
                <w:sz w:val="24"/>
                <w:szCs w:val="24"/>
                <w:u w:val="single"/>
              </w:rPr>
              <w:t>65</w:t>
            </w:r>
          </w:p>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5D3D4C">
              <w:rPr>
                <w:rFonts w:ascii="Times New Roman" w:hAnsi="Times New Roman" w:cs="Times New Roman"/>
                <w:sz w:val="24"/>
                <w:szCs w:val="24"/>
              </w:rPr>
              <w:t>69</w:t>
            </w:r>
          </w:p>
        </w:tc>
        <w:tc>
          <w:tcPr>
            <w:tcW w:w="763"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jc w:val="center"/>
              <w:rPr>
                <w:rFonts w:ascii="Times New Roman" w:hAnsi="Times New Roman" w:cs="Times New Roman"/>
                <w:sz w:val="24"/>
                <w:szCs w:val="24"/>
                <w:u w:val="single"/>
              </w:rPr>
            </w:pPr>
            <w:r w:rsidRPr="005D3D4C">
              <w:rPr>
                <w:rFonts w:ascii="Times New Roman" w:hAnsi="Times New Roman" w:cs="Times New Roman"/>
                <w:spacing w:val="-19"/>
                <w:sz w:val="24"/>
                <w:szCs w:val="24"/>
                <w:u w:val="single"/>
              </w:rPr>
              <w:t xml:space="preserve">100 </w:t>
            </w:r>
            <w:r w:rsidRPr="005D3D4C">
              <w:rPr>
                <w:rFonts w:ascii="Times New Roman" w:hAnsi="Times New Roman" w:cs="Times New Roman"/>
                <w:sz w:val="24"/>
                <w:szCs w:val="24"/>
                <w:u w:val="single"/>
              </w:rPr>
              <w:t xml:space="preserve">65  </w:t>
            </w:r>
            <w:r w:rsidRPr="005D3D4C">
              <w:rPr>
                <w:rFonts w:ascii="Times New Roman" w:hAnsi="Times New Roman" w:cs="Times New Roman"/>
                <w:sz w:val="24"/>
                <w:szCs w:val="24"/>
              </w:rPr>
              <w:t>67</w:t>
            </w:r>
          </w:p>
        </w:tc>
      </w:tr>
      <w:tr w:rsidR="005D3D4C" w:rsidRPr="005D3D4C" w:rsidTr="005D3D4C">
        <w:trPr>
          <w:trHeight w:hRule="exact" w:val="998"/>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jc w:val="center"/>
              <w:rPr>
                <w:rFonts w:ascii="Times New Roman" w:hAnsi="Times New Roman" w:cs="Times New Roman"/>
                <w:b/>
                <w:sz w:val="24"/>
                <w:szCs w:val="24"/>
              </w:rPr>
            </w:pPr>
            <w:r w:rsidRPr="005D3D4C">
              <w:rPr>
                <w:rFonts w:ascii="Times New Roman" w:hAnsi="Times New Roman" w:cs="Times New Roman"/>
                <w:b/>
                <w:sz w:val="24"/>
                <w:szCs w:val="24"/>
              </w:rPr>
              <w:t>9</w:t>
            </w:r>
          </w:p>
        </w:tc>
        <w:tc>
          <w:tcPr>
            <w:tcW w:w="73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72"/>
              <w:contextualSpacing/>
              <w:rPr>
                <w:rFonts w:ascii="Times New Roman" w:hAnsi="Times New Roman" w:cs="Times New Roman"/>
                <w:sz w:val="24"/>
                <w:szCs w:val="24"/>
                <w:u w:val="single"/>
              </w:rPr>
            </w:pPr>
            <w:r w:rsidRPr="005D3D4C">
              <w:rPr>
                <w:rFonts w:ascii="Times New Roman" w:hAnsi="Times New Roman" w:cs="Times New Roman"/>
                <w:spacing w:val="-16"/>
                <w:sz w:val="24"/>
                <w:szCs w:val="24"/>
                <w:u w:val="single"/>
              </w:rPr>
              <w:t>100</w:t>
            </w:r>
          </w:p>
          <w:p w:rsidR="005D3D4C" w:rsidRPr="005D3D4C" w:rsidRDefault="005D3D4C" w:rsidP="005D3D4C">
            <w:pPr>
              <w:shd w:val="clear" w:color="auto" w:fill="FFFFFF"/>
              <w:spacing w:line="240" w:lineRule="auto"/>
              <w:ind w:left="72"/>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43</w:t>
            </w:r>
          </w:p>
          <w:p w:rsidR="005D3D4C" w:rsidRPr="005D3D4C" w:rsidRDefault="005D3D4C" w:rsidP="005D3D4C">
            <w:pPr>
              <w:widowControl w:val="0"/>
              <w:shd w:val="clear" w:color="auto" w:fill="FFFFFF"/>
              <w:autoSpaceDE w:val="0"/>
              <w:autoSpaceDN w:val="0"/>
              <w:adjustRightInd w:val="0"/>
              <w:spacing w:line="240" w:lineRule="auto"/>
              <w:ind w:left="72"/>
              <w:contextualSpacing/>
              <w:rPr>
                <w:rFonts w:ascii="Times New Roman" w:hAnsi="Times New Roman" w:cs="Times New Roman"/>
                <w:sz w:val="24"/>
                <w:szCs w:val="24"/>
              </w:rPr>
            </w:pPr>
            <w:r w:rsidRPr="005D3D4C">
              <w:rPr>
                <w:rFonts w:ascii="Times New Roman" w:hAnsi="Times New Roman" w:cs="Times New Roman"/>
                <w:sz w:val="24"/>
                <w:szCs w:val="24"/>
              </w:rPr>
              <w:t>56</w:t>
            </w:r>
          </w:p>
        </w:tc>
        <w:tc>
          <w:tcPr>
            <w:tcW w:w="717"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77" w:right="48"/>
              <w:contextualSpacing/>
              <w:rPr>
                <w:rFonts w:ascii="Times New Roman" w:hAnsi="Times New Roman" w:cs="Times New Roman"/>
                <w:sz w:val="24"/>
                <w:szCs w:val="24"/>
                <w:u w:val="single"/>
              </w:rPr>
            </w:pPr>
            <w:r w:rsidRPr="005D3D4C">
              <w:rPr>
                <w:rFonts w:ascii="Times New Roman" w:hAnsi="Times New Roman" w:cs="Times New Roman"/>
                <w:spacing w:val="-16"/>
                <w:sz w:val="24"/>
                <w:szCs w:val="24"/>
                <w:u w:val="single"/>
              </w:rPr>
              <w:t xml:space="preserve">100 </w:t>
            </w:r>
            <w:r w:rsidRPr="005D3D4C">
              <w:rPr>
                <w:rFonts w:ascii="Times New Roman" w:hAnsi="Times New Roman" w:cs="Times New Roman"/>
                <w:sz w:val="24"/>
                <w:szCs w:val="24"/>
                <w:u w:val="single"/>
              </w:rPr>
              <w:t>43</w:t>
            </w:r>
          </w:p>
          <w:p w:rsidR="005D3D4C" w:rsidRPr="005D3D4C" w:rsidRDefault="005D3D4C" w:rsidP="005D3D4C">
            <w:pPr>
              <w:widowControl w:val="0"/>
              <w:shd w:val="clear" w:color="auto" w:fill="FFFFFF"/>
              <w:autoSpaceDE w:val="0"/>
              <w:autoSpaceDN w:val="0"/>
              <w:adjustRightInd w:val="0"/>
              <w:spacing w:line="240" w:lineRule="auto"/>
              <w:ind w:left="77"/>
              <w:contextualSpacing/>
              <w:rPr>
                <w:rFonts w:ascii="Times New Roman" w:hAnsi="Times New Roman" w:cs="Times New Roman"/>
                <w:sz w:val="24"/>
                <w:szCs w:val="24"/>
              </w:rPr>
            </w:pPr>
            <w:r w:rsidRPr="005D3D4C">
              <w:rPr>
                <w:rFonts w:ascii="Times New Roman" w:hAnsi="Times New Roman" w:cs="Times New Roman"/>
                <w:sz w:val="24"/>
                <w:szCs w:val="24"/>
              </w:rPr>
              <w:t>56</w:t>
            </w:r>
          </w:p>
        </w:tc>
        <w:tc>
          <w:tcPr>
            <w:tcW w:w="756"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77"/>
              <w:contextualSpacing/>
              <w:rPr>
                <w:rFonts w:ascii="Times New Roman" w:hAnsi="Times New Roman" w:cs="Times New Roman"/>
                <w:sz w:val="24"/>
                <w:szCs w:val="24"/>
                <w:u w:val="single"/>
              </w:rPr>
            </w:pPr>
            <w:r w:rsidRPr="005D3D4C">
              <w:rPr>
                <w:rFonts w:ascii="Times New Roman" w:hAnsi="Times New Roman" w:cs="Times New Roman"/>
                <w:spacing w:val="-14"/>
                <w:sz w:val="24"/>
                <w:szCs w:val="24"/>
                <w:u w:val="single"/>
              </w:rPr>
              <w:t>100</w:t>
            </w:r>
          </w:p>
          <w:p w:rsidR="005D3D4C" w:rsidRPr="005D3D4C" w:rsidRDefault="005D3D4C" w:rsidP="005D3D4C">
            <w:pPr>
              <w:shd w:val="clear" w:color="auto" w:fill="FFFFFF"/>
              <w:spacing w:line="240" w:lineRule="auto"/>
              <w:ind w:left="77"/>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50</w:t>
            </w:r>
          </w:p>
          <w:p w:rsidR="005D3D4C" w:rsidRPr="005D3D4C" w:rsidRDefault="005D3D4C" w:rsidP="005D3D4C">
            <w:pPr>
              <w:widowControl w:val="0"/>
              <w:shd w:val="clear" w:color="auto" w:fill="FFFFFF"/>
              <w:autoSpaceDE w:val="0"/>
              <w:autoSpaceDN w:val="0"/>
              <w:adjustRightInd w:val="0"/>
              <w:spacing w:line="240" w:lineRule="auto"/>
              <w:ind w:left="77"/>
              <w:contextualSpacing/>
              <w:rPr>
                <w:rFonts w:ascii="Times New Roman" w:hAnsi="Times New Roman" w:cs="Times New Roman"/>
                <w:sz w:val="24"/>
                <w:szCs w:val="24"/>
              </w:rPr>
            </w:pPr>
            <w:r w:rsidRPr="005D3D4C">
              <w:rPr>
                <w:rFonts w:ascii="Times New Roman" w:hAnsi="Times New Roman" w:cs="Times New Roman"/>
                <w:sz w:val="24"/>
                <w:szCs w:val="24"/>
              </w:rPr>
              <w:t>58</w:t>
            </w:r>
          </w:p>
        </w:tc>
        <w:tc>
          <w:tcPr>
            <w:tcW w:w="73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right="43"/>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100</w:t>
            </w:r>
          </w:p>
          <w:p w:rsidR="005D3D4C" w:rsidRPr="005D3D4C" w:rsidRDefault="005D3D4C" w:rsidP="005D3D4C">
            <w:pPr>
              <w:shd w:val="clear" w:color="auto" w:fill="FFFFFF"/>
              <w:spacing w:line="240" w:lineRule="auto"/>
              <w:ind w:right="43"/>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73</w:t>
            </w:r>
          </w:p>
          <w:p w:rsidR="005D3D4C" w:rsidRPr="005D3D4C" w:rsidRDefault="005D3D4C" w:rsidP="005D3D4C">
            <w:pPr>
              <w:widowControl w:val="0"/>
              <w:shd w:val="clear" w:color="auto" w:fill="FFFFFF"/>
              <w:autoSpaceDE w:val="0"/>
              <w:autoSpaceDN w:val="0"/>
              <w:adjustRightInd w:val="0"/>
              <w:spacing w:line="240" w:lineRule="auto"/>
              <w:ind w:right="43"/>
              <w:contextualSpacing/>
              <w:rPr>
                <w:rFonts w:ascii="Times New Roman" w:hAnsi="Times New Roman" w:cs="Times New Roman"/>
                <w:sz w:val="24"/>
                <w:szCs w:val="24"/>
              </w:rPr>
            </w:pPr>
            <w:r w:rsidRPr="005D3D4C">
              <w:rPr>
                <w:rFonts w:ascii="Times New Roman" w:hAnsi="Times New Roman" w:cs="Times New Roman"/>
                <w:sz w:val="24"/>
                <w:szCs w:val="24"/>
              </w:rPr>
              <w:t>65</w:t>
            </w:r>
          </w:p>
        </w:tc>
        <w:tc>
          <w:tcPr>
            <w:tcW w:w="73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77"/>
              <w:contextualSpacing/>
              <w:rPr>
                <w:rFonts w:ascii="Times New Roman" w:hAnsi="Times New Roman" w:cs="Times New Roman"/>
                <w:sz w:val="24"/>
                <w:szCs w:val="24"/>
                <w:u w:val="single"/>
              </w:rPr>
            </w:pPr>
            <w:r w:rsidRPr="005D3D4C">
              <w:rPr>
                <w:rFonts w:ascii="Times New Roman" w:hAnsi="Times New Roman" w:cs="Times New Roman"/>
                <w:spacing w:val="-16"/>
                <w:sz w:val="24"/>
                <w:szCs w:val="24"/>
                <w:u w:val="single"/>
              </w:rPr>
              <w:t>100</w:t>
            </w:r>
          </w:p>
          <w:p w:rsidR="005D3D4C" w:rsidRPr="005D3D4C" w:rsidRDefault="005D3D4C" w:rsidP="005D3D4C">
            <w:pPr>
              <w:shd w:val="clear" w:color="auto" w:fill="FFFFFF"/>
              <w:spacing w:line="240" w:lineRule="auto"/>
              <w:ind w:left="77"/>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43</w:t>
            </w:r>
          </w:p>
          <w:p w:rsidR="005D3D4C" w:rsidRPr="005D3D4C" w:rsidRDefault="005D3D4C" w:rsidP="005D3D4C">
            <w:pPr>
              <w:widowControl w:val="0"/>
              <w:shd w:val="clear" w:color="auto" w:fill="FFFFFF"/>
              <w:autoSpaceDE w:val="0"/>
              <w:autoSpaceDN w:val="0"/>
              <w:adjustRightInd w:val="0"/>
              <w:spacing w:line="240" w:lineRule="auto"/>
              <w:ind w:left="77"/>
              <w:contextualSpacing/>
              <w:rPr>
                <w:rFonts w:ascii="Times New Roman" w:hAnsi="Times New Roman" w:cs="Times New Roman"/>
                <w:sz w:val="24"/>
                <w:szCs w:val="24"/>
              </w:rPr>
            </w:pPr>
            <w:r w:rsidRPr="005D3D4C">
              <w:rPr>
                <w:rFonts w:ascii="Times New Roman" w:hAnsi="Times New Roman" w:cs="Times New Roman"/>
                <w:sz w:val="24"/>
                <w:szCs w:val="24"/>
              </w:rPr>
              <w:t>58</w:t>
            </w:r>
          </w:p>
        </w:tc>
        <w:tc>
          <w:tcPr>
            <w:tcW w:w="725"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72"/>
              <w:contextualSpacing/>
              <w:rPr>
                <w:rFonts w:ascii="Times New Roman" w:hAnsi="Times New Roman" w:cs="Times New Roman"/>
                <w:sz w:val="24"/>
                <w:szCs w:val="24"/>
                <w:u w:val="single"/>
              </w:rPr>
            </w:pPr>
            <w:r w:rsidRPr="005D3D4C">
              <w:rPr>
                <w:rFonts w:ascii="Times New Roman" w:hAnsi="Times New Roman" w:cs="Times New Roman"/>
                <w:spacing w:val="-16"/>
                <w:sz w:val="24"/>
                <w:szCs w:val="24"/>
                <w:u w:val="single"/>
              </w:rPr>
              <w:t>100</w:t>
            </w:r>
          </w:p>
          <w:p w:rsidR="005D3D4C" w:rsidRPr="005D3D4C" w:rsidRDefault="005D3D4C" w:rsidP="005D3D4C">
            <w:pPr>
              <w:shd w:val="clear" w:color="auto" w:fill="FFFFFF"/>
              <w:spacing w:line="240" w:lineRule="auto"/>
              <w:ind w:left="72"/>
              <w:contextualSpacing/>
              <w:rPr>
                <w:rFonts w:ascii="Times New Roman" w:hAnsi="Times New Roman" w:cs="Times New Roman"/>
                <w:sz w:val="24"/>
                <w:szCs w:val="24"/>
                <w:u w:val="single"/>
              </w:rPr>
            </w:pPr>
            <w:r w:rsidRPr="005D3D4C">
              <w:rPr>
                <w:rFonts w:ascii="Times New Roman" w:hAnsi="Times New Roman" w:cs="Times New Roman"/>
                <w:bCs/>
                <w:iCs/>
                <w:spacing w:val="-18"/>
                <w:sz w:val="24"/>
                <w:szCs w:val="24"/>
                <w:u w:val="single"/>
              </w:rPr>
              <w:t>36</w:t>
            </w:r>
          </w:p>
          <w:p w:rsidR="005D3D4C" w:rsidRPr="005D3D4C" w:rsidRDefault="005D3D4C" w:rsidP="005D3D4C">
            <w:pPr>
              <w:widowControl w:val="0"/>
              <w:shd w:val="clear" w:color="auto" w:fill="FFFFFF"/>
              <w:autoSpaceDE w:val="0"/>
              <w:autoSpaceDN w:val="0"/>
              <w:adjustRightInd w:val="0"/>
              <w:spacing w:line="240" w:lineRule="auto"/>
              <w:ind w:left="72"/>
              <w:contextualSpacing/>
              <w:rPr>
                <w:rFonts w:ascii="Times New Roman" w:hAnsi="Times New Roman" w:cs="Times New Roman"/>
                <w:sz w:val="24"/>
                <w:szCs w:val="24"/>
              </w:rPr>
            </w:pPr>
            <w:r w:rsidRPr="005D3D4C">
              <w:rPr>
                <w:rFonts w:ascii="Times New Roman" w:hAnsi="Times New Roman" w:cs="Times New Roman"/>
                <w:sz w:val="24"/>
                <w:szCs w:val="24"/>
              </w:rPr>
              <w:t>54</w:t>
            </w:r>
          </w:p>
        </w:tc>
        <w:tc>
          <w:tcPr>
            <w:tcW w:w="734"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77"/>
              <w:contextualSpacing/>
              <w:rPr>
                <w:rFonts w:ascii="Times New Roman" w:hAnsi="Times New Roman" w:cs="Times New Roman"/>
                <w:sz w:val="24"/>
                <w:szCs w:val="24"/>
                <w:u w:val="single"/>
              </w:rPr>
            </w:pPr>
            <w:r w:rsidRPr="005D3D4C">
              <w:rPr>
                <w:rFonts w:ascii="Times New Roman" w:hAnsi="Times New Roman" w:cs="Times New Roman"/>
                <w:spacing w:val="-16"/>
                <w:sz w:val="24"/>
                <w:szCs w:val="24"/>
                <w:u w:val="single"/>
              </w:rPr>
              <w:t>100</w:t>
            </w:r>
          </w:p>
          <w:p w:rsidR="005D3D4C" w:rsidRPr="005D3D4C" w:rsidRDefault="005D3D4C" w:rsidP="005D3D4C">
            <w:pPr>
              <w:shd w:val="clear" w:color="auto" w:fill="FFFFFF"/>
              <w:spacing w:line="240" w:lineRule="auto"/>
              <w:ind w:left="77"/>
              <w:contextualSpacing/>
              <w:rPr>
                <w:rFonts w:ascii="Times New Roman" w:hAnsi="Times New Roman" w:cs="Times New Roman"/>
                <w:sz w:val="24"/>
                <w:szCs w:val="24"/>
                <w:u w:val="single"/>
              </w:rPr>
            </w:pPr>
            <w:r w:rsidRPr="005D3D4C">
              <w:rPr>
                <w:rFonts w:ascii="Times New Roman" w:hAnsi="Times New Roman" w:cs="Times New Roman"/>
                <w:bCs/>
                <w:iCs/>
                <w:spacing w:val="-18"/>
                <w:sz w:val="24"/>
                <w:szCs w:val="24"/>
                <w:u w:val="single"/>
              </w:rPr>
              <w:t>36</w:t>
            </w:r>
          </w:p>
          <w:p w:rsidR="005D3D4C" w:rsidRPr="005D3D4C" w:rsidRDefault="005D3D4C" w:rsidP="005D3D4C">
            <w:pPr>
              <w:widowControl w:val="0"/>
              <w:shd w:val="clear" w:color="auto" w:fill="FFFFFF"/>
              <w:autoSpaceDE w:val="0"/>
              <w:autoSpaceDN w:val="0"/>
              <w:adjustRightInd w:val="0"/>
              <w:spacing w:line="240" w:lineRule="auto"/>
              <w:ind w:left="77"/>
              <w:contextualSpacing/>
              <w:rPr>
                <w:rFonts w:ascii="Times New Roman" w:hAnsi="Times New Roman" w:cs="Times New Roman"/>
                <w:sz w:val="24"/>
                <w:szCs w:val="24"/>
              </w:rPr>
            </w:pPr>
            <w:r w:rsidRPr="005D3D4C">
              <w:rPr>
                <w:rFonts w:ascii="Times New Roman" w:hAnsi="Times New Roman" w:cs="Times New Roman"/>
                <w:sz w:val="24"/>
                <w:szCs w:val="24"/>
              </w:rPr>
              <w:t>54</w:t>
            </w:r>
          </w:p>
        </w:tc>
        <w:tc>
          <w:tcPr>
            <w:tcW w:w="734"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72" w:right="48"/>
              <w:contextualSpacing/>
              <w:jc w:val="right"/>
              <w:rPr>
                <w:rFonts w:ascii="Times New Roman" w:hAnsi="Times New Roman" w:cs="Times New Roman"/>
                <w:sz w:val="24"/>
                <w:szCs w:val="24"/>
                <w:u w:val="single"/>
              </w:rPr>
            </w:pPr>
            <w:r w:rsidRPr="005D3D4C">
              <w:rPr>
                <w:rFonts w:ascii="Times New Roman" w:hAnsi="Times New Roman" w:cs="Times New Roman"/>
                <w:spacing w:val="-14"/>
                <w:sz w:val="24"/>
                <w:szCs w:val="24"/>
                <w:u w:val="single"/>
              </w:rPr>
              <w:t xml:space="preserve">100 </w:t>
            </w:r>
            <w:r w:rsidRPr="005D3D4C">
              <w:rPr>
                <w:rFonts w:ascii="Times New Roman" w:hAnsi="Times New Roman" w:cs="Times New Roman"/>
                <w:sz w:val="24"/>
                <w:szCs w:val="24"/>
                <w:u w:val="single"/>
              </w:rPr>
              <w:t>64</w:t>
            </w:r>
          </w:p>
          <w:p w:rsidR="005D3D4C" w:rsidRPr="005D3D4C" w:rsidRDefault="005D3D4C" w:rsidP="005D3D4C">
            <w:pPr>
              <w:widowControl w:val="0"/>
              <w:shd w:val="clear" w:color="auto" w:fill="FFFFFF"/>
              <w:autoSpaceDE w:val="0"/>
              <w:autoSpaceDN w:val="0"/>
              <w:adjustRightInd w:val="0"/>
              <w:spacing w:line="240" w:lineRule="auto"/>
              <w:ind w:right="48"/>
              <w:contextualSpacing/>
              <w:jc w:val="right"/>
              <w:rPr>
                <w:rFonts w:ascii="Times New Roman" w:hAnsi="Times New Roman" w:cs="Times New Roman"/>
                <w:sz w:val="24"/>
                <w:szCs w:val="24"/>
              </w:rPr>
            </w:pPr>
            <w:r w:rsidRPr="005D3D4C">
              <w:rPr>
                <w:rFonts w:ascii="Times New Roman" w:hAnsi="Times New Roman" w:cs="Times New Roman"/>
                <w:sz w:val="24"/>
                <w:szCs w:val="24"/>
              </w:rPr>
              <w:t>67</w:t>
            </w:r>
          </w:p>
        </w:tc>
        <w:tc>
          <w:tcPr>
            <w:tcW w:w="734"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right="48"/>
              <w:contextualSpacing/>
              <w:jc w:val="right"/>
              <w:rPr>
                <w:rFonts w:ascii="Times New Roman" w:hAnsi="Times New Roman" w:cs="Times New Roman"/>
                <w:sz w:val="24"/>
                <w:szCs w:val="24"/>
                <w:u w:val="single"/>
              </w:rPr>
            </w:pPr>
            <w:r w:rsidRPr="005D3D4C">
              <w:rPr>
                <w:rFonts w:ascii="Times New Roman" w:hAnsi="Times New Roman" w:cs="Times New Roman"/>
                <w:spacing w:val="-16"/>
                <w:sz w:val="24"/>
                <w:szCs w:val="24"/>
                <w:u w:val="single"/>
              </w:rPr>
              <w:t>100</w:t>
            </w:r>
          </w:p>
          <w:p w:rsidR="005D3D4C" w:rsidRPr="005D3D4C" w:rsidRDefault="005D3D4C" w:rsidP="005D3D4C">
            <w:pPr>
              <w:shd w:val="clear" w:color="auto" w:fill="FFFFFF"/>
              <w:spacing w:line="240" w:lineRule="auto"/>
              <w:ind w:right="48"/>
              <w:contextualSpacing/>
              <w:jc w:val="right"/>
              <w:rPr>
                <w:rFonts w:ascii="Times New Roman" w:hAnsi="Times New Roman" w:cs="Times New Roman"/>
                <w:sz w:val="24"/>
                <w:szCs w:val="24"/>
                <w:u w:val="single"/>
              </w:rPr>
            </w:pPr>
            <w:r w:rsidRPr="005D3D4C">
              <w:rPr>
                <w:rFonts w:ascii="Times New Roman" w:hAnsi="Times New Roman" w:cs="Times New Roman"/>
                <w:bCs/>
                <w:iCs/>
                <w:spacing w:val="-18"/>
                <w:sz w:val="24"/>
                <w:szCs w:val="24"/>
                <w:u w:val="single"/>
              </w:rPr>
              <w:t>64</w:t>
            </w:r>
          </w:p>
          <w:p w:rsidR="005D3D4C" w:rsidRPr="005D3D4C" w:rsidRDefault="005D3D4C" w:rsidP="005D3D4C">
            <w:pPr>
              <w:widowControl w:val="0"/>
              <w:shd w:val="clear" w:color="auto" w:fill="FFFFFF"/>
              <w:autoSpaceDE w:val="0"/>
              <w:autoSpaceDN w:val="0"/>
              <w:adjustRightInd w:val="0"/>
              <w:spacing w:line="240" w:lineRule="auto"/>
              <w:ind w:right="48"/>
              <w:contextualSpacing/>
              <w:jc w:val="right"/>
              <w:rPr>
                <w:rFonts w:ascii="Times New Roman" w:hAnsi="Times New Roman" w:cs="Times New Roman"/>
                <w:sz w:val="24"/>
                <w:szCs w:val="24"/>
              </w:rPr>
            </w:pPr>
            <w:r w:rsidRPr="005D3D4C">
              <w:rPr>
                <w:rFonts w:ascii="Times New Roman" w:hAnsi="Times New Roman" w:cs="Times New Roman"/>
                <w:sz w:val="24"/>
                <w:szCs w:val="24"/>
              </w:rPr>
              <w:t>70</w:t>
            </w:r>
          </w:p>
        </w:tc>
        <w:tc>
          <w:tcPr>
            <w:tcW w:w="73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jc w:val="center"/>
              <w:rPr>
                <w:rFonts w:ascii="Times New Roman" w:hAnsi="Times New Roman" w:cs="Times New Roman"/>
                <w:sz w:val="24"/>
                <w:szCs w:val="24"/>
                <w:u w:val="single"/>
              </w:rPr>
            </w:pPr>
            <w:r w:rsidRPr="005D3D4C">
              <w:rPr>
                <w:rFonts w:ascii="Times New Roman" w:hAnsi="Times New Roman" w:cs="Times New Roman"/>
                <w:spacing w:val="-16"/>
                <w:sz w:val="24"/>
                <w:szCs w:val="24"/>
                <w:u w:val="single"/>
              </w:rPr>
              <w:t>100</w:t>
            </w:r>
            <w:r w:rsidRPr="005D3D4C">
              <w:rPr>
                <w:rFonts w:ascii="Times New Roman" w:hAnsi="Times New Roman" w:cs="Times New Roman"/>
                <w:sz w:val="24"/>
                <w:szCs w:val="24"/>
                <w:u w:val="single"/>
              </w:rPr>
              <w:t xml:space="preserve"> </w:t>
            </w:r>
            <w:r w:rsidRPr="005D3D4C">
              <w:rPr>
                <w:rFonts w:ascii="Times New Roman" w:hAnsi="Times New Roman" w:cs="Times New Roman"/>
                <w:bCs/>
                <w:iCs/>
                <w:spacing w:val="-18"/>
                <w:sz w:val="24"/>
                <w:szCs w:val="24"/>
                <w:u w:val="single"/>
              </w:rPr>
              <w:t>43</w:t>
            </w:r>
            <w:r w:rsidRPr="005D3D4C">
              <w:rPr>
                <w:rFonts w:ascii="Times New Roman" w:hAnsi="Times New Roman" w:cs="Times New Roman"/>
                <w:sz w:val="24"/>
                <w:szCs w:val="24"/>
                <w:u w:val="single"/>
              </w:rPr>
              <w:t xml:space="preserve">  </w:t>
            </w:r>
            <w:r w:rsidRPr="005D3D4C">
              <w:rPr>
                <w:rFonts w:ascii="Times New Roman" w:hAnsi="Times New Roman" w:cs="Times New Roman"/>
                <w:sz w:val="24"/>
                <w:szCs w:val="24"/>
              </w:rPr>
              <w:t>56</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ind w:left="53" w:right="43"/>
              <w:contextualSpacing/>
              <w:jc w:val="center"/>
              <w:rPr>
                <w:rFonts w:ascii="Times New Roman" w:hAnsi="Times New Roman" w:cs="Times New Roman"/>
                <w:sz w:val="24"/>
                <w:szCs w:val="24"/>
              </w:rPr>
            </w:pPr>
            <w:r w:rsidRPr="005D3D4C">
              <w:rPr>
                <w:rFonts w:ascii="Times New Roman" w:hAnsi="Times New Roman" w:cs="Times New Roman"/>
                <w:spacing w:val="-11"/>
                <w:sz w:val="24"/>
                <w:szCs w:val="24"/>
                <w:u w:val="single"/>
              </w:rPr>
              <w:t xml:space="preserve">100 </w:t>
            </w:r>
            <w:r w:rsidRPr="005D3D4C">
              <w:rPr>
                <w:rFonts w:ascii="Times New Roman" w:hAnsi="Times New Roman" w:cs="Times New Roman"/>
                <w:spacing w:val="-12"/>
                <w:sz w:val="24"/>
                <w:szCs w:val="24"/>
                <w:u w:val="single"/>
              </w:rPr>
              <w:t>50</w:t>
            </w:r>
            <w:r w:rsidRPr="005D3D4C">
              <w:rPr>
                <w:rFonts w:ascii="Times New Roman" w:hAnsi="Times New Roman" w:cs="Times New Roman"/>
                <w:spacing w:val="-12"/>
                <w:sz w:val="24"/>
                <w:szCs w:val="24"/>
              </w:rPr>
              <w:t xml:space="preserve"> </w:t>
            </w:r>
            <w:r w:rsidRPr="005D3D4C">
              <w:rPr>
                <w:rFonts w:ascii="Times New Roman" w:hAnsi="Times New Roman" w:cs="Times New Roman"/>
                <w:sz w:val="24"/>
                <w:szCs w:val="24"/>
              </w:rPr>
              <w:t>58</w:t>
            </w:r>
          </w:p>
        </w:tc>
        <w:tc>
          <w:tcPr>
            <w:tcW w:w="763"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72" w:right="82"/>
              <w:contextualSpacing/>
              <w:jc w:val="center"/>
              <w:rPr>
                <w:rFonts w:ascii="Times New Roman" w:hAnsi="Times New Roman" w:cs="Times New Roman"/>
                <w:spacing w:val="-18"/>
                <w:sz w:val="24"/>
                <w:szCs w:val="24"/>
                <w:u w:val="single"/>
              </w:rPr>
            </w:pPr>
            <w:r w:rsidRPr="005D3D4C">
              <w:rPr>
                <w:rFonts w:ascii="Times New Roman" w:hAnsi="Times New Roman" w:cs="Times New Roman"/>
                <w:spacing w:val="-16"/>
                <w:sz w:val="24"/>
                <w:szCs w:val="24"/>
                <w:u w:val="single"/>
              </w:rPr>
              <w:t xml:space="preserve">100 </w:t>
            </w:r>
          </w:p>
          <w:p w:rsidR="005D3D4C" w:rsidRPr="005D3D4C" w:rsidRDefault="005D3D4C" w:rsidP="005D3D4C">
            <w:pPr>
              <w:shd w:val="clear" w:color="auto" w:fill="FFFFFF"/>
              <w:spacing w:line="240" w:lineRule="auto"/>
              <w:ind w:left="72" w:right="82"/>
              <w:contextualSpacing/>
              <w:jc w:val="center"/>
              <w:rPr>
                <w:rFonts w:ascii="Times New Roman" w:hAnsi="Times New Roman" w:cs="Times New Roman"/>
                <w:sz w:val="24"/>
                <w:szCs w:val="24"/>
                <w:u w:val="single"/>
              </w:rPr>
            </w:pPr>
            <w:r w:rsidRPr="005D3D4C">
              <w:rPr>
                <w:rFonts w:ascii="Times New Roman" w:hAnsi="Times New Roman" w:cs="Times New Roman"/>
                <w:spacing w:val="-18"/>
                <w:sz w:val="24"/>
                <w:szCs w:val="24"/>
                <w:u w:val="single"/>
              </w:rPr>
              <w:t>57</w:t>
            </w:r>
          </w:p>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5D3D4C">
              <w:rPr>
                <w:rFonts w:ascii="Times New Roman" w:hAnsi="Times New Roman" w:cs="Times New Roman"/>
                <w:sz w:val="24"/>
                <w:szCs w:val="24"/>
              </w:rPr>
              <w:t>62</w:t>
            </w:r>
          </w:p>
        </w:tc>
      </w:tr>
    </w:tbl>
    <w:p w:rsidR="005D3D4C" w:rsidRPr="005D3D4C" w:rsidRDefault="005D3D4C" w:rsidP="005D3D4C">
      <w:pPr>
        <w:shd w:val="clear" w:color="auto" w:fill="FFFFFF"/>
        <w:spacing w:before="605"/>
        <w:ind w:left="202"/>
        <w:rPr>
          <w:rFonts w:ascii="Times New Roman" w:hAnsi="Times New Roman" w:cs="Times New Roman"/>
          <w:sz w:val="24"/>
          <w:szCs w:val="24"/>
        </w:rPr>
      </w:pPr>
      <w:r w:rsidRPr="005D3D4C">
        <w:rPr>
          <w:rFonts w:ascii="Times New Roman" w:eastAsia="Times New Roman" w:hAnsi="Times New Roman" w:cs="Times New Roman"/>
          <w:spacing w:val="-4"/>
          <w:sz w:val="24"/>
          <w:szCs w:val="24"/>
          <w:u w:val="single"/>
        </w:rPr>
        <w:t>Выводы:</w:t>
      </w:r>
    </w:p>
    <w:p w:rsidR="005D3D4C" w:rsidRPr="005D3D4C" w:rsidRDefault="005D3D4C" w:rsidP="005D3D4C">
      <w:pPr>
        <w:shd w:val="clear" w:color="auto" w:fill="FFFFFF"/>
        <w:spacing w:before="216" w:line="365" w:lineRule="exact"/>
        <w:ind w:right="518"/>
        <w:rPr>
          <w:rFonts w:ascii="Times New Roman" w:hAnsi="Times New Roman" w:cs="Times New Roman"/>
          <w:sz w:val="24"/>
          <w:szCs w:val="24"/>
        </w:rPr>
      </w:pPr>
      <w:r w:rsidRPr="005D3D4C">
        <w:rPr>
          <w:rFonts w:ascii="Times New Roman" w:hAnsi="Times New Roman" w:cs="Times New Roman"/>
          <w:spacing w:val="-2"/>
          <w:sz w:val="24"/>
          <w:szCs w:val="24"/>
        </w:rPr>
        <w:t>1.</w:t>
      </w:r>
      <w:r w:rsidRPr="005D3D4C">
        <w:rPr>
          <w:rFonts w:ascii="Times New Roman" w:eastAsia="Times New Roman" w:hAnsi="Times New Roman" w:cs="Times New Roman"/>
          <w:spacing w:val="-2"/>
          <w:sz w:val="24"/>
          <w:szCs w:val="24"/>
        </w:rPr>
        <w:t>Процент освоения стандартов  во всех   классах составил 100%</w:t>
      </w:r>
      <w:r w:rsidRPr="005D3D4C">
        <w:rPr>
          <w:rFonts w:ascii="Times New Roman" w:eastAsia="Times New Roman" w:hAnsi="Times New Roman" w:cs="Times New Roman"/>
          <w:sz w:val="24"/>
          <w:szCs w:val="24"/>
        </w:rPr>
        <w:t>.</w:t>
      </w:r>
    </w:p>
    <w:p w:rsidR="005D3D4C" w:rsidRPr="005D3D4C" w:rsidRDefault="005D3D4C" w:rsidP="005D3D4C">
      <w:pPr>
        <w:shd w:val="clear" w:color="auto" w:fill="FFFFFF"/>
        <w:spacing w:before="206" w:line="370" w:lineRule="exact"/>
        <w:ind w:left="5"/>
        <w:rPr>
          <w:rFonts w:ascii="Times New Roman" w:hAnsi="Times New Roman" w:cs="Times New Roman"/>
          <w:sz w:val="24"/>
          <w:szCs w:val="24"/>
        </w:rPr>
      </w:pPr>
      <w:r w:rsidRPr="005D3D4C">
        <w:rPr>
          <w:rFonts w:ascii="Times New Roman" w:hAnsi="Times New Roman" w:cs="Times New Roman"/>
          <w:spacing w:val="-1"/>
          <w:sz w:val="24"/>
          <w:szCs w:val="24"/>
        </w:rPr>
        <w:lastRenderedPageBreak/>
        <w:t>2.</w:t>
      </w:r>
      <w:r w:rsidRPr="005D3D4C">
        <w:rPr>
          <w:rFonts w:ascii="Times New Roman" w:eastAsia="Times New Roman" w:hAnsi="Times New Roman" w:cs="Times New Roman"/>
          <w:spacing w:val="-1"/>
          <w:sz w:val="24"/>
          <w:szCs w:val="24"/>
        </w:rPr>
        <w:t xml:space="preserve">Наблюдается положительная динамика по показателю обученности на «4» </w:t>
      </w:r>
      <w:r w:rsidRPr="005D3D4C">
        <w:rPr>
          <w:rFonts w:ascii="Times New Roman" w:eastAsia="Times New Roman" w:hAnsi="Times New Roman" w:cs="Times New Roman"/>
          <w:sz w:val="24"/>
          <w:szCs w:val="24"/>
        </w:rPr>
        <w:t>и «5» в сравнении с третьей четвертью (2-9 классы)</w:t>
      </w:r>
      <w:proofErr w:type="gramStart"/>
      <w:r w:rsidRPr="005D3D4C">
        <w:rPr>
          <w:rFonts w:ascii="Times New Roman" w:eastAsia="Times New Roman" w:hAnsi="Times New Roman" w:cs="Times New Roman"/>
          <w:sz w:val="24"/>
          <w:szCs w:val="24"/>
        </w:rPr>
        <w:t xml:space="preserve"> :</w:t>
      </w:r>
      <w:proofErr w:type="gramEnd"/>
    </w:p>
    <w:p w:rsidR="005D3D4C" w:rsidRPr="005D3D4C" w:rsidRDefault="005D3D4C" w:rsidP="00454C4C">
      <w:pPr>
        <w:widowControl w:val="0"/>
        <w:numPr>
          <w:ilvl w:val="0"/>
          <w:numId w:val="34"/>
        </w:numPr>
        <w:shd w:val="clear" w:color="auto" w:fill="FFFFFF"/>
        <w:tabs>
          <w:tab w:val="left" w:pos="158"/>
        </w:tabs>
        <w:autoSpaceDE w:val="0"/>
        <w:autoSpaceDN w:val="0"/>
        <w:adjustRightInd w:val="0"/>
        <w:spacing w:before="245" w:after="0" w:line="240" w:lineRule="auto"/>
        <w:rPr>
          <w:rFonts w:ascii="Times New Roman" w:hAnsi="Times New Roman" w:cs="Times New Roman"/>
          <w:sz w:val="24"/>
          <w:szCs w:val="24"/>
        </w:rPr>
      </w:pPr>
      <w:r w:rsidRPr="005D3D4C">
        <w:rPr>
          <w:rFonts w:ascii="Times New Roman" w:eastAsia="Times New Roman" w:hAnsi="Times New Roman" w:cs="Times New Roman"/>
          <w:sz w:val="24"/>
          <w:szCs w:val="24"/>
        </w:rPr>
        <w:t xml:space="preserve">по литературе </w:t>
      </w:r>
      <w:proofErr w:type="gramStart"/>
      <w:r w:rsidRPr="005D3D4C">
        <w:rPr>
          <w:rFonts w:ascii="Times New Roman" w:eastAsia="Times New Roman" w:hAnsi="Times New Roman" w:cs="Times New Roman"/>
          <w:sz w:val="24"/>
          <w:szCs w:val="24"/>
        </w:rPr>
        <w:t>–в</w:t>
      </w:r>
      <w:proofErr w:type="gramEnd"/>
      <w:r w:rsidRPr="005D3D4C">
        <w:rPr>
          <w:rFonts w:ascii="Times New Roman" w:eastAsia="Times New Roman" w:hAnsi="Times New Roman" w:cs="Times New Roman"/>
          <w:sz w:val="24"/>
          <w:szCs w:val="24"/>
        </w:rPr>
        <w:t xml:space="preserve"> 5 </w:t>
      </w:r>
      <w:proofErr w:type="spellStart"/>
      <w:r w:rsidRPr="005D3D4C">
        <w:rPr>
          <w:rFonts w:ascii="Times New Roman" w:eastAsia="Times New Roman" w:hAnsi="Times New Roman" w:cs="Times New Roman"/>
          <w:sz w:val="24"/>
          <w:szCs w:val="24"/>
        </w:rPr>
        <w:t>кл</w:t>
      </w:r>
      <w:proofErr w:type="spellEnd"/>
      <w:r w:rsidRPr="005D3D4C">
        <w:rPr>
          <w:rFonts w:ascii="Times New Roman" w:eastAsia="Times New Roman" w:hAnsi="Times New Roman" w:cs="Times New Roman"/>
          <w:sz w:val="24"/>
          <w:szCs w:val="24"/>
        </w:rPr>
        <w:t xml:space="preserve">. (на 9 %),  в 9 </w:t>
      </w:r>
      <w:proofErr w:type="spellStart"/>
      <w:r w:rsidRPr="005D3D4C">
        <w:rPr>
          <w:rFonts w:ascii="Times New Roman" w:eastAsia="Times New Roman" w:hAnsi="Times New Roman" w:cs="Times New Roman"/>
          <w:sz w:val="24"/>
          <w:szCs w:val="24"/>
        </w:rPr>
        <w:t>кл</w:t>
      </w:r>
      <w:proofErr w:type="spellEnd"/>
      <w:r w:rsidRPr="005D3D4C">
        <w:rPr>
          <w:rFonts w:ascii="Times New Roman" w:eastAsia="Times New Roman" w:hAnsi="Times New Roman" w:cs="Times New Roman"/>
          <w:sz w:val="24"/>
          <w:szCs w:val="24"/>
        </w:rPr>
        <w:t>. (на 14%);</w:t>
      </w:r>
    </w:p>
    <w:p w:rsidR="005D3D4C" w:rsidRPr="005D3D4C" w:rsidRDefault="005D3D4C" w:rsidP="00454C4C">
      <w:pPr>
        <w:pStyle w:val="af8"/>
        <w:widowControl w:val="0"/>
        <w:numPr>
          <w:ilvl w:val="0"/>
          <w:numId w:val="34"/>
        </w:numPr>
        <w:shd w:val="clear" w:color="auto" w:fill="FFFFFF"/>
        <w:tabs>
          <w:tab w:val="left" w:pos="158"/>
        </w:tabs>
        <w:autoSpaceDE w:val="0"/>
        <w:autoSpaceDN w:val="0"/>
        <w:adjustRightInd w:val="0"/>
        <w:spacing w:line="571" w:lineRule="exact"/>
      </w:pPr>
      <w:r w:rsidRPr="005D3D4C">
        <w:rPr>
          <w:spacing w:val="-1"/>
        </w:rPr>
        <w:t xml:space="preserve">по истории - в 8 </w:t>
      </w:r>
      <w:proofErr w:type="spellStart"/>
      <w:r w:rsidRPr="005D3D4C">
        <w:rPr>
          <w:spacing w:val="-1"/>
        </w:rPr>
        <w:t>кл</w:t>
      </w:r>
      <w:proofErr w:type="spellEnd"/>
      <w:r w:rsidRPr="005D3D4C">
        <w:rPr>
          <w:spacing w:val="-1"/>
        </w:rPr>
        <w:t xml:space="preserve">. (на 12%), в 7 </w:t>
      </w:r>
      <w:proofErr w:type="spellStart"/>
      <w:r w:rsidRPr="005D3D4C">
        <w:rPr>
          <w:spacing w:val="-1"/>
        </w:rPr>
        <w:t>кл</w:t>
      </w:r>
      <w:proofErr w:type="spellEnd"/>
      <w:r w:rsidRPr="005D3D4C">
        <w:rPr>
          <w:spacing w:val="-1"/>
        </w:rPr>
        <w:t xml:space="preserve">. (на 10%), в 5кл. (на 16%), 6 </w:t>
      </w:r>
      <w:proofErr w:type="spellStart"/>
      <w:r w:rsidRPr="005D3D4C">
        <w:rPr>
          <w:spacing w:val="-1"/>
        </w:rPr>
        <w:t>кл</w:t>
      </w:r>
      <w:proofErr w:type="spellEnd"/>
      <w:r w:rsidRPr="005D3D4C">
        <w:rPr>
          <w:spacing w:val="-1"/>
        </w:rPr>
        <w:t>. (на 11%);</w:t>
      </w:r>
    </w:p>
    <w:p w:rsidR="005D3D4C" w:rsidRPr="005D3D4C" w:rsidRDefault="005D3D4C" w:rsidP="00454C4C">
      <w:pPr>
        <w:widowControl w:val="0"/>
        <w:numPr>
          <w:ilvl w:val="0"/>
          <w:numId w:val="34"/>
        </w:numPr>
        <w:shd w:val="clear" w:color="auto" w:fill="FFFFFF"/>
        <w:tabs>
          <w:tab w:val="left" w:pos="158"/>
        </w:tabs>
        <w:autoSpaceDE w:val="0"/>
        <w:autoSpaceDN w:val="0"/>
        <w:adjustRightInd w:val="0"/>
        <w:spacing w:after="0" w:line="571" w:lineRule="exact"/>
        <w:rPr>
          <w:rFonts w:ascii="Times New Roman" w:hAnsi="Times New Roman" w:cs="Times New Roman"/>
          <w:sz w:val="24"/>
          <w:szCs w:val="24"/>
        </w:rPr>
      </w:pPr>
      <w:r w:rsidRPr="005D3D4C">
        <w:rPr>
          <w:rFonts w:ascii="Times New Roman" w:eastAsia="Times New Roman" w:hAnsi="Times New Roman" w:cs="Times New Roman"/>
          <w:sz w:val="24"/>
          <w:szCs w:val="24"/>
        </w:rPr>
        <w:t xml:space="preserve">по русскому языку - в 6 </w:t>
      </w:r>
      <w:proofErr w:type="spellStart"/>
      <w:r w:rsidRPr="005D3D4C">
        <w:rPr>
          <w:rFonts w:ascii="Times New Roman" w:eastAsia="Times New Roman" w:hAnsi="Times New Roman" w:cs="Times New Roman"/>
          <w:sz w:val="24"/>
          <w:szCs w:val="24"/>
        </w:rPr>
        <w:t>кл</w:t>
      </w:r>
      <w:proofErr w:type="spellEnd"/>
      <w:r w:rsidRPr="005D3D4C">
        <w:rPr>
          <w:rFonts w:ascii="Times New Roman" w:eastAsia="Times New Roman" w:hAnsi="Times New Roman" w:cs="Times New Roman"/>
          <w:sz w:val="24"/>
          <w:szCs w:val="24"/>
        </w:rPr>
        <w:t xml:space="preserve">. (на 10%), в 9 </w:t>
      </w:r>
      <w:proofErr w:type="spellStart"/>
      <w:r w:rsidRPr="005D3D4C">
        <w:rPr>
          <w:rFonts w:ascii="Times New Roman" w:eastAsia="Times New Roman" w:hAnsi="Times New Roman" w:cs="Times New Roman"/>
          <w:sz w:val="24"/>
          <w:szCs w:val="24"/>
        </w:rPr>
        <w:t>кл</w:t>
      </w:r>
      <w:proofErr w:type="spellEnd"/>
      <w:r w:rsidRPr="005D3D4C">
        <w:rPr>
          <w:rFonts w:ascii="Times New Roman" w:eastAsia="Times New Roman" w:hAnsi="Times New Roman" w:cs="Times New Roman"/>
          <w:sz w:val="24"/>
          <w:szCs w:val="24"/>
        </w:rPr>
        <w:t>. (на 9 %);</w:t>
      </w:r>
    </w:p>
    <w:p w:rsidR="005D3D4C" w:rsidRPr="005D3D4C" w:rsidRDefault="005D3D4C" w:rsidP="00454C4C">
      <w:pPr>
        <w:pStyle w:val="af8"/>
        <w:numPr>
          <w:ilvl w:val="0"/>
          <w:numId w:val="34"/>
        </w:numPr>
        <w:shd w:val="clear" w:color="auto" w:fill="FFFFFF"/>
        <w:tabs>
          <w:tab w:val="left" w:pos="854"/>
        </w:tabs>
        <w:spacing w:after="200" w:line="276" w:lineRule="auto"/>
      </w:pPr>
      <w:r w:rsidRPr="005D3D4C">
        <w:t xml:space="preserve">по географии - в 6 </w:t>
      </w:r>
      <w:proofErr w:type="spellStart"/>
      <w:r w:rsidRPr="005D3D4C">
        <w:t>кл</w:t>
      </w:r>
      <w:proofErr w:type="spellEnd"/>
      <w:r w:rsidRPr="005D3D4C">
        <w:t>. (на 5%).</w:t>
      </w:r>
    </w:p>
    <w:p w:rsidR="005D3D4C" w:rsidRPr="005D3D4C" w:rsidRDefault="005D3D4C" w:rsidP="005D3D4C">
      <w:pPr>
        <w:shd w:val="clear" w:color="auto" w:fill="FFFFFF"/>
        <w:spacing w:before="29" w:line="566" w:lineRule="exact"/>
        <w:rPr>
          <w:rFonts w:ascii="Times New Roman" w:eastAsia="Times New Roman" w:hAnsi="Times New Roman" w:cs="Times New Roman"/>
          <w:sz w:val="24"/>
          <w:szCs w:val="24"/>
        </w:rPr>
      </w:pPr>
      <w:r w:rsidRPr="005D3D4C">
        <w:rPr>
          <w:rFonts w:ascii="Times New Roman" w:hAnsi="Times New Roman" w:cs="Times New Roman"/>
          <w:sz w:val="24"/>
          <w:szCs w:val="24"/>
        </w:rPr>
        <w:t>3.О</w:t>
      </w:r>
      <w:r w:rsidRPr="005D3D4C">
        <w:rPr>
          <w:rFonts w:ascii="Times New Roman" w:eastAsia="Times New Roman" w:hAnsi="Times New Roman" w:cs="Times New Roman"/>
          <w:sz w:val="24"/>
          <w:szCs w:val="24"/>
        </w:rPr>
        <w:t>тмечается отрицательная динамика:</w:t>
      </w:r>
    </w:p>
    <w:p w:rsidR="005D3D4C" w:rsidRPr="005D3D4C" w:rsidRDefault="005D3D4C" w:rsidP="00454C4C">
      <w:pPr>
        <w:widowControl w:val="0"/>
        <w:numPr>
          <w:ilvl w:val="0"/>
          <w:numId w:val="35"/>
        </w:numPr>
        <w:shd w:val="clear" w:color="auto" w:fill="FFFFFF"/>
        <w:tabs>
          <w:tab w:val="left" w:pos="158"/>
        </w:tabs>
        <w:autoSpaceDE w:val="0"/>
        <w:autoSpaceDN w:val="0"/>
        <w:adjustRightInd w:val="0"/>
        <w:spacing w:before="235" w:after="0" w:line="240" w:lineRule="auto"/>
        <w:rPr>
          <w:rFonts w:ascii="Times New Roman" w:hAnsi="Times New Roman" w:cs="Times New Roman"/>
          <w:sz w:val="24"/>
          <w:szCs w:val="24"/>
        </w:rPr>
      </w:pPr>
      <w:r w:rsidRPr="005D3D4C">
        <w:rPr>
          <w:rFonts w:ascii="Times New Roman" w:eastAsia="Times New Roman" w:hAnsi="Times New Roman" w:cs="Times New Roman"/>
          <w:sz w:val="24"/>
          <w:szCs w:val="24"/>
        </w:rPr>
        <w:t xml:space="preserve">по русскому языку - в 5 </w:t>
      </w:r>
      <w:proofErr w:type="spellStart"/>
      <w:r w:rsidRPr="005D3D4C">
        <w:rPr>
          <w:rFonts w:ascii="Times New Roman" w:eastAsia="Times New Roman" w:hAnsi="Times New Roman" w:cs="Times New Roman"/>
          <w:sz w:val="24"/>
          <w:szCs w:val="24"/>
        </w:rPr>
        <w:t>кл</w:t>
      </w:r>
      <w:proofErr w:type="spellEnd"/>
      <w:r w:rsidRPr="005D3D4C">
        <w:rPr>
          <w:rFonts w:ascii="Times New Roman" w:eastAsia="Times New Roman" w:hAnsi="Times New Roman" w:cs="Times New Roman"/>
          <w:sz w:val="24"/>
          <w:szCs w:val="24"/>
        </w:rPr>
        <w:t>. (на 6%);</w:t>
      </w:r>
    </w:p>
    <w:p w:rsidR="005D3D4C" w:rsidRPr="005D3D4C" w:rsidRDefault="005D3D4C" w:rsidP="00454C4C">
      <w:pPr>
        <w:widowControl w:val="0"/>
        <w:numPr>
          <w:ilvl w:val="0"/>
          <w:numId w:val="35"/>
        </w:numPr>
        <w:shd w:val="clear" w:color="auto" w:fill="FFFFFF"/>
        <w:tabs>
          <w:tab w:val="left" w:pos="854"/>
        </w:tabs>
        <w:autoSpaceDE w:val="0"/>
        <w:autoSpaceDN w:val="0"/>
        <w:adjustRightInd w:val="0"/>
        <w:spacing w:after="0" w:line="566" w:lineRule="exact"/>
        <w:rPr>
          <w:rFonts w:ascii="Times New Roman" w:hAnsi="Times New Roman" w:cs="Times New Roman"/>
          <w:sz w:val="24"/>
          <w:szCs w:val="24"/>
        </w:rPr>
      </w:pPr>
      <w:r w:rsidRPr="005D3D4C">
        <w:rPr>
          <w:rFonts w:ascii="Times New Roman" w:hAnsi="Times New Roman" w:cs="Times New Roman"/>
          <w:sz w:val="24"/>
          <w:szCs w:val="24"/>
        </w:rPr>
        <w:t xml:space="preserve">по географии – в 7 </w:t>
      </w:r>
      <w:proofErr w:type="spellStart"/>
      <w:r w:rsidRPr="005D3D4C">
        <w:rPr>
          <w:rFonts w:ascii="Times New Roman" w:hAnsi="Times New Roman" w:cs="Times New Roman"/>
          <w:sz w:val="24"/>
          <w:szCs w:val="24"/>
        </w:rPr>
        <w:t>кл</w:t>
      </w:r>
      <w:proofErr w:type="spellEnd"/>
      <w:r w:rsidRPr="005D3D4C">
        <w:rPr>
          <w:rFonts w:ascii="Times New Roman" w:hAnsi="Times New Roman" w:cs="Times New Roman"/>
          <w:sz w:val="24"/>
          <w:szCs w:val="24"/>
        </w:rPr>
        <w:t xml:space="preserve">. (на 8%), 8 </w:t>
      </w:r>
      <w:proofErr w:type="spellStart"/>
      <w:r w:rsidRPr="005D3D4C">
        <w:rPr>
          <w:rFonts w:ascii="Times New Roman" w:hAnsi="Times New Roman" w:cs="Times New Roman"/>
          <w:sz w:val="24"/>
          <w:szCs w:val="24"/>
        </w:rPr>
        <w:t>кл</w:t>
      </w:r>
      <w:proofErr w:type="spellEnd"/>
      <w:r w:rsidRPr="005D3D4C">
        <w:rPr>
          <w:rFonts w:ascii="Times New Roman" w:hAnsi="Times New Roman" w:cs="Times New Roman"/>
          <w:sz w:val="24"/>
          <w:szCs w:val="24"/>
        </w:rPr>
        <w:t>. (на 10%);</w:t>
      </w:r>
    </w:p>
    <w:p w:rsidR="005D3D4C" w:rsidRPr="005D3D4C" w:rsidRDefault="005D3D4C" w:rsidP="00454C4C">
      <w:pPr>
        <w:widowControl w:val="0"/>
        <w:numPr>
          <w:ilvl w:val="0"/>
          <w:numId w:val="35"/>
        </w:numPr>
        <w:shd w:val="clear" w:color="auto" w:fill="FFFFFF"/>
        <w:tabs>
          <w:tab w:val="left" w:pos="854"/>
        </w:tabs>
        <w:autoSpaceDE w:val="0"/>
        <w:autoSpaceDN w:val="0"/>
        <w:adjustRightInd w:val="0"/>
        <w:spacing w:before="5" w:after="0" w:line="566" w:lineRule="exact"/>
        <w:rPr>
          <w:rFonts w:ascii="Times New Roman" w:hAnsi="Times New Roman" w:cs="Times New Roman"/>
          <w:sz w:val="24"/>
          <w:szCs w:val="24"/>
        </w:rPr>
      </w:pPr>
      <w:r w:rsidRPr="005D3D4C">
        <w:rPr>
          <w:rFonts w:ascii="Times New Roman" w:eastAsia="Times New Roman" w:hAnsi="Times New Roman" w:cs="Times New Roman"/>
          <w:sz w:val="24"/>
          <w:szCs w:val="24"/>
        </w:rPr>
        <w:t xml:space="preserve">по геометрии - в 9 </w:t>
      </w:r>
      <w:proofErr w:type="spellStart"/>
      <w:r w:rsidRPr="005D3D4C">
        <w:rPr>
          <w:rFonts w:ascii="Times New Roman" w:eastAsia="Times New Roman" w:hAnsi="Times New Roman" w:cs="Times New Roman"/>
          <w:sz w:val="24"/>
          <w:szCs w:val="24"/>
        </w:rPr>
        <w:t>кл</w:t>
      </w:r>
      <w:proofErr w:type="spellEnd"/>
      <w:r w:rsidRPr="005D3D4C">
        <w:rPr>
          <w:rFonts w:ascii="Times New Roman" w:eastAsia="Times New Roman" w:hAnsi="Times New Roman" w:cs="Times New Roman"/>
          <w:sz w:val="24"/>
          <w:szCs w:val="24"/>
        </w:rPr>
        <w:t>. (на 7%);</w:t>
      </w:r>
    </w:p>
    <w:p w:rsidR="005D3D4C" w:rsidRPr="005D3D4C" w:rsidRDefault="005D3D4C" w:rsidP="00454C4C">
      <w:pPr>
        <w:widowControl w:val="0"/>
        <w:numPr>
          <w:ilvl w:val="0"/>
          <w:numId w:val="35"/>
        </w:numPr>
        <w:shd w:val="clear" w:color="auto" w:fill="FFFFFF"/>
        <w:tabs>
          <w:tab w:val="left" w:pos="854"/>
        </w:tabs>
        <w:autoSpaceDE w:val="0"/>
        <w:autoSpaceDN w:val="0"/>
        <w:adjustRightInd w:val="0"/>
        <w:spacing w:after="0" w:line="566" w:lineRule="exact"/>
        <w:rPr>
          <w:rFonts w:ascii="Times New Roman" w:hAnsi="Times New Roman" w:cs="Times New Roman"/>
          <w:sz w:val="24"/>
          <w:szCs w:val="24"/>
        </w:rPr>
      </w:pPr>
      <w:r w:rsidRPr="005D3D4C">
        <w:rPr>
          <w:rFonts w:ascii="Times New Roman" w:eastAsia="Times New Roman" w:hAnsi="Times New Roman" w:cs="Times New Roman"/>
          <w:sz w:val="24"/>
          <w:szCs w:val="24"/>
        </w:rPr>
        <w:t xml:space="preserve">по истории - в 9 </w:t>
      </w:r>
      <w:proofErr w:type="spellStart"/>
      <w:r w:rsidRPr="005D3D4C">
        <w:rPr>
          <w:rFonts w:ascii="Times New Roman" w:eastAsia="Times New Roman" w:hAnsi="Times New Roman" w:cs="Times New Roman"/>
          <w:sz w:val="24"/>
          <w:szCs w:val="24"/>
        </w:rPr>
        <w:t>кл</w:t>
      </w:r>
      <w:proofErr w:type="spellEnd"/>
      <w:r w:rsidRPr="005D3D4C">
        <w:rPr>
          <w:rFonts w:ascii="Times New Roman" w:eastAsia="Times New Roman" w:hAnsi="Times New Roman" w:cs="Times New Roman"/>
          <w:sz w:val="24"/>
          <w:szCs w:val="24"/>
        </w:rPr>
        <w:t>. (на 13%);</w:t>
      </w:r>
    </w:p>
    <w:p w:rsidR="005D3D4C" w:rsidRPr="005D3D4C" w:rsidRDefault="005D3D4C" w:rsidP="00454C4C">
      <w:pPr>
        <w:widowControl w:val="0"/>
        <w:numPr>
          <w:ilvl w:val="0"/>
          <w:numId w:val="35"/>
        </w:numPr>
        <w:shd w:val="clear" w:color="auto" w:fill="FFFFFF"/>
        <w:tabs>
          <w:tab w:val="left" w:pos="854"/>
        </w:tabs>
        <w:autoSpaceDE w:val="0"/>
        <w:autoSpaceDN w:val="0"/>
        <w:adjustRightInd w:val="0"/>
        <w:spacing w:before="154" w:after="0" w:line="374" w:lineRule="exact"/>
        <w:rPr>
          <w:rFonts w:ascii="Times New Roman" w:hAnsi="Times New Roman" w:cs="Times New Roman"/>
          <w:sz w:val="24"/>
          <w:szCs w:val="24"/>
        </w:rPr>
      </w:pPr>
      <w:r w:rsidRPr="005D3D4C">
        <w:rPr>
          <w:rFonts w:ascii="Times New Roman" w:eastAsia="Times New Roman" w:hAnsi="Times New Roman" w:cs="Times New Roman"/>
          <w:spacing w:val="-1"/>
          <w:sz w:val="24"/>
          <w:szCs w:val="24"/>
        </w:rPr>
        <w:t xml:space="preserve">по биологии  - в 8 </w:t>
      </w:r>
      <w:proofErr w:type="spellStart"/>
      <w:r w:rsidRPr="005D3D4C">
        <w:rPr>
          <w:rFonts w:ascii="Times New Roman" w:eastAsia="Times New Roman" w:hAnsi="Times New Roman" w:cs="Times New Roman"/>
          <w:spacing w:val="-1"/>
          <w:sz w:val="24"/>
          <w:szCs w:val="24"/>
        </w:rPr>
        <w:t>кл</w:t>
      </w:r>
      <w:proofErr w:type="spellEnd"/>
      <w:r w:rsidRPr="005D3D4C">
        <w:rPr>
          <w:rFonts w:ascii="Times New Roman" w:eastAsia="Times New Roman" w:hAnsi="Times New Roman" w:cs="Times New Roman"/>
          <w:spacing w:val="-1"/>
          <w:sz w:val="24"/>
          <w:szCs w:val="24"/>
        </w:rPr>
        <w:t>. (на 5%)</w:t>
      </w:r>
      <w:r w:rsidRPr="005D3D4C">
        <w:rPr>
          <w:rFonts w:ascii="Times New Roman" w:eastAsia="Times New Roman" w:hAnsi="Times New Roman" w:cs="Times New Roman"/>
          <w:sz w:val="24"/>
          <w:szCs w:val="24"/>
        </w:rPr>
        <w:t>.</w:t>
      </w:r>
    </w:p>
    <w:p w:rsidR="005D3D4C" w:rsidRPr="005D3D4C" w:rsidRDefault="005D3D4C" w:rsidP="005D3D4C">
      <w:pPr>
        <w:shd w:val="clear" w:color="auto" w:fill="FFFFFF"/>
        <w:spacing w:before="182" w:line="374" w:lineRule="exact"/>
        <w:rPr>
          <w:rFonts w:ascii="Times New Roman" w:hAnsi="Times New Roman" w:cs="Times New Roman"/>
          <w:sz w:val="24"/>
          <w:szCs w:val="24"/>
        </w:rPr>
      </w:pPr>
      <w:r w:rsidRPr="005D3D4C">
        <w:rPr>
          <w:rFonts w:ascii="Times New Roman" w:eastAsia="Times New Roman" w:hAnsi="Times New Roman" w:cs="Times New Roman"/>
          <w:spacing w:val="-1"/>
          <w:sz w:val="24"/>
          <w:szCs w:val="24"/>
        </w:rPr>
        <w:t xml:space="preserve">     На </w:t>
      </w:r>
      <w:r w:rsidRPr="005D3D4C">
        <w:rPr>
          <w:rFonts w:ascii="Times New Roman" w:eastAsia="Times New Roman" w:hAnsi="Times New Roman" w:cs="Times New Roman"/>
          <w:spacing w:val="-1"/>
          <w:sz w:val="24"/>
          <w:szCs w:val="24"/>
          <w:lang w:val="en-US"/>
        </w:rPr>
        <w:t>III</w:t>
      </w:r>
      <w:r w:rsidRPr="005D3D4C">
        <w:rPr>
          <w:rFonts w:ascii="Times New Roman" w:eastAsia="Times New Roman" w:hAnsi="Times New Roman" w:cs="Times New Roman"/>
          <w:spacing w:val="-1"/>
          <w:sz w:val="24"/>
          <w:szCs w:val="24"/>
        </w:rPr>
        <w:t xml:space="preserve"> ступени при стопроцентном освоении стандартов процент обучения </w:t>
      </w:r>
      <w:r w:rsidRPr="005D3D4C">
        <w:rPr>
          <w:rFonts w:ascii="Times New Roman" w:eastAsia="Times New Roman" w:hAnsi="Times New Roman" w:cs="Times New Roman"/>
          <w:sz w:val="24"/>
          <w:szCs w:val="24"/>
        </w:rPr>
        <w:t xml:space="preserve">на «4» и «5» составил 75%: 10 </w:t>
      </w:r>
      <w:proofErr w:type="spellStart"/>
      <w:r w:rsidRPr="005D3D4C">
        <w:rPr>
          <w:rFonts w:ascii="Times New Roman" w:eastAsia="Times New Roman" w:hAnsi="Times New Roman" w:cs="Times New Roman"/>
          <w:sz w:val="24"/>
          <w:szCs w:val="24"/>
        </w:rPr>
        <w:t>кл</w:t>
      </w:r>
      <w:proofErr w:type="spellEnd"/>
      <w:r w:rsidRPr="005D3D4C">
        <w:rPr>
          <w:rFonts w:ascii="Times New Roman" w:eastAsia="Times New Roman" w:hAnsi="Times New Roman" w:cs="Times New Roman"/>
          <w:sz w:val="24"/>
          <w:szCs w:val="24"/>
        </w:rPr>
        <w:t xml:space="preserve">. - 80%, 11 </w:t>
      </w:r>
      <w:proofErr w:type="spellStart"/>
      <w:r w:rsidRPr="005D3D4C">
        <w:rPr>
          <w:rFonts w:ascii="Times New Roman" w:eastAsia="Times New Roman" w:hAnsi="Times New Roman" w:cs="Times New Roman"/>
          <w:sz w:val="24"/>
          <w:szCs w:val="24"/>
        </w:rPr>
        <w:t>кл</w:t>
      </w:r>
      <w:proofErr w:type="spellEnd"/>
      <w:r w:rsidRPr="005D3D4C">
        <w:rPr>
          <w:rFonts w:ascii="Times New Roman" w:eastAsia="Times New Roman" w:hAnsi="Times New Roman" w:cs="Times New Roman"/>
          <w:sz w:val="24"/>
          <w:szCs w:val="24"/>
        </w:rPr>
        <w:t>. - 70%.</w:t>
      </w:r>
    </w:p>
    <w:p w:rsidR="005D3D4C" w:rsidRPr="005D3D4C" w:rsidRDefault="005D3D4C" w:rsidP="005D3D4C">
      <w:pPr>
        <w:shd w:val="clear" w:color="auto" w:fill="FFFFFF"/>
        <w:spacing w:before="235"/>
        <w:contextualSpacing/>
        <w:rPr>
          <w:rFonts w:ascii="Times New Roman" w:eastAsia="Times New Roman" w:hAnsi="Times New Roman" w:cs="Times New Roman"/>
          <w:spacing w:val="-7"/>
          <w:sz w:val="24"/>
          <w:szCs w:val="24"/>
        </w:rPr>
      </w:pPr>
      <w:r w:rsidRPr="005D3D4C">
        <w:rPr>
          <w:rFonts w:ascii="Times New Roman" w:eastAsia="Times New Roman" w:hAnsi="Times New Roman" w:cs="Times New Roman"/>
          <w:spacing w:val="-7"/>
          <w:sz w:val="24"/>
          <w:szCs w:val="24"/>
        </w:rPr>
        <w:t>Отличников - 6 (30%):</w:t>
      </w:r>
    </w:p>
    <w:p w:rsidR="005D3D4C" w:rsidRPr="005D3D4C" w:rsidRDefault="005D3D4C" w:rsidP="00454C4C">
      <w:pPr>
        <w:pStyle w:val="af8"/>
        <w:numPr>
          <w:ilvl w:val="0"/>
          <w:numId w:val="36"/>
        </w:numPr>
        <w:shd w:val="clear" w:color="auto" w:fill="FFFFFF"/>
        <w:spacing w:before="235" w:after="200" w:line="276" w:lineRule="auto"/>
        <w:rPr>
          <w:spacing w:val="-7"/>
        </w:rPr>
      </w:pPr>
      <w:r w:rsidRPr="005D3D4C">
        <w:t xml:space="preserve">Барышникова В. - 10 </w:t>
      </w:r>
      <w:proofErr w:type="spellStart"/>
      <w:r w:rsidRPr="005D3D4C">
        <w:t>кл</w:t>
      </w:r>
      <w:proofErr w:type="spellEnd"/>
      <w:r w:rsidRPr="005D3D4C">
        <w:t>.</w:t>
      </w:r>
    </w:p>
    <w:p w:rsidR="005D3D4C" w:rsidRPr="005D3D4C" w:rsidRDefault="005D3D4C" w:rsidP="00454C4C">
      <w:pPr>
        <w:pStyle w:val="af8"/>
        <w:numPr>
          <w:ilvl w:val="0"/>
          <w:numId w:val="36"/>
        </w:numPr>
        <w:shd w:val="clear" w:color="auto" w:fill="FFFFFF"/>
        <w:spacing w:before="235" w:after="200" w:line="276" w:lineRule="auto"/>
        <w:rPr>
          <w:spacing w:val="-7"/>
        </w:rPr>
      </w:pPr>
      <w:r w:rsidRPr="005D3D4C">
        <w:t xml:space="preserve">Платонов Д. - 10 </w:t>
      </w:r>
      <w:proofErr w:type="spellStart"/>
      <w:r w:rsidRPr="005D3D4C">
        <w:t>кл</w:t>
      </w:r>
      <w:proofErr w:type="spellEnd"/>
      <w:r w:rsidRPr="005D3D4C">
        <w:t>.</w:t>
      </w:r>
    </w:p>
    <w:p w:rsidR="005D3D4C" w:rsidRPr="005D3D4C" w:rsidRDefault="005D3D4C" w:rsidP="00454C4C">
      <w:pPr>
        <w:pStyle w:val="af8"/>
        <w:numPr>
          <w:ilvl w:val="0"/>
          <w:numId w:val="36"/>
        </w:numPr>
        <w:shd w:val="clear" w:color="auto" w:fill="FFFFFF"/>
        <w:spacing w:before="235" w:after="200" w:line="276" w:lineRule="auto"/>
        <w:rPr>
          <w:spacing w:val="-7"/>
        </w:rPr>
      </w:pPr>
      <w:proofErr w:type="spellStart"/>
      <w:r w:rsidRPr="005D3D4C">
        <w:t>Челомбицкая</w:t>
      </w:r>
      <w:proofErr w:type="spellEnd"/>
      <w:r w:rsidRPr="005D3D4C">
        <w:t xml:space="preserve"> Д. - 10 </w:t>
      </w:r>
      <w:proofErr w:type="spellStart"/>
      <w:r w:rsidRPr="005D3D4C">
        <w:t>кл</w:t>
      </w:r>
      <w:proofErr w:type="spellEnd"/>
      <w:r w:rsidRPr="005D3D4C">
        <w:t>.</w:t>
      </w:r>
    </w:p>
    <w:p w:rsidR="005D3D4C" w:rsidRPr="005D3D4C" w:rsidRDefault="005D3D4C" w:rsidP="00454C4C">
      <w:pPr>
        <w:pStyle w:val="af8"/>
        <w:numPr>
          <w:ilvl w:val="0"/>
          <w:numId w:val="36"/>
        </w:numPr>
        <w:shd w:val="clear" w:color="auto" w:fill="FFFFFF"/>
        <w:spacing w:before="235" w:after="200" w:line="276" w:lineRule="auto"/>
        <w:rPr>
          <w:spacing w:val="-7"/>
        </w:rPr>
      </w:pPr>
      <w:r w:rsidRPr="005D3D4C">
        <w:t xml:space="preserve">Васильченко Д. – 11 </w:t>
      </w:r>
      <w:proofErr w:type="spellStart"/>
      <w:r w:rsidRPr="005D3D4C">
        <w:t>кл</w:t>
      </w:r>
      <w:proofErr w:type="spellEnd"/>
      <w:r w:rsidRPr="005D3D4C">
        <w:t>.</w:t>
      </w:r>
    </w:p>
    <w:p w:rsidR="005D3D4C" w:rsidRPr="005D3D4C" w:rsidRDefault="005D3D4C" w:rsidP="00454C4C">
      <w:pPr>
        <w:pStyle w:val="af8"/>
        <w:numPr>
          <w:ilvl w:val="0"/>
          <w:numId w:val="36"/>
        </w:numPr>
        <w:shd w:val="clear" w:color="auto" w:fill="FFFFFF"/>
        <w:spacing w:before="235" w:after="200" w:line="276" w:lineRule="auto"/>
        <w:rPr>
          <w:spacing w:val="-7"/>
        </w:rPr>
      </w:pPr>
      <w:r w:rsidRPr="005D3D4C">
        <w:t xml:space="preserve">Курганская Е. - 11 </w:t>
      </w:r>
      <w:proofErr w:type="spellStart"/>
      <w:r w:rsidRPr="005D3D4C">
        <w:t>кл</w:t>
      </w:r>
      <w:proofErr w:type="spellEnd"/>
      <w:r w:rsidRPr="005D3D4C">
        <w:t>.</w:t>
      </w:r>
    </w:p>
    <w:p w:rsidR="005D3D4C" w:rsidRPr="005D3D4C" w:rsidRDefault="005D3D4C" w:rsidP="00454C4C">
      <w:pPr>
        <w:pStyle w:val="af8"/>
        <w:numPr>
          <w:ilvl w:val="0"/>
          <w:numId w:val="36"/>
        </w:numPr>
        <w:shd w:val="clear" w:color="auto" w:fill="FFFFFF"/>
        <w:spacing w:before="235" w:after="200" w:line="276" w:lineRule="auto"/>
        <w:rPr>
          <w:spacing w:val="-7"/>
        </w:rPr>
      </w:pPr>
      <w:proofErr w:type="spellStart"/>
      <w:r w:rsidRPr="005D3D4C">
        <w:t>Планидина</w:t>
      </w:r>
      <w:proofErr w:type="spellEnd"/>
      <w:r w:rsidRPr="005D3D4C">
        <w:t xml:space="preserve"> Н. - 11 </w:t>
      </w:r>
      <w:proofErr w:type="spellStart"/>
      <w:r w:rsidRPr="005D3D4C">
        <w:t>кл</w:t>
      </w:r>
      <w:proofErr w:type="spellEnd"/>
      <w:r w:rsidRPr="005D3D4C">
        <w:t>.</w:t>
      </w:r>
    </w:p>
    <w:p w:rsidR="005D3D4C" w:rsidRPr="005D3D4C" w:rsidRDefault="005D3D4C" w:rsidP="005D3D4C">
      <w:pPr>
        <w:widowControl w:val="0"/>
        <w:shd w:val="clear" w:color="auto" w:fill="FFFFFF"/>
        <w:tabs>
          <w:tab w:val="left" w:pos="490"/>
        </w:tabs>
        <w:autoSpaceDE w:val="0"/>
        <w:autoSpaceDN w:val="0"/>
        <w:adjustRightInd w:val="0"/>
        <w:spacing w:after="0" w:line="365" w:lineRule="exact"/>
        <w:rPr>
          <w:rFonts w:ascii="Times New Roman" w:eastAsia="Times New Roman" w:hAnsi="Times New Roman" w:cs="Times New Roman"/>
          <w:sz w:val="24"/>
          <w:szCs w:val="24"/>
        </w:rPr>
      </w:pPr>
    </w:p>
    <w:p w:rsidR="005D3D4C" w:rsidRPr="005D3D4C" w:rsidRDefault="005D3D4C" w:rsidP="005D3D4C">
      <w:pPr>
        <w:widowControl w:val="0"/>
        <w:shd w:val="clear" w:color="auto" w:fill="FFFFFF"/>
        <w:tabs>
          <w:tab w:val="left" w:pos="490"/>
        </w:tabs>
        <w:autoSpaceDE w:val="0"/>
        <w:autoSpaceDN w:val="0"/>
        <w:adjustRightInd w:val="0"/>
        <w:spacing w:after="0" w:line="365" w:lineRule="exact"/>
        <w:rPr>
          <w:rFonts w:ascii="Times New Roman" w:eastAsia="Times New Roman" w:hAnsi="Times New Roman" w:cs="Times New Roman"/>
          <w:sz w:val="24"/>
          <w:szCs w:val="24"/>
        </w:rPr>
      </w:pPr>
      <w:r w:rsidRPr="005D3D4C">
        <w:rPr>
          <w:rFonts w:ascii="Times New Roman" w:eastAsia="Times New Roman" w:hAnsi="Times New Roman" w:cs="Times New Roman"/>
          <w:sz w:val="24"/>
          <w:szCs w:val="24"/>
        </w:rPr>
        <w:t>С одной «3» полугодие окончили:</w:t>
      </w:r>
    </w:p>
    <w:p w:rsidR="005D3D4C" w:rsidRPr="005D3D4C" w:rsidRDefault="005D3D4C" w:rsidP="00454C4C">
      <w:pPr>
        <w:pStyle w:val="af8"/>
        <w:widowControl w:val="0"/>
        <w:numPr>
          <w:ilvl w:val="0"/>
          <w:numId w:val="37"/>
        </w:numPr>
        <w:shd w:val="clear" w:color="auto" w:fill="FFFFFF"/>
        <w:tabs>
          <w:tab w:val="left" w:pos="490"/>
        </w:tabs>
        <w:autoSpaceDE w:val="0"/>
        <w:autoSpaceDN w:val="0"/>
        <w:adjustRightInd w:val="0"/>
        <w:spacing w:line="365" w:lineRule="exact"/>
        <w:rPr>
          <w:spacing w:val="-16"/>
        </w:rPr>
      </w:pPr>
      <w:r w:rsidRPr="005D3D4C">
        <w:rPr>
          <w:spacing w:val="-16"/>
        </w:rPr>
        <w:t xml:space="preserve">Ткаченко М. – 10 </w:t>
      </w:r>
      <w:proofErr w:type="spellStart"/>
      <w:r w:rsidRPr="005D3D4C">
        <w:rPr>
          <w:spacing w:val="-16"/>
        </w:rPr>
        <w:t>кл</w:t>
      </w:r>
      <w:proofErr w:type="spellEnd"/>
      <w:r w:rsidRPr="005D3D4C">
        <w:rPr>
          <w:spacing w:val="-16"/>
        </w:rPr>
        <w:t>. (геометрия)</w:t>
      </w:r>
    </w:p>
    <w:p w:rsidR="005D3D4C" w:rsidRPr="005D3D4C" w:rsidRDefault="005D3D4C" w:rsidP="00454C4C">
      <w:pPr>
        <w:pStyle w:val="af8"/>
        <w:widowControl w:val="0"/>
        <w:numPr>
          <w:ilvl w:val="0"/>
          <w:numId w:val="37"/>
        </w:numPr>
        <w:shd w:val="clear" w:color="auto" w:fill="FFFFFF"/>
        <w:tabs>
          <w:tab w:val="left" w:pos="490"/>
        </w:tabs>
        <w:autoSpaceDE w:val="0"/>
        <w:autoSpaceDN w:val="0"/>
        <w:adjustRightInd w:val="0"/>
        <w:spacing w:line="365" w:lineRule="exact"/>
        <w:rPr>
          <w:spacing w:val="-16"/>
        </w:rPr>
      </w:pPr>
      <w:r w:rsidRPr="005D3D4C">
        <w:rPr>
          <w:spacing w:val="-16"/>
        </w:rPr>
        <w:t xml:space="preserve">Носикова Л. – 11 </w:t>
      </w:r>
      <w:proofErr w:type="spellStart"/>
      <w:r w:rsidRPr="005D3D4C">
        <w:rPr>
          <w:spacing w:val="-16"/>
        </w:rPr>
        <w:t>кл</w:t>
      </w:r>
      <w:proofErr w:type="spellEnd"/>
      <w:r w:rsidRPr="005D3D4C">
        <w:rPr>
          <w:spacing w:val="-16"/>
        </w:rPr>
        <w:t>. (алгебра)</w:t>
      </w:r>
    </w:p>
    <w:p w:rsidR="005D3D4C" w:rsidRPr="005D3D4C" w:rsidRDefault="005D3D4C" w:rsidP="005D3D4C">
      <w:pPr>
        <w:widowControl w:val="0"/>
        <w:shd w:val="clear" w:color="auto" w:fill="FFFFFF"/>
        <w:tabs>
          <w:tab w:val="left" w:pos="490"/>
        </w:tabs>
        <w:autoSpaceDE w:val="0"/>
        <w:autoSpaceDN w:val="0"/>
        <w:adjustRightInd w:val="0"/>
        <w:spacing w:after="0" w:line="365" w:lineRule="exact"/>
        <w:rPr>
          <w:rFonts w:ascii="Times New Roman" w:hAnsi="Times New Roman" w:cs="Times New Roman"/>
          <w:spacing w:val="-16"/>
          <w:sz w:val="24"/>
          <w:szCs w:val="24"/>
        </w:rPr>
      </w:pPr>
    </w:p>
    <w:p w:rsidR="005D3D4C" w:rsidRPr="005D3D4C" w:rsidRDefault="005D3D4C" w:rsidP="005D3D4C">
      <w:pPr>
        <w:shd w:val="clear" w:color="auto" w:fill="FFFFFF"/>
        <w:spacing w:before="182" w:line="394" w:lineRule="exact"/>
        <w:ind w:left="715" w:right="1037"/>
        <w:jc w:val="center"/>
        <w:rPr>
          <w:rFonts w:ascii="Times New Roman" w:eastAsia="Times New Roman" w:hAnsi="Times New Roman" w:cs="Times New Roman"/>
          <w:spacing w:val="-2"/>
          <w:sz w:val="24"/>
          <w:szCs w:val="24"/>
          <w:u w:val="single"/>
        </w:rPr>
      </w:pPr>
      <w:r w:rsidRPr="005D3D4C">
        <w:rPr>
          <w:rFonts w:ascii="Times New Roman" w:eastAsia="Times New Roman" w:hAnsi="Times New Roman" w:cs="Times New Roman"/>
          <w:spacing w:val="-2"/>
          <w:sz w:val="24"/>
          <w:szCs w:val="24"/>
          <w:u w:val="single"/>
        </w:rPr>
        <w:t>Результаты обученности по отдельным предметам</w:t>
      </w:r>
    </w:p>
    <w:p w:rsidR="005D3D4C" w:rsidRPr="005D3D4C" w:rsidRDefault="005D3D4C" w:rsidP="005D3D4C">
      <w:pPr>
        <w:shd w:val="clear" w:color="auto" w:fill="FFFFFF"/>
        <w:spacing w:before="182" w:line="394" w:lineRule="exact"/>
        <w:ind w:left="715" w:right="1037"/>
        <w:jc w:val="center"/>
        <w:rPr>
          <w:rFonts w:ascii="Times New Roman" w:hAnsi="Times New Roman" w:cs="Times New Roman"/>
          <w:sz w:val="24"/>
          <w:szCs w:val="24"/>
        </w:rPr>
      </w:pPr>
      <w:proofErr w:type="gramStart"/>
      <w:r w:rsidRPr="005D3D4C">
        <w:rPr>
          <w:rFonts w:ascii="Times New Roman" w:eastAsia="Times New Roman" w:hAnsi="Times New Roman" w:cs="Times New Roman"/>
          <w:spacing w:val="-2"/>
          <w:sz w:val="24"/>
          <w:szCs w:val="24"/>
          <w:u w:val="single"/>
        </w:rPr>
        <w:t xml:space="preserve">(стандарт/на «4» и </w:t>
      </w:r>
      <w:r w:rsidRPr="005D3D4C">
        <w:rPr>
          <w:rFonts w:ascii="Times New Roman" w:eastAsia="Times New Roman" w:hAnsi="Times New Roman" w:cs="Times New Roman"/>
          <w:sz w:val="24"/>
          <w:szCs w:val="24"/>
          <w:u w:val="single"/>
        </w:rPr>
        <w:t>«5»/СОК</w:t>
      </w:r>
      <w:proofErr w:type="gramEnd"/>
    </w:p>
    <w:p w:rsidR="005D3D4C" w:rsidRPr="005D3D4C" w:rsidRDefault="005D3D4C" w:rsidP="005D3D4C">
      <w:pPr>
        <w:spacing w:after="211" w:line="1" w:lineRule="exact"/>
        <w:rPr>
          <w:rFonts w:ascii="Times New Roman" w:hAnsi="Times New Roman" w:cs="Times New Roman"/>
          <w:sz w:val="24"/>
          <w:szCs w:val="24"/>
        </w:rPr>
      </w:pPr>
    </w:p>
    <w:tbl>
      <w:tblPr>
        <w:tblW w:w="0" w:type="auto"/>
        <w:tblInd w:w="-810" w:type="dxa"/>
        <w:tblLayout w:type="fixed"/>
        <w:tblCellMar>
          <w:left w:w="40" w:type="dxa"/>
          <w:right w:w="40" w:type="dxa"/>
        </w:tblCellMar>
        <w:tblLook w:val="04A0" w:firstRow="1" w:lastRow="0" w:firstColumn="1" w:lastColumn="0" w:noHBand="0" w:noVBand="1"/>
      </w:tblPr>
      <w:tblGrid>
        <w:gridCol w:w="523"/>
        <w:gridCol w:w="792"/>
        <w:gridCol w:w="802"/>
        <w:gridCol w:w="816"/>
        <w:gridCol w:w="811"/>
        <w:gridCol w:w="806"/>
        <w:gridCol w:w="802"/>
        <w:gridCol w:w="806"/>
        <w:gridCol w:w="811"/>
        <w:gridCol w:w="806"/>
        <w:gridCol w:w="806"/>
        <w:gridCol w:w="797"/>
        <w:gridCol w:w="830"/>
      </w:tblGrid>
      <w:tr w:rsidR="005D3D4C" w:rsidRPr="005D3D4C" w:rsidTr="005D3D4C">
        <w:trPr>
          <w:trHeight w:hRule="exact" w:val="278"/>
        </w:trPr>
        <w:tc>
          <w:tcPr>
            <w:tcW w:w="523"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rPr>
                <w:rFonts w:ascii="Times New Roman" w:hAnsi="Times New Roman" w:cs="Times New Roman"/>
                <w:b/>
                <w:sz w:val="24"/>
                <w:szCs w:val="24"/>
              </w:rPr>
            </w:pPr>
            <w:r w:rsidRPr="005D3D4C">
              <w:rPr>
                <w:rFonts w:ascii="Times New Roman" w:eastAsia="Times New Roman" w:hAnsi="Times New Roman" w:cs="Times New Roman"/>
                <w:b/>
                <w:sz w:val="24"/>
                <w:szCs w:val="24"/>
              </w:rPr>
              <w:t>К</w:t>
            </w:r>
          </w:p>
          <w:p w:rsidR="005D3D4C" w:rsidRPr="005D3D4C" w:rsidRDefault="005D3D4C" w:rsidP="005D3D4C">
            <w:pPr>
              <w:shd w:val="clear" w:color="auto" w:fill="FFFFFF"/>
              <w:spacing w:line="240" w:lineRule="auto"/>
              <w:rPr>
                <w:rFonts w:ascii="Times New Roman" w:hAnsi="Times New Roman" w:cs="Times New Roman"/>
                <w:b/>
                <w:sz w:val="24"/>
                <w:szCs w:val="24"/>
              </w:rPr>
            </w:pPr>
            <w:r w:rsidRPr="005D3D4C">
              <w:rPr>
                <w:rFonts w:ascii="Times New Roman" w:eastAsia="Times New Roman" w:hAnsi="Times New Roman" w:cs="Times New Roman"/>
                <w:b/>
                <w:sz w:val="24"/>
                <w:szCs w:val="24"/>
              </w:rPr>
              <w:t>л</w:t>
            </w:r>
          </w:p>
          <w:p w:rsidR="005D3D4C" w:rsidRPr="005D3D4C" w:rsidRDefault="005D3D4C" w:rsidP="005D3D4C">
            <w:pPr>
              <w:widowControl w:val="0"/>
              <w:shd w:val="clear" w:color="auto" w:fill="FFFFFF"/>
              <w:autoSpaceDE w:val="0"/>
              <w:autoSpaceDN w:val="0"/>
              <w:adjustRightInd w:val="0"/>
              <w:spacing w:line="240" w:lineRule="auto"/>
              <w:ind w:right="139"/>
              <w:contextualSpacing/>
              <w:rPr>
                <w:rFonts w:ascii="Times New Roman" w:eastAsia="Times New Roman" w:hAnsi="Times New Roman" w:cs="Times New Roman"/>
                <w:b/>
                <w:sz w:val="24"/>
                <w:szCs w:val="24"/>
              </w:rPr>
            </w:pPr>
            <w:r w:rsidRPr="005D3D4C">
              <w:rPr>
                <w:rFonts w:ascii="Times New Roman" w:eastAsia="Times New Roman" w:hAnsi="Times New Roman" w:cs="Times New Roman"/>
                <w:b/>
                <w:sz w:val="24"/>
                <w:szCs w:val="24"/>
              </w:rPr>
              <w:t xml:space="preserve">а </w:t>
            </w:r>
          </w:p>
          <w:p w:rsidR="005D3D4C" w:rsidRPr="005D3D4C" w:rsidRDefault="005D3D4C" w:rsidP="005D3D4C">
            <w:pPr>
              <w:widowControl w:val="0"/>
              <w:shd w:val="clear" w:color="auto" w:fill="FFFFFF"/>
              <w:autoSpaceDE w:val="0"/>
              <w:autoSpaceDN w:val="0"/>
              <w:adjustRightInd w:val="0"/>
              <w:spacing w:line="240" w:lineRule="auto"/>
              <w:ind w:right="139"/>
              <w:contextualSpacing/>
              <w:rPr>
                <w:rFonts w:ascii="Times New Roman" w:eastAsia="Times New Roman" w:hAnsi="Times New Roman" w:cs="Times New Roman"/>
                <w:b/>
                <w:sz w:val="24"/>
                <w:szCs w:val="24"/>
              </w:rPr>
            </w:pPr>
            <w:r w:rsidRPr="005D3D4C">
              <w:rPr>
                <w:rFonts w:ascii="Times New Roman" w:eastAsia="Times New Roman" w:hAnsi="Times New Roman" w:cs="Times New Roman"/>
                <w:b/>
                <w:sz w:val="24"/>
                <w:szCs w:val="24"/>
              </w:rPr>
              <w:t>с</w:t>
            </w:r>
          </w:p>
          <w:p w:rsidR="005D3D4C" w:rsidRPr="005D3D4C" w:rsidRDefault="005D3D4C" w:rsidP="005D3D4C">
            <w:pPr>
              <w:widowControl w:val="0"/>
              <w:shd w:val="clear" w:color="auto" w:fill="FFFFFF"/>
              <w:autoSpaceDE w:val="0"/>
              <w:autoSpaceDN w:val="0"/>
              <w:adjustRightInd w:val="0"/>
              <w:spacing w:line="240" w:lineRule="auto"/>
              <w:ind w:right="139"/>
              <w:contextualSpacing/>
              <w:rPr>
                <w:rFonts w:ascii="Times New Roman" w:hAnsi="Times New Roman" w:cs="Times New Roman"/>
                <w:b/>
                <w:sz w:val="24"/>
                <w:szCs w:val="24"/>
              </w:rPr>
            </w:pPr>
            <w:r w:rsidRPr="005D3D4C">
              <w:rPr>
                <w:rFonts w:ascii="Times New Roman" w:eastAsia="Times New Roman" w:hAnsi="Times New Roman" w:cs="Times New Roman"/>
                <w:b/>
                <w:sz w:val="24"/>
                <w:szCs w:val="24"/>
              </w:rPr>
              <w:t>с</w:t>
            </w:r>
          </w:p>
        </w:tc>
        <w:tc>
          <w:tcPr>
            <w:tcW w:w="9685" w:type="dxa"/>
            <w:gridSpan w:val="12"/>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b/>
                <w:sz w:val="24"/>
                <w:szCs w:val="24"/>
              </w:rPr>
            </w:pPr>
            <w:r w:rsidRPr="005D3D4C">
              <w:rPr>
                <w:rFonts w:ascii="Times New Roman" w:eastAsia="Times New Roman" w:hAnsi="Times New Roman" w:cs="Times New Roman"/>
                <w:b/>
                <w:sz w:val="24"/>
                <w:szCs w:val="24"/>
              </w:rPr>
              <w:t>Предметы</w:t>
            </w:r>
          </w:p>
        </w:tc>
      </w:tr>
      <w:tr w:rsidR="005D3D4C" w:rsidRPr="005D3D4C" w:rsidTr="005D3D4C">
        <w:trPr>
          <w:trHeight w:hRule="exact" w:val="1445"/>
        </w:trPr>
        <w:tc>
          <w:tcPr>
            <w:tcW w:w="523" w:type="dxa"/>
            <w:vMerge/>
            <w:tcBorders>
              <w:top w:val="single" w:sz="6" w:space="0" w:color="auto"/>
              <w:left w:val="single" w:sz="6" w:space="0" w:color="auto"/>
              <w:bottom w:val="single" w:sz="6" w:space="0" w:color="auto"/>
              <w:right w:val="single" w:sz="6" w:space="0" w:color="auto"/>
            </w:tcBorders>
            <w:vAlign w:val="center"/>
            <w:hideMark/>
          </w:tcPr>
          <w:p w:rsidR="005D3D4C" w:rsidRPr="005D3D4C" w:rsidRDefault="005D3D4C" w:rsidP="005D3D4C">
            <w:pPr>
              <w:spacing w:after="0" w:line="240" w:lineRule="auto"/>
              <w:rPr>
                <w:rFonts w:ascii="Times New Roman" w:hAnsi="Times New Roman" w:cs="Times New Roman"/>
                <w:b/>
                <w:sz w:val="24"/>
                <w:szCs w:val="24"/>
              </w:rPr>
            </w:pPr>
          </w:p>
        </w:tc>
        <w:tc>
          <w:tcPr>
            <w:tcW w:w="792"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rPr>
                <w:rFonts w:ascii="Times New Roman" w:hAnsi="Times New Roman" w:cs="Times New Roman"/>
                <w:b/>
                <w:sz w:val="24"/>
                <w:szCs w:val="24"/>
              </w:rPr>
            </w:pPr>
            <w:r w:rsidRPr="005D3D4C">
              <w:rPr>
                <w:rFonts w:ascii="Times New Roman" w:eastAsia="Times New Roman" w:hAnsi="Times New Roman" w:cs="Times New Roman"/>
                <w:b/>
                <w:sz w:val="24"/>
                <w:szCs w:val="24"/>
              </w:rPr>
              <w:t>Рус</w:t>
            </w:r>
          </w:p>
          <w:p w:rsidR="005D3D4C" w:rsidRPr="005D3D4C" w:rsidRDefault="005D3D4C" w:rsidP="005D3D4C">
            <w:pPr>
              <w:widowControl w:val="0"/>
              <w:shd w:val="clear" w:color="auto" w:fill="FFFFFF"/>
              <w:autoSpaceDE w:val="0"/>
              <w:autoSpaceDN w:val="0"/>
              <w:adjustRightInd w:val="0"/>
              <w:spacing w:line="240" w:lineRule="auto"/>
              <w:ind w:right="134" w:firstLine="10"/>
              <w:contextualSpacing/>
              <w:rPr>
                <w:rFonts w:ascii="Times New Roman" w:hAnsi="Times New Roman" w:cs="Times New Roman"/>
                <w:b/>
                <w:sz w:val="24"/>
                <w:szCs w:val="24"/>
              </w:rPr>
            </w:pPr>
            <w:proofErr w:type="spellStart"/>
            <w:r w:rsidRPr="005D3D4C">
              <w:rPr>
                <w:rFonts w:ascii="Times New Roman" w:eastAsia="Times New Roman" w:hAnsi="Times New Roman" w:cs="Times New Roman"/>
                <w:b/>
                <w:sz w:val="24"/>
                <w:szCs w:val="24"/>
              </w:rPr>
              <w:t>ский</w:t>
            </w:r>
            <w:proofErr w:type="spellEnd"/>
            <w:r w:rsidRPr="005D3D4C">
              <w:rPr>
                <w:rFonts w:ascii="Times New Roman" w:eastAsia="Times New Roman" w:hAnsi="Times New Roman" w:cs="Times New Roman"/>
                <w:b/>
                <w:sz w:val="24"/>
                <w:szCs w:val="24"/>
              </w:rPr>
              <w:t xml:space="preserve"> язык</w:t>
            </w:r>
          </w:p>
        </w:tc>
        <w:tc>
          <w:tcPr>
            <w:tcW w:w="802"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ind w:right="14"/>
              <w:contextualSpacing/>
              <w:rPr>
                <w:rFonts w:ascii="Times New Roman" w:hAnsi="Times New Roman" w:cs="Times New Roman"/>
                <w:b/>
                <w:sz w:val="24"/>
                <w:szCs w:val="24"/>
              </w:rPr>
            </w:pPr>
            <w:proofErr w:type="gramStart"/>
            <w:r w:rsidRPr="005D3D4C">
              <w:rPr>
                <w:rFonts w:ascii="Times New Roman" w:eastAsia="Times New Roman" w:hAnsi="Times New Roman" w:cs="Times New Roman"/>
                <w:b/>
                <w:spacing w:val="-3"/>
                <w:sz w:val="24"/>
                <w:szCs w:val="24"/>
              </w:rPr>
              <w:t xml:space="preserve">Литер </w:t>
            </w:r>
            <w:proofErr w:type="spellStart"/>
            <w:r w:rsidRPr="005D3D4C">
              <w:rPr>
                <w:rFonts w:ascii="Times New Roman" w:eastAsia="Times New Roman" w:hAnsi="Times New Roman" w:cs="Times New Roman"/>
                <w:b/>
                <w:sz w:val="24"/>
                <w:szCs w:val="24"/>
              </w:rPr>
              <w:t>атура</w:t>
            </w:r>
            <w:proofErr w:type="spellEnd"/>
            <w:proofErr w:type="gramEnd"/>
          </w:p>
        </w:tc>
        <w:tc>
          <w:tcPr>
            <w:tcW w:w="816"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ind w:right="14"/>
              <w:contextualSpacing/>
              <w:rPr>
                <w:rFonts w:ascii="Times New Roman" w:hAnsi="Times New Roman" w:cs="Times New Roman"/>
                <w:b/>
                <w:sz w:val="24"/>
                <w:szCs w:val="24"/>
              </w:rPr>
            </w:pPr>
            <w:proofErr w:type="spellStart"/>
            <w:proofErr w:type="gramStart"/>
            <w:r w:rsidRPr="005D3D4C">
              <w:rPr>
                <w:rFonts w:ascii="Times New Roman" w:eastAsia="Times New Roman" w:hAnsi="Times New Roman" w:cs="Times New Roman"/>
                <w:b/>
                <w:spacing w:val="-1"/>
                <w:sz w:val="24"/>
                <w:szCs w:val="24"/>
              </w:rPr>
              <w:t>Истор</w:t>
            </w:r>
            <w:proofErr w:type="spellEnd"/>
            <w:proofErr w:type="gramEnd"/>
            <w:r w:rsidRPr="005D3D4C">
              <w:rPr>
                <w:rFonts w:ascii="Times New Roman" w:eastAsia="Times New Roman" w:hAnsi="Times New Roman" w:cs="Times New Roman"/>
                <w:b/>
                <w:spacing w:val="-1"/>
                <w:sz w:val="24"/>
                <w:szCs w:val="24"/>
              </w:rPr>
              <w:t xml:space="preserve"> </w:t>
            </w:r>
            <w:proofErr w:type="spellStart"/>
            <w:r w:rsidRPr="005D3D4C">
              <w:rPr>
                <w:rFonts w:ascii="Times New Roman" w:eastAsia="Times New Roman" w:hAnsi="Times New Roman" w:cs="Times New Roman"/>
                <w:b/>
                <w:sz w:val="24"/>
                <w:szCs w:val="24"/>
              </w:rPr>
              <w:t>ия</w:t>
            </w:r>
            <w:proofErr w:type="spellEnd"/>
          </w:p>
        </w:tc>
        <w:tc>
          <w:tcPr>
            <w:tcW w:w="811"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ind w:right="38"/>
              <w:contextualSpacing/>
              <w:rPr>
                <w:rFonts w:ascii="Times New Roman" w:hAnsi="Times New Roman" w:cs="Times New Roman"/>
                <w:b/>
                <w:sz w:val="24"/>
                <w:szCs w:val="24"/>
              </w:rPr>
            </w:pPr>
            <w:r w:rsidRPr="005D3D4C">
              <w:rPr>
                <w:rFonts w:ascii="Times New Roman" w:eastAsia="Times New Roman" w:hAnsi="Times New Roman" w:cs="Times New Roman"/>
                <w:b/>
                <w:spacing w:val="-3"/>
                <w:sz w:val="24"/>
                <w:szCs w:val="24"/>
              </w:rPr>
              <w:t xml:space="preserve">Обще </w:t>
            </w:r>
            <w:proofErr w:type="spellStart"/>
            <w:r w:rsidRPr="005D3D4C">
              <w:rPr>
                <w:rFonts w:ascii="Times New Roman" w:eastAsia="Times New Roman" w:hAnsi="Times New Roman" w:cs="Times New Roman"/>
                <w:b/>
                <w:sz w:val="24"/>
                <w:szCs w:val="24"/>
              </w:rPr>
              <w:t>ствоз</w:t>
            </w:r>
            <w:proofErr w:type="spellEnd"/>
            <w:r w:rsidRPr="005D3D4C">
              <w:rPr>
                <w:rFonts w:ascii="Times New Roman" w:eastAsia="Times New Roman" w:hAnsi="Times New Roman" w:cs="Times New Roman"/>
                <w:b/>
                <w:sz w:val="24"/>
                <w:szCs w:val="24"/>
              </w:rPr>
              <w:t xml:space="preserve"> </w:t>
            </w:r>
            <w:proofErr w:type="spellStart"/>
            <w:r w:rsidRPr="005D3D4C">
              <w:rPr>
                <w:rFonts w:ascii="Times New Roman" w:eastAsia="Times New Roman" w:hAnsi="Times New Roman" w:cs="Times New Roman"/>
                <w:b/>
                <w:spacing w:val="-4"/>
                <w:sz w:val="24"/>
                <w:szCs w:val="24"/>
              </w:rPr>
              <w:t>нание</w:t>
            </w:r>
            <w:proofErr w:type="spellEnd"/>
          </w:p>
        </w:tc>
        <w:tc>
          <w:tcPr>
            <w:tcW w:w="806"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ind w:right="29"/>
              <w:contextualSpacing/>
              <w:rPr>
                <w:rFonts w:ascii="Times New Roman" w:hAnsi="Times New Roman" w:cs="Times New Roman"/>
                <w:b/>
                <w:sz w:val="24"/>
                <w:szCs w:val="24"/>
              </w:rPr>
            </w:pPr>
            <w:proofErr w:type="spellStart"/>
            <w:proofErr w:type="gramStart"/>
            <w:r w:rsidRPr="005D3D4C">
              <w:rPr>
                <w:rFonts w:ascii="Times New Roman" w:eastAsia="Times New Roman" w:hAnsi="Times New Roman" w:cs="Times New Roman"/>
                <w:b/>
                <w:sz w:val="24"/>
                <w:szCs w:val="24"/>
              </w:rPr>
              <w:t>Англ</w:t>
            </w:r>
            <w:proofErr w:type="spellEnd"/>
            <w:proofErr w:type="gramEnd"/>
            <w:r w:rsidRPr="005D3D4C">
              <w:rPr>
                <w:rFonts w:ascii="Times New Roman" w:eastAsia="Times New Roman" w:hAnsi="Times New Roman" w:cs="Times New Roman"/>
                <w:b/>
                <w:sz w:val="24"/>
                <w:szCs w:val="24"/>
              </w:rPr>
              <w:t xml:space="preserve"> </w:t>
            </w:r>
            <w:proofErr w:type="spellStart"/>
            <w:r w:rsidRPr="005D3D4C">
              <w:rPr>
                <w:rFonts w:ascii="Times New Roman" w:eastAsia="Times New Roman" w:hAnsi="Times New Roman" w:cs="Times New Roman"/>
                <w:b/>
                <w:spacing w:val="-4"/>
                <w:sz w:val="24"/>
                <w:szCs w:val="24"/>
              </w:rPr>
              <w:t>ийски</w:t>
            </w:r>
            <w:proofErr w:type="spellEnd"/>
            <w:r w:rsidRPr="005D3D4C">
              <w:rPr>
                <w:rFonts w:ascii="Times New Roman" w:eastAsia="Times New Roman" w:hAnsi="Times New Roman" w:cs="Times New Roman"/>
                <w:b/>
                <w:spacing w:val="-4"/>
                <w:sz w:val="24"/>
                <w:szCs w:val="24"/>
              </w:rPr>
              <w:t xml:space="preserve"> </w:t>
            </w:r>
            <w:r w:rsidRPr="005D3D4C">
              <w:rPr>
                <w:rFonts w:ascii="Times New Roman" w:eastAsia="Times New Roman" w:hAnsi="Times New Roman" w:cs="Times New Roman"/>
                <w:b/>
                <w:sz w:val="24"/>
                <w:szCs w:val="24"/>
              </w:rPr>
              <w:t>й язык</w:t>
            </w:r>
          </w:p>
        </w:tc>
        <w:tc>
          <w:tcPr>
            <w:tcW w:w="802"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ind w:right="24"/>
              <w:contextualSpacing/>
              <w:rPr>
                <w:rFonts w:ascii="Times New Roman" w:hAnsi="Times New Roman" w:cs="Times New Roman"/>
                <w:b/>
                <w:sz w:val="24"/>
                <w:szCs w:val="24"/>
              </w:rPr>
            </w:pPr>
            <w:r w:rsidRPr="005D3D4C">
              <w:rPr>
                <w:rFonts w:ascii="Times New Roman" w:eastAsia="Times New Roman" w:hAnsi="Times New Roman" w:cs="Times New Roman"/>
                <w:b/>
                <w:sz w:val="24"/>
                <w:szCs w:val="24"/>
              </w:rPr>
              <w:t>Алгебра</w:t>
            </w:r>
          </w:p>
        </w:tc>
        <w:tc>
          <w:tcPr>
            <w:tcW w:w="806"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ind w:right="14"/>
              <w:contextualSpacing/>
              <w:rPr>
                <w:rFonts w:ascii="Times New Roman" w:hAnsi="Times New Roman" w:cs="Times New Roman"/>
                <w:b/>
                <w:sz w:val="24"/>
                <w:szCs w:val="24"/>
              </w:rPr>
            </w:pPr>
            <w:proofErr w:type="spellStart"/>
            <w:proofErr w:type="gramStart"/>
            <w:r w:rsidRPr="005D3D4C">
              <w:rPr>
                <w:rFonts w:ascii="Times New Roman" w:eastAsia="Times New Roman" w:hAnsi="Times New Roman" w:cs="Times New Roman"/>
                <w:b/>
                <w:spacing w:val="-2"/>
                <w:sz w:val="24"/>
                <w:szCs w:val="24"/>
              </w:rPr>
              <w:t>Геоме</w:t>
            </w:r>
            <w:proofErr w:type="spellEnd"/>
            <w:r w:rsidRPr="005D3D4C">
              <w:rPr>
                <w:rFonts w:ascii="Times New Roman" w:eastAsia="Times New Roman" w:hAnsi="Times New Roman" w:cs="Times New Roman"/>
                <w:b/>
                <w:spacing w:val="-2"/>
                <w:sz w:val="24"/>
                <w:szCs w:val="24"/>
              </w:rPr>
              <w:t xml:space="preserve"> </w:t>
            </w:r>
            <w:proofErr w:type="spellStart"/>
            <w:r w:rsidRPr="005D3D4C">
              <w:rPr>
                <w:rFonts w:ascii="Times New Roman" w:eastAsia="Times New Roman" w:hAnsi="Times New Roman" w:cs="Times New Roman"/>
                <w:b/>
                <w:sz w:val="24"/>
                <w:szCs w:val="24"/>
              </w:rPr>
              <w:t>трия</w:t>
            </w:r>
            <w:proofErr w:type="spellEnd"/>
            <w:proofErr w:type="gramEnd"/>
          </w:p>
        </w:tc>
        <w:tc>
          <w:tcPr>
            <w:tcW w:w="811"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rPr>
                <w:rFonts w:ascii="Times New Roman" w:hAnsi="Times New Roman" w:cs="Times New Roman"/>
                <w:b/>
                <w:sz w:val="24"/>
                <w:szCs w:val="24"/>
              </w:rPr>
            </w:pPr>
            <w:r w:rsidRPr="005D3D4C">
              <w:rPr>
                <w:rFonts w:ascii="Times New Roman" w:eastAsia="Times New Roman" w:hAnsi="Times New Roman" w:cs="Times New Roman"/>
                <w:b/>
                <w:sz w:val="24"/>
                <w:szCs w:val="24"/>
              </w:rPr>
              <w:t>ИКТ</w:t>
            </w:r>
          </w:p>
        </w:tc>
        <w:tc>
          <w:tcPr>
            <w:tcW w:w="806"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ind w:right="86"/>
              <w:contextualSpacing/>
              <w:rPr>
                <w:rFonts w:ascii="Times New Roman" w:hAnsi="Times New Roman" w:cs="Times New Roman"/>
                <w:b/>
                <w:sz w:val="24"/>
                <w:szCs w:val="24"/>
              </w:rPr>
            </w:pPr>
            <w:proofErr w:type="spellStart"/>
            <w:proofErr w:type="gramStart"/>
            <w:r w:rsidRPr="005D3D4C">
              <w:rPr>
                <w:rFonts w:ascii="Times New Roman" w:eastAsia="Times New Roman" w:hAnsi="Times New Roman" w:cs="Times New Roman"/>
                <w:b/>
                <w:sz w:val="24"/>
                <w:szCs w:val="24"/>
              </w:rPr>
              <w:t>Физи</w:t>
            </w:r>
            <w:proofErr w:type="spellEnd"/>
            <w:r w:rsidRPr="005D3D4C">
              <w:rPr>
                <w:rFonts w:ascii="Times New Roman" w:eastAsia="Times New Roman" w:hAnsi="Times New Roman" w:cs="Times New Roman"/>
                <w:b/>
                <w:sz w:val="24"/>
                <w:szCs w:val="24"/>
              </w:rPr>
              <w:t xml:space="preserve"> ка</w:t>
            </w:r>
            <w:proofErr w:type="gramEnd"/>
          </w:p>
        </w:tc>
        <w:tc>
          <w:tcPr>
            <w:tcW w:w="806"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ind w:right="48"/>
              <w:contextualSpacing/>
              <w:rPr>
                <w:rFonts w:ascii="Times New Roman" w:hAnsi="Times New Roman" w:cs="Times New Roman"/>
                <w:b/>
                <w:sz w:val="24"/>
                <w:szCs w:val="24"/>
              </w:rPr>
            </w:pPr>
            <w:proofErr w:type="spellStart"/>
            <w:proofErr w:type="gramStart"/>
            <w:r w:rsidRPr="005D3D4C">
              <w:rPr>
                <w:rFonts w:ascii="Times New Roman" w:eastAsia="Times New Roman" w:hAnsi="Times New Roman" w:cs="Times New Roman"/>
                <w:b/>
                <w:spacing w:val="-2"/>
                <w:sz w:val="24"/>
                <w:szCs w:val="24"/>
              </w:rPr>
              <w:t>Хими</w:t>
            </w:r>
            <w:proofErr w:type="spellEnd"/>
            <w:r w:rsidRPr="005D3D4C">
              <w:rPr>
                <w:rFonts w:ascii="Times New Roman" w:eastAsia="Times New Roman" w:hAnsi="Times New Roman" w:cs="Times New Roman"/>
                <w:b/>
                <w:spacing w:val="-2"/>
                <w:sz w:val="24"/>
                <w:szCs w:val="24"/>
              </w:rPr>
              <w:t xml:space="preserve"> </w:t>
            </w:r>
            <w:r w:rsidRPr="005D3D4C">
              <w:rPr>
                <w:rFonts w:ascii="Times New Roman" w:eastAsia="Times New Roman" w:hAnsi="Times New Roman" w:cs="Times New Roman"/>
                <w:b/>
                <w:sz w:val="24"/>
                <w:szCs w:val="24"/>
              </w:rPr>
              <w:t>я</w:t>
            </w:r>
            <w:proofErr w:type="gramEnd"/>
          </w:p>
        </w:tc>
        <w:tc>
          <w:tcPr>
            <w:tcW w:w="797"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ind w:right="10"/>
              <w:contextualSpacing/>
              <w:rPr>
                <w:rFonts w:ascii="Times New Roman" w:hAnsi="Times New Roman" w:cs="Times New Roman"/>
                <w:b/>
                <w:sz w:val="24"/>
                <w:szCs w:val="24"/>
              </w:rPr>
            </w:pPr>
            <w:proofErr w:type="spellStart"/>
            <w:proofErr w:type="gramStart"/>
            <w:r w:rsidRPr="005D3D4C">
              <w:rPr>
                <w:rFonts w:ascii="Times New Roman" w:eastAsia="Times New Roman" w:hAnsi="Times New Roman" w:cs="Times New Roman"/>
                <w:b/>
                <w:spacing w:val="-3"/>
                <w:sz w:val="24"/>
                <w:szCs w:val="24"/>
              </w:rPr>
              <w:t>Биоло</w:t>
            </w:r>
            <w:proofErr w:type="spellEnd"/>
            <w:r w:rsidRPr="005D3D4C">
              <w:rPr>
                <w:rFonts w:ascii="Times New Roman" w:eastAsia="Times New Roman" w:hAnsi="Times New Roman" w:cs="Times New Roman"/>
                <w:b/>
                <w:spacing w:val="-3"/>
                <w:sz w:val="24"/>
                <w:szCs w:val="24"/>
              </w:rPr>
              <w:t xml:space="preserve"> </w:t>
            </w:r>
            <w:proofErr w:type="spellStart"/>
            <w:r w:rsidRPr="005D3D4C">
              <w:rPr>
                <w:rFonts w:ascii="Times New Roman" w:eastAsia="Times New Roman" w:hAnsi="Times New Roman" w:cs="Times New Roman"/>
                <w:b/>
                <w:sz w:val="24"/>
                <w:szCs w:val="24"/>
              </w:rPr>
              <w:t>гия</w:t>
            </w:r>
            <w:proofErr w:type="spellEnd"/>
            <w:proofErr w:type="gramEnd"/>
            <w:r w:rsidRPr="005D3D4C">
              <w:rPr>
                <w:rFonts w:ascii="Times New Roman" w:eastAsia="Times New Roman" w:hAnsi="Times New Roman" w:cs="Times New Roman"/>
                <w:b/>
                <w:sz w:val="24"/>
                <w:szCs w:val="24"/>
              </w:rPr>
              <w:t xml:space="preserve"> </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ind w:right="77"/>
              <w:contextualSpacing/>
              <w:jc w:val="right"/>
              <w:rPr>
                <w:rFonts w:ascii="Times New Roman" w:hAnsi="Times New Roman" w:cs="Times New Roman"/>
                <w:b/>
                <w:sz w:val="24"/>
                <w:szCs w:val="24"/>
              </w:rPr>
            </w:pPr>
            <w:proofErr w:type="spellStart"/>
            <w:proofErr w:type="gramStart"/>
            <w:r w:rsidRPr="005D3D4C">
              <w:rPr>
                <w:rFonts w:ascii="Times New Roman" w:eastAsia="Times New Roman" w:hAnsi="Times New Roman" w:cs="Times New Roman"/>
                <w:b/>
                <w:spacing w:val="-2"/>
                <w:sz w:val="24"/>
                <w:szCs w:val="24"/>
              </w:rPr>
              <w:t>Геогр</w:t>
            </w:r>
            <w:proofErr w:type="spellEnd"/>
            <w:proofErr w:type="gramEnd"/>
            <w:r w:rsidRPr="005D3D4C">
              <w:rPr>
                <w:rFonts w:ascii="Times New Roman" w:eastAsia="Times New Roman" w:hAnsi="Times New Roman" w:cs="Times New Roman"/>
                <w:b/>
                <w:spacing w:val="-2"/>
                <w:sz w:val="24"/>
                <w:szCs w:val="24"/>
              </w:rPr>
              <w:t xml:space="preserve"> </w:t>
            </w:r>
            <w:proofErr w:type="spellStart"/>
            <w:r w:rsidRPr="005D3D4C">
              <w:rPr>
                <w:rFonts w:ascii="Times New Roman" w:eastAsia="Times New Roman" w:hAnsi="Times New Roman" w:cs="Times New Roman"/>
                <w:b/>
                <w:spacing w:val="-3"/>
                <w:sz w:val="24"/>
                <w:szCs w:val="24"/>
              </w:rPr>
              <w:t>афия</w:t>
            </w:r>
            <w:proofErr w:type="spellEnd"/>
          </w:p>
        </w:tc>
      </w:tr>
      <w:tr w:rsidR="005D3D4C" w:rsidRPr="005D3D4C" w:rsidTr="005D3D4C">
        <w:trPr>
          <w:trHeight w:hRule="exact" w:val="974"/>
        </w:trPr>
        <w:tc>
          <w:tcPr>
            <w:tcW w:w="523"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b/>
                <w:sz w:val="24"/>
                <w:szCs w:val="24"/>
              </w:rPr>
            </w:pPr>
            <w:r w:rsidRPr="005D3D4C">
              <w:rPr>
                <w:rFonts w:ascii="Times New Roman" w:hAnsi="Times New Roman" w:cs="Times New Roman"/>
                <w:b/>
                <w:sz w:val="24"/>
                <w:szCs w:val="24"/>
              </w:rPr>
              <w:lastRenderedPageBreak/>
              <w:t>10</w:t>
            </w:r>
          </w:p>
        </w:tc>
        <w:tc>
          <w:tcPr>
            <w:tcW w:w="792"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106"/>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100</w:t>
            </w:r>
          </w:p>
          <w:p w:rsidR="005D3D4C" w:rsidRPr="005D3D4C" w:rsidRDefault="005D3D4C" w:rsidP="005D3D4C">
            <w:pPr>
              <w:shd w:val="clear" w:color="auto" w:fill="FFFFFF"/>
              <w:spacing w:line="240" w:lineRule="auto"/>
              <w:ind w:left="106"/>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100</w:t>
            </w:r>
          </w:p>
          <w:p w:rsidR="005D3D4C" w:rsidRPr="005D3D4C" w:rsidRDefault="005D3D4C" w:rsidP="005D3D4C">
            <w:pPr>
              <w:widowControl w:val="0"/>
              <w:shd w:val="clear" w:color="auto" w:fill="FFFFFF"/>
              <w:autoSpaceDE w:val="0"/>
              <w:autoSpaceDN w:val="0"/>
              <w:adjustRightInd w:val="0"/>
              <w:spacing w:line="240" w:lineRule="auto"/>
              <w:ind w:left="106"/>
              <w:contextualSpacing/>
              <w:rPr>
                <w:rFonts w:ascii="Times New Roman" w:hAnsi="Times New Roman" w:cs="Times New Roman"/>
                <w:sz w:val="24"/>
                <w:szCs w:val="24"/>
              </w:rPr>
            </w:pPr>
            <w:r w:rsidRPr="005D3D4C">
              <w:rPr>
                <w:rFonts w:ascii="Times New Roman" w:hAnsi="Times New Roman" w:cs="Times New Roman"/>
                <w:sz w:val="24"/>
                <w:szCs w:val="24"/>
              </w:rPr>
              <w:t>77</w:t>
            </w:r>
          </w:p>
        </w:tc>
        <w:tc>
          <w:tcPr>
            <w:tcW w:w="802"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ind w:left="110" w:right="86"/>
              <w:contextualSpacing/>
              <w:rPr>
                <w:rFonts w:ascii="Times New Roman" w:hAnsi="Times New Roman" w:cs="Times New Roman"/>
                <w:sz w:val="24"/>
                <w:szCs w:val="24"/>
              </w:rPr>
            </w:pPr>
            <w:r w:rsidRPr="005D3D4C">
              <w:rPr>
                <w:rFonts w:ascii="Times New Roman" w:hAnsi="Times New Roman" w:cs="Times New Roman"/>
                <w:sz w:val="24"/>
                <w:szCs w:val="24"/>
                <w:u w:val="single"/>
              </w:rPr>
              <w:t>100 100</w:t>
            </w:r>
            <w:r w:rsidRPr="005D3D4C">
              <w:rPr>
                <w:rFonts w:ascii="Times New Roman" w:hAnsi="Times New Roman" w:cs="Times New Roman"/>
                <w:sz w:val="24"/>
                <w:szCs w:val="24"/>
              </w:rPr>
              <w:t xml:space="preserve"> 77</w:t>
            </w:r>
          </w:p>
        </w:tc>
        <w:tc>
          <w:tcPr>
            <w:tcW w:w="816"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115" w:right="91"/>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100 100</w:t>
            </w:r>
          </w:p>
          <w:p w:rsidR="005D3D4C" w:rsidRPr="005D3D4C" w:rsidRDefault="005D3D4C" w:rsidP="005D3D4C">
            <w:pPr>
              <w:widowControl w:val="0"/>
              <w:shd w:val="clear" w:color="auto" w:fill="FFFFFF"/>
              <w:autoSpaceDE w:val="0"/>
              <w:autoSpaceDN w:val="0"/>
              <w:adjustRightInd w:val="0"/>
              <w:spacing w:line="240" w:lineRule="auto"/>
              <w:ind w:left="115"/>
              <w:contextualSpacing/>
              <w:rPr>
                <w:rFonts w:ascii="Times New Roman" w:hAnsi="Times New Roman" w:cs="Times New Roman"/>
                <w:sz w:val="24"/>
                <w:szCs w:val="24"/>
              </w:rPr>
            </w:pPr>
            <w:r w:rsidRPr="005D3D4C">
              <w:rPr>
                <w:rFonts w:ascii="Times New Roman" w:hAnsi="Times New Roman" w:cs="Times New Roman"/>
                <w:sz w:val="24"/>
                <w:szCs w:val="24"/>
              </w:rPr>
              <w:t>84</w:t>
            </w:r>
          </w:p>
        </w:tc>
        <w:tc>
          <w:tcPr>
            <w:tcW w:w="811"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ind w:left="96" w:right="86" w:firstLine="14"/>
              <w:contextualSpacing/>
              <w:rPr>
                <w:rFonts w:ascii="Times New Roman" w:hAnsi="Times New Roman" w:cs="Times New Roman"/>
                <w:sz w:val="24"/>
                <w:szCs w:val="24"/>
              </w:rPr>
            </w:pPr>
            <w:r w:rsidRPr="005D3D4C">
              <w:rPr>
                <w:rFonts w:ascii="Times New Roman" w:hAnsi="Times New Roman" w:cs="Times New Roman"/>
                <w:sz w:val="24"/>
                <w:szCs w:val="24"/>
                <w:u w:val="single"/>
              </w:rPr>
              <w:t>100 100</w:t>
            </w:r>
            <w:r w:rsidRPr="005D3D4C">
              <w:rPr>
                <w:rFonts w:ascii="Times New Roman" w:hAnsi="Times New Roman" w:cs="Times New Roman"/>
                <w:sz w:val="24"/>
                <w:szCs w:val="24"/>
              </w:rPr>
              <w:t xml:space="preserve"> 88</w:t>
            </w:r>
          </w:p>
        </w:tc>
        <w:tc>
          <w:tcPr>
            <w:tcW w:w="806"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110"/>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100</w:t>
            </w:r>
          </w:p>
          <w:p w:rsidR="005D3D4C" w:rsidRPr="005D3D4C" w:rsidRDefault="005D3D4C" w:rsidP="005D3D4C">
            <w:pPr>
              <w:widowControl w:val="0"/>
              <w:shd w:val="clear" w:color="auto" w:fill="FFFFFF"/>
              <w:autoSpaceDE w:val="0"/>
              <w:autoSpaceDN w:val="0"/>
              <w:adjustRightInd w:val="0"/>
              <w:spacing w:line="240" w:lineRule="auto"/>
              <w:ind w:left="110" w:right="91"/>
              <w:contextualSpacing/>
              <w:rPr>
                <w:rFonts w:ascii="Times New Roman" w:hAnsi="Times New Roman" w:cs="Times New Roman"/>
                <w:sz w:val="24"/>
                <w:szCs w:val="24"/>
              </w:rPr>
            </w:pPr>
            <w:r w:rsidRPr="005D3D4C">
              <w:rPr>
                <w:rFonts w:ascii="Times New Roman" w:hAnsi="Times New Roman" w:cs="Times New Roman"/>
                <w:sz w:val="24"/>
                <w:szCs w:val="24"/>
                <w:u w:val="single"/>
              </w:rPr>
              <w:t>100</w:t>
            </w:r>
            <w:r w:rsidRPr="005D3D4C">
              <w:rPr>
                <w:rFonts w:ascii="Times New Roman" w:hAnsi="Times New Roman" w:cs="Times New Roman"/>
                <w:sz w:val="24"/>
                <w:szCs w:val="24"/>
              </w:rPr>
              <w:t>84</w:t>
            </w:r>
          </w:p>
        </w:tc>
        <w:tc>
          <w:tcPr>
            <w:tcW w:w="802"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110"/>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100</w:t>
            </w:r>
          </w:p>
          <w:p w:rsidR="005D3D4C" w:rsidRPr="005D3D4C" w:rsidRDefault="005D3D4C" w:rsidP="005D3D4C">
            <w:pPr>
              <w:widowControl w:val="0"/>
              <w:shd w:val="clear" w:color="auto" w:fill="FFFFFF"/>
              <w:autoSpaceDE w:val="0"/>
              <w:autoSpaceDN w:val="0"/>
              <w:adjustRightInd w:val="0"/>
              <w:spacing w:line="240" w:lineRule="auto"/>
              <w:ind w:left="110" w:right="86"/>
              <w:contextualSpacing/>
              <w:rPr>
                <w:rFonts w:ascii="Times New Roman" w:hAnsi="Times New Roman" w:cs="Times New Roman"/>
                <w:sz w:val="24"/>
                <w:szCs w:val="24"/>
              </w:rPr>
            </w:pPr>
            <w:r w:rsidRPr="005D3D4C">
              <w:rPr>
                <w:rFonts w:ascii="Times New Roman" w:hAnsi="Times New Roman" w:cs="Times New Roman"/>
                <w:sz w:val="24"/>
                <w:szCs w:val="24"/>
                <w:u w:val="single"/>
              </w:rPr>
              <w:t xml:space="preserve">90 </w:t>
            </w:r>
            <w:r w:rsidRPr="005D3D4C">
              <w:rPr>
                <w:rFonts w:ascii="Times New Roman" w:hAnsi="Times New Roman" w:cs="Times New Roman"/>
                <w:sz w:val="24"/>
                <w:szCs w:val="24"/>
              </w:rPr>
              <w:t>78</w:t>
            </w:r>
          </w:p>
        </w:tc>
        <w:tc>
          <w:tcPr>
            <w:tcW w:w="806"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110"/>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100</w:t>
            </w:r>
          </w:p>
          <w:p w:rsidR="005D3D4C" w:rsidRPr="005D3D4C" w:rsidRDefault="005D3D4C" w:rsidP="005D3D4C">
            <w:pPr>
              <w:shd w:val="clear" w:color="auto" w:fill="FFFFFF"/>
              <w:spacing w:line="240" w:lineRule="auto"/>
              <w:ind w:left="110"/>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73</w:t>
            </w:r>
          </w:p>
          <w:p w:rsidR="005D3D4C" w:rsidRPr="005D3D4C" w:rsidRDefault="005D3D4C" w:rsidP="005D3D4C">
            <w:pPr>
              <w:widowControl w:val="0"/>
              <w:shd w:val="clear" w:color="auto" w:fill="FFFFFF"/>
              <w:autoSpaceDE w:val="0"/>
              <w:autoSpaceDN w:val="0"/>
              <w:adjustRightInd w:val="0"/>
              <w:spacing w:line="240" w:lineRule="auto"/>
              <w:ind w:left="110"/>
              <w:contextualSpacing/>
              <w:rPr>
                <w:rFonts w:ascii="Times New Roman" w:hAnsi="Times New Roman" w:cs="Times New Roman"/>
                <w:sz w:val="24"/>
                <w:szCs w:val="24"/>
              </w:rPr>
            </w:pPr>
            <w:r w:rsidRPr="005D3D4C">
              <w:rPr>
                <w:rFonts w:ascii="Times New Roman" w:hAnsi="Times New Roman" w:cs="Times New Roman"/>
                <w:sz w:val="24"/>
                <w:szCs w:val="24"/>
              </w:rPr>
              <w:t>73</w:t>
            </w:r>
          </w:p>
        </w:tc>
        <w:tc>
          <w:tcPr>
            <w:tcW w:w="811"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110" w:right="91"/>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100 100</w:t>
            </w:r>
          </w:p>
          <w:p w:rsidR="005D3D4C" w:rsidRPr="005D3D4C" w:rsidRDefault="005D3D4C" w:rsidP="005D3D4C">
            <w:pPr>
              <w:widowControl w:val="0"/>
              <w:shd w:val="clear" w:color="auto" w:fill="FFFFFF"/>
              <w:autoSpaceDE w:val="0"/>
              <w:autoSpaceDN w:val="0"/>
              <w:adjustRightInd w:val="0"/>
              <w:spacing w:line="240" w:lineRule="auto"/>
              <w:ind w:left="110"/>
              <w:contextualSpacing/>
              <w:rPr>
                <w:rFonts w:ascii="Times New Roman" w:hAnsi="Times New Roman" w:cs="Times New Roman"/>
                <w:sz w:val="24"/>
                <w:szCs w:val="24"/>
              </w:rPr>
            </w:pPr>
            <w:r w:rsidRPr="005D3D4C">
              <w:rPr>
                <w:rFonts w:ascii="Times New Roman" w:hAnsi="Times New Roman" w:cs="Times New Roman"/>
                <w:sz w:val="24"/>
                <w:szCs w:val="24"/>
              </w:rPr>
              <w:t>100</w:t>
            </w:r>
          </w:p>
        </w:tc>
        <w:tc>
          <w:tcPr>
            <w:tcW w:w="806"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110"/>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100</w:t>
            </w:r>
          </w:p>
          <w:p w:rsidR="005D3D4C" w:rsidRPr="005D3D4C" w:rsidRDefault="005D3D4C" w:rsidP="005D3D4C">
            <w:pPr>
              <w:shd w:val="clear" w:color="auto" w:fill="FFFFFF"/>
              <w:spacing w:line="240" w:lineRule="auto"/>
              <w:ind w:left="110"/>
              <w:contextualSpacing/>
              <w:rPr>
                <w:rFonts w:ascii="Times New Roman" w:hAnsi="Times New Roman" w:cs="Times New Roman"/>
                <w:sz w:val="24"/>
                <w:szCs w:val="24"/>
                <w:u w:val="single"/>
              </w:rPr>
            </w:pPr>
            <w:r w:rsidRPr="005D3D4C">
              <w:rPr>
                <w:rFonts w:ascii="Times New Roman" w:hAnsi="Times New Roman" w:cs="Times New Roman"/>
                <w:bCs/>
                <w:iCs/>
                <w:sz w:val="24"/>
                <w:szCs w:val="24"/>
                <w:u w:val="single"/>
              </w:rPr>
              <w:t>90</w:t>
            </w:r>
          </w:p>
          <w:p w:rsidR="005D3D4C" w:rsidRPr="005D3D4C" w:rsidRDefault="005D3D4C" w:rsidP="005D3D4C">
            <w:pPr>
              <w:widowControl w:val="0"/>
              <w:shd w:val="clear" w:color="auto" w:fill="FFFFFF"/>
              <w:autoSpaceDE w:val="0"/>
              <w:autoSpaceDN w:val="0"/>
              <w:adjustRightInd w:val="0"/>
              <w:spacing w:line="240" w:lineRule="auto"/>
              <w:ind w:left="110"/>
              <w:contextualSpacing/>
              <w:rPr>
                <w:rFonts w:ascii="Times New Roman" w:hAnsi="Times New Roman" w:cs="Times New Roman"/>
                <w:sz w:val="24"/>
                <w:szCs w:val="24"/>
              </w:rPr>
            </w:pPr>
            <w:r w:rsidRPr="005D3D4C">
              <w:rPr>
                <w:rFonts w:ascii="Times New Roman" w:hAnsi="Times New Roman" w:cs="Times New Roman"/>
                <w:sz w:val="24"/>
                <w:szCs w:val="24"/>
              </w:rPr>
              <w:t>79</w:t>
            </w:r>
          </w:p>
        </w:tc>
        <w:tc>
          <w:tcPr>
            <w:tcW w:w="806"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110"/>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100</w:t>
            </w:r>
          </w:p>
          <w:p w:rsidR="005D3D4C" w:rsidRPr="005D3D4C" w:rsidRDefault="005D3D4C" w:rsidP="005D3D4C">
            <w:pPr>
              <w:shd w:val="clear" w:color="auto" w:fill="FFFFFF"/>
              <w:spacing w:line="240" w:lineRule="auto"/>
              <w:ind w:left="110"/>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100</w:t>
            </w:r>
          </w:p>
          <w:p w:rsidR="005D3D4C" w:rsidRPr="005D3D4C" w:rsidRDefault="005D3D4C" w:rsidP="005D3D4C">
            <w:pPr>
              <w:widowControl w:val="0"/>
              <w:shd w:val="clear" w:color="auto" w:fill="FFFFFF"/>
              <w:autoSpaceDE w:val="0"/>
              <w:autoSpaceDN w:val="0"/>
              <w:adjustRightInd w:val="0"/>
              <w:spacing w:line="240" w:lineRule="auto"/>
              <w:ind w:left="110"/>
              <w:contextualSpacing/>
              <w:rPr>
                <w:rFonts w:ascii="Times New Roman" w:hAnsi="Times New Roman" w:cs="Times New Roman"/>
                <w:sz w:val="24"/>
                <w:szCs w:val="24"/>
              </w:rPr>
            </w:pPr>
            <w:r w:rsidRPr="005D3D4C">
              <w:rPr>
                <w:rFonts w:ascii="Times New Roman" w:hAnsi="Times New Roman" w:cs="Times New Roman"/>
                <w:sz w:val="24"/>
                <w:szCs w:val="24"/>
              </w:rPr>
              <w:t>74</w:t>
            </w:r>
          </w:p>
        </w:tc>
        <w:tc>
          <w:tcPr>
            <w:tcW w:w="797"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106"/>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100</w:t>
            </w:r>
          </w:p>
          <w:p w:rsidR="005D3D4C" w:rsidRPr="005D3D4C" w:rsidRDefault="005D3D4C" w:rsidP="005D3D4C">
            <w:pPr>
              <w:shd w:val="clear" w:color="auto" w:fill="FFFFFF"/>
              <w:spacing w:line="240" w:lineRule="auto"/>
              <w:ind w:left="106"/>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100</w:t>
            </w:r>
          </w:p>
          <w:p w:rsidR="005D3D4C" w:rsidRPr="005D3D4C" w:rsidRDefault="005D3D4C" w:rsidP="005D3D4C">
            <w:pPr>
              <w:widowControl w:val="0"/>
              <w:shd w:val="clear" w:color="auto" w:fill="FFFFFF"/>
              <w:autoSpaceDE w:val="0"/>
              <w:autoSpaceDN w:val="0"/>
              <w:adjustRightInd w:val="0"/>
              <w:spacing w:line="240" w:lineRule="auto"/>
              <w:ind w:left="106"/>
              <w:contextualSpacing/>
              <w:rPr>
                <w:rFonts w:ascii="Times New Roman" w:hAnsi="Times New Roman" w:cs="Times New Roman"/>
                <w:sz w:val="24"/>
                <w:szCs w:val="24"/>
              </w:rPr>
            </w:pPr>
            <w:r w:rsidRPr="005D3D4C">
              <w:rPr>
                <w:rFonts w:ascii="Times New Roman" w:hAnsi="Times New Roman" w:cs="Times New Roman"/>
                <w:sz w:val="24"/>
                <w:szCs w:val="24"/>
              </w:rPr>
              <w:t>84</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right="115"/>
              <w:contextualSpacing/>
              <w:jc w:val="right"/>
              <w:rPr>
                <w:rFonts w:ascii="Times New Roman" w:hAnsi="Times New Roman" w:cs="Times New Roman"/>
                <w:sz w:val="24"/>
                <w:szCs w:val="24"/>
                <w:u w:val="single"/>
              </w:rPr>
            </w:pPr>
            <w:r w:rsidRPr="005D3D4C">
              <w:rPr>
                <w:rFonts w:ascii="Times New Roman" w:hAnsi="Times New Roman" w:cs="Times New Roman"/>
                <w:sz w:val="24"/>
                <w:szCs w:val="24"/>
                <w:u w:val="single"/>
              </w:rPr>
              <w:t>100</w:t>
            </w:r>
          </w:p>
          <w:p w:rsidR="005D3D4C" w:rsidRPr="005D3D4C" w:rsidRDefault="005D3D4C" w:rsidP="005D3D4C">
            <w:pPr>
              <w:shd w:val="clear" w:color="auto" w:fill="FFFFFF"/>
              <w:spacing w:line="240" w:lineRule="auto"/>
              <w:ind w:right="115"/>
              <w:contextualSpacing/>
              <w:jc w:val="right"/>
              <w:rPr>
                <w:rFonts w:ascii="Times New Roman" w:hAnsi="Times New Roman" w:cs="Times New Roman"/>
                <w:sz w:val="24"/>
                <w:szCs w:val="24"/>
                <w:u w:val="single"/>
              </w:rPr>
            </w:pPr>
            <w:r w:rsidRPr="005D3D4C">
              <w:rPr>
                <w:rFonts w:ascii="Times New Roman" w:hAnsi="Times New Roman" w:cs="Times New Roman"/>
                <w:sz w:val="24"/>
                <w:szCs w:val="24"/>
                <w:u w:val="single"/>
              </w:rPr>
              <w:t>100</w:t>
            </w:r>
          </w:p>
          <w:p w:rsidR="005D3D4C" w:rsidRPr="005D3D4C" w:rsidRDefault="005D3D4C" w:rsidP="005D3D4C">
            <w:pPr>
              <w:widowControl w:val="0"/>
              <w:shd w:val="clear" w:color="auto" w:fill="FFFFFF"/>
              <w:autoSpaceDE w:val="0"/>
              <w:autoSpaceDN w:val="0"/>
              <w:adjustRightInd w:val="0"/>
              <w:spacing w:line="240" w:lineRule="auto"/>
              <w:ind w:right="115"/>
              <w:contextualSpacing/>
              <w:jc w:val="right"/>
              <w:rPr>
                <w:rFonts w:ascii="Times New Roman" w:hAnsi="Times New Roman" w:cs="Times New Roman"/>
                <w:sz w:val="24"/>
                <w:szCs w:val="24"/>
              </w:rPr>
            </w:pPr>
            <w:r w:rsidRPr="005D3D4C">
              <w:rPr>
                <w:rFonts w:ascii="Times New Roman" w:hAnsi="Times New Roman" w:cs="Times New Roman"/>
                <w:sz w:val="24"/>
                <w:szCs w:val="24"/>
              </w:rPr>
              <w:t>80</w:t>
            </w:r>
          </w:p>
        </w:tc>
      </w:tr>
      <w:tr w:rsidR="005D3D4C" w:rsidRPr="005D3D4C" w:rsidTr="005D3D4C">
        <w:trPr>
          <w:trHeight w:hRule="exact" w:val="998"/>
        </w:trPr>
        <w:tc>
          <w:tcPr>
            <w:tcW w:w="523"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b/>
                <w:sz w:val="24"/>
                <w:szCs w:val="24"/>
              </w:rPr>
            </w:pPr>
            <w:r w:rsidRPr="005D3D4C">
              <w:rPr>
                <w:rFonts w:ascii="Times New Roman" w:hAnsi="Times New Roman" w:cs="Times New Roman"/>
                <w:b/>
                <w:sz w:val="24"/>
                <w:szCs w:val="24"/>
              </w:rPr>
              <w:t>11</w:t>
            </w:r>
          </w:p>
        </w:tc>
        <w:tc>
          <w:tcPr>
            <w:tcW w:w="792"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106"/>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100</w:t>
            </w:r>
          </w:p>
          <w:p w:rsidR="005D3D4C" w:rsidRPr="005D3D4C" w:rsidRDefault="005D3D4C" w:rsidP="005D3D4C">
            <w:pPr>
              <w:shd w:val="clear" w:color="auto" w:fill="FFFFFF"/>
              <w:spacing w:line="240" w:lineRule="auto"/>
              <w:ind w:left="106"/>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100</w:t>
            </w:r>
          </w:p>
          <w:p w:rsidR="005D3D4C" w:rsidRPr="005D3D4C" w:rsidRDefault="005D3D4C" w:rsidP="005D3D4C">
            <w:pPr>
              <w:widowControl w:val="0"/>
              <w:shd w:val="clear" w:color="auto" w:fill="FFFFFF"/>
              <w:autoSpaceDE w:val="0"/>
              <w:autoSpaceDN w:val="0"/>
              <w:adjustRightInd w:val="0"/>
              <w:spacing w:line="240" w:lineRule="auto"/>
              <w:ind w:left="106"/>
              <w:contextualSpacing/>
              <w:rPr>
                <w:rFonts w:ascii="Times New Roman" w:hAnsi="Times New Roman" w:cs="Times New Roman"/>
                <w:sz w:val="24"/>
                <w:szCs w:val="24"/>
              </w:rPr>
            </w:pPr>
            <w:r w:rsidRPr="005D3D4C">
              <w:rPr>
                <w:rFonts w:ascii="Times New Roman" w:hAnsi="Times New Roman" w:cs="Times New Roman"/>
                <w:sz w:val="24"/>
                <w:szCs w:val="24"/>
              </w:rPr>
              <w:t>88</w:t>
            </w:r>
          </w:p>
        </w:tc>
        <w:tc>
          <w:tcPr>
            <w:tcW w:w="802"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ind w:left="96" w:right="82" w:firstLine="14"/>
              <w:contextualSpacing/>
              <w:rPr>
                <w:rFonts w:ascii="Times New Roman" w:hAnsi="Times New Roman" w:cs="Times New Roman"/>
                <w:sz w:val="24"/>
                <w:szCs w:val="24"/>
              </w:rPr>
            </w:pPr>
            <w:r w:rsidRPr="005D3D4C">
              <w:rPr>
                <w:rFonts w:ascii="Times New Roman" w:hAnsi="Times New Roman" w:cs="Times New Roman"/>
                <w:sz w:val="24"/>
                <w:szCs w:val="24"/>
                <w:u w:val="single"/>
              </w:rPr>
              <w:t xml:space="preserve">100 </w:t>
            </w:r>
            <w:r w:rsidRPr="005D3D4C">
              <w:rPr>
                <w:rFonts w:ascii="Times New Roman" w:hAnsi="Times New Roman" w:cs="Times New Roman"/>
                <w:spacing w:val="-11"/>
                <w:sz w:val="24"/>
                <w:szCs w:val="24"/>
                <w:u w:val="single"/>
              </w:rPr>
              <w:t xml:space="preserve">100 </w:t>
            </w:r>
            <w:r w:rsidRPr="005D3D4C">
              <w:rPr>
                <w:rFonts w:ascii="Times New Roman" w:hAnsi="Times New Roman" w:cs="Times New Roman"/>
                <w:spacing w:val="-11"/>
                <w:sz w:val="24"/>
                <w:szCs w:val="24"/>
              </w:rPr>
              <w:t>82</w:t>
            </w:r>
          </w:p>
        </w:tc>
        <w:tc>
          <w:tcPr>
            <w:tcW w:w="816"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ind w:left="101" w:right="86" w:firstLine="14"/>
              <w:contextualSpacing/>
              <w:rPr>
                <w:rFonts w:ascii="Times New Roman" w:hAnsi="Times New Roman" w:cs="Times New Roman"/>
                <w:sz w:val="24"/>
                <w:szCs w:val="24"/>
              </w:rPr>
            </w:pPr>
            <w:r w:rsidRPr="005D3D4C">
              <w:rPr>
                <w:rFonts w:ascii="Times New Roman" w:hAnsi="Times New Roman" w:cs="Times New Roman"/>
                <w:sz w:val="24"/>
                <w:szCs w:val="24"/>
                <w:u w:val="single"/>
              </w:rPr>
              <w:t>100 100</w:t>
            </w:r>
            <w:r w:rsidRPr="005D3D4C">
              <w:rPr>
                <w:rFonts w:ascii="Times New Roman" w:hAnsi="Times New Roman" w:cs="Times New Roman"/>
                <w:sz w:val="24"/>
                <w:szCs w:val="24"/>
              </w:rPr>
              <w:t xml:space="preserve"> 94</w:t>
            </w:r>
          </w:p>
        </w:tc>
        <w:tc>
          <w:tcPr>
            <w:tcW w:w="811"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ind w:left="101" w:right="82" w:firstLine="14"/>
              <w:contextualSpacing/>
              <w:rPr>
                <w:rFonts w:ascii="Times New Roman" w:hAnsi="Times New Roman" w:cs="Times New Roman"/>
                <w:sz w:val="24"/>
                <w:szCs w:val="24"/>
              </w:rPr>
            </w:pPr>
            <w:r w:rsidRPr="005D3D4C">
              <w:rPr>
                <w:rFonts w:ascii="Times New Roman" w:hAnsi="Times New Roman" w:cs="Times New Roman"/>
                <w:sz w:val="24"/>
                <w:szCs w:val="24"/>
                <w:u w:val="single"/>
              </w:rPr>
              <w:t>100 100</w:t>
            </w:r>
            <w:r w:rsidRPr="005D3D4C">
              <w:rPr>
                <w:rFonts w:ascii="Times New Roman" w:hAnsi="Times New Roman" w:cs="Times New Roman"/>
                <w:sz w:val="24"/>
                <w:szCs w:val="24"/>
              </w:rPr>
              <w:t xml:space="preserve"> </w:t>
            </w:r>
            <w:r w:rsidRPr="005D3D4C">
              <w:rPr>
                <w:rFonts w:ascii="Times New Roman" w:hAnsi="Times New Roman" w:cs="Times New Roman"/>
                <w:spacing w:val="-9"/>
                <w:sz w:val="24"/>
                <w:szCs w:val="24"/>
              </w:rPr>
              <w:t>100</w:t>
            </w:r>
          </w:p>
        </w:tc>
        <w:tc>
          <w:tcPr>
            <w:tcW w:w="806"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ind w:left="96" w:right="86" w:firstLine="14"/>
              <w:contextualSpacing/>
              <w:rPr>
                <w:rFonts w:ascii="Times New Roman" w:hAnsi="Times New Roman" w:cs="Times New Roman"/>
                <w:sz w:val="24"/>
                <w:szCs w:val="24"/>
              </w:rPr>
            </w:pPr>
            <w:r w:rsidRPr="005D3D4C">
              <w:rPr>
                <w:rFonts w:ascii="Times New Roman" w:hAnsi="Times New Roman" w:cs="Times New Roman"/>
                <w:sz w:val="24"/>
                <w:szCs w:val="24"/>
                <w:u w:val="single"/>
              </w:rPr>
              <w:t>100 100</w:t>
            </w:r>
            <w:r w:rsidRPr="005D3D4C">
              <w:rPr>
                <w:rFonts w:ascii="Times New Roman" w:hAnsi="Times New Roman" w:cs="Times New Roman"/>
                <w:sz w:val="24"/>
                <w:szCs w:val="24"/>
              </w:rPr>
              <w:t xml:space="preserve"> 94</w:t>
            </w:r>
          </w:p>
        </w:tc>
        <w:tc>
          <w:tcPr>
            <w:tcW w:w="802"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110" w:right="86"/>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100 83</w:t>
            </w:r>
          </w:p>
          <w:p w:rsidR="005D3D4C" w:rsidRPr="005D3D4C" w:rsidRDefault="005D3D4C" w:rsidP="005D3D4C">
            <w:pPr>
              <w:widowControl w:val="0"/>
              <w:shd w:val="clear" w:color="auto" w:fill="FFFFFF"/>
              <w:autoSpaceDE w:val="0"/>
              <w:autoSpaceDN w:val="0"/>
              <w:adjustRightInd w:val="0"/>
              <w:spacing w:line="240" w:lineRule="auto"/>
              <w:ind w:left="110"/>
              <w:contextualSpacing/>
              <w:rPr>
                <w:rFonts w:ascii="Times New Roman" w:hAnsi="Times New Roman" w:cs="Times New Roman"/>
                <w:sz w:val="24"/>
                <w:szCs w:val="24"/>
              </w:rPr>
            </w:pPr>
            <w:r w:rsidRPr="005D3D4C">
              <w:rPr>
                <w:rFonts w:ascii="Times New Roman" w:hAnsi="Times New Roman" w:cs="Times New Roman"/>
                <w:sz w:val="24"/>
                <w:szCs w:val="24"/>
              </w:rPr>
              <w:t>89</w:t>
            </w:r>
          </w:p>
        </w:tc>
        <w:tc>
          <w:tcPr>
            <w:tcW w:w="806"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110" w:right="91"/>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100 88</w:t>
            </w:r>
          </w:p>
          <w:p w:rsidR="005D3D4C" w:rsidRPr="005D3D4C" w:rsidRDefault="005D3D4C" w:rsidP="005D3D4C">
            <w:pPr>
              <w:widowControl w:val="0"/>
              <w:shd w:val="clear" w:color="auto" w:fill="FFFFFF"/>
              <w:autoSpaceDE w:val="0"/>
              <w:autoSpaceDN w:val="0"/>
              <w:adjustRightInd w:val="0"/>
              <w:spacing w:line="240" w:lineRule="auto"/>
              <w:ind w:left="110"/>
              <w:contextualSpacing/>
              <w:rPr>
                <w:rFonts w:ascii="Times New Roman" w:hAnsi="Times New Roman" w:cs="Times New Roman"/>
                <w:sz w:val="24"/>
                <w:szCs w:val="24"/>
              </w:rPr>
            </w:pPr>
            <w:r w:rsidRPr="005D3D4C">
              <w:rPr>
                <w:rFonts w:ascii="Times New Roman" w:hAnsi="Times New Roman" w:cs="Times New Roman"/>
                <w:sz w:val="24"/>
                <w:szCs w:val="24"/>
              </w:rPr>
              <w:t>67</w:t>
            </w:r>
          </w:p>
        </w:tc>
        <w:tc>
          <w:tcPr>
            <w:tcW w:w="811"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ind w:left="96" w:right="86" w:firstLine="14"/>
              <w:contextualSpacing/>
              <w:rPr>
                <w:rFonts w:ascii="Times New Roman" w:hAnsi="Times New Roman" w:cs="Times New Roman"/>
                <w:sz w:val="24"/>
                <w:szCs w:val="24"/>
              </w:rPr>
            </w:pPr>
            <w:r w:rsidRPr="005D3D4C">
              <w:rPr>
                <w:rFonts w:ascii="Times New Roman" w:hAnsi="Times New Roman" w:cs="Times New Roman"/>
                <w:sz w:val="24"/>
                <w:szCs w:val="24"/>
                <w:u w:val="single"/>
              </w:rPr>
              <w:t>100 100</w:t>
            </w:r>
            <w:r w:rsidRPr="005D3D4C">
              <w:rPr>
                <w:rFonts w:ascii="Times New Roman" w:hAnsi="Times New Roman" w:cs="Times New Roman"/>
                <w:sz w:val="24"/>
                <w:szCs w:val="24"/>
              </w:rPr>
              <w:t xml:space="preserve"> 100</w:t>
            </w:r>
          </w:p>
        </w:tc>
        <w:tc>
          <w:tcPr>
            <w:tcW w:w="806"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115" w:right="86"/>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100 80</w:t>
            </w:r>
          </w:p>
          <w:p w:rsidR="005D3D4C" w:rsidRPr="005D3D4C" w:rsidRDefault="005D3D4C" w:rsidP="005D3D4C">
            <w:pPr>
              <w:widowControl w:val="0"/>
              <w:shd w:val="clear" w:color="auto" w:fill="FFFFFF"/>
              <w:autoSpaceDE w:val="0"/>
              <w:autoSpaceDN w:val="0"/>
              <w:adjustRightInd w:val="0"/>
              <w:spacing w:line="240" w:lineRule="auto"/>
              <w:ind w:left="115"/>
              <w:contextualSpacing/>
              <w:rPr>
                <w:rFonts w:ascii="Times New Roman" w:hAnsi="Times New Roman" w:cs="Times New Roman"/>
                <w:sz w:val="24"/>
                <w:szCs w:val="24"/>
              </w:rPr>
            </w:pPr>
            <w:r w:rsidRPr="005D3D4C">
              <w:rPr>
                <w:rFonts w:ascii="Times New Roman" w:hAnsi="Times New Roman" w:cs="Times New Roman"/>
                <w:sz w:val="24"/>
                <w:szCs w:val="24"/>
              </w:rPr>
              <w:t>69</w:t>
            </w:r>
          </w:p>
        </w:tc>
        <w:tc>
          <w:tcPr>
            <w:tcW w:w="806"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ind w:left="110"/>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100</w:t>
            </w:r>
          </w:p>
          <w:p w:rsidR="005D3D4C" w:rsidRPr="005D3D4C" w:rsidRDefault="005D3D4C" w:rsidP="005D3D4C">
            <w:pPr>
              <w:shd w:val="clear" w:color="auto" w:fill="FFFFFF"/>
              <w:spacing w:line="240" w:lineRule="auto"/>
              <w:ind w:left="110"/>
              <w:contextualSpacing/>
              <w:rPr>
                <w:rFonts w:ascii="Times New Roman" w:hAnsi="Times New Roman" w:cs="Times New Roman"/>
                <w:sz w:val="24"/>
                <w:szCs w:val="24"/>
                <w:u w:val="single"/>
              </w:rPr>
            </w:pPr>
            <w:r w:rsidRPr="005D3D4C">
              <w:rPr>
                <w:rFonts w:ascii="Times New Roman" w:hAnsi="Times New Roman" w:cs="Times New Roman"/>
                <w:sz w:val="24"/>
                <w:szCs w:val="24"/>
                <w:u w:val="single"/>
              </w:rPr>
              <w:t>100</w:t>
            </w:r>
          </w:p>
          <w:p w:rsidR="005D3D4C" w:rsidRPr="005D3D4C" w:rsidRDefault="005D3D4C" w:rsidP="005D3D4C">
            <w:pPr>
              <w:widowControl w:val="0"/>
              <w:shd w:val="clear" w:color="auto" w:fill="FFFFFF"/>
              <w:autoSpaceDE w:val="0"/>
              <w:autoSpaceDN w:val="0"/>
              <w:adjustRightInd w:val="0"/>
              <w:spacing w:line="240" w:lineRule="auto"/>
              <w:ind w:left="110"/>
              <w:contextualSpacing/>
              <w:rPr>
                <w:rFonts w:ascii="Times New Roman" w:hAnsi="Times New Roman" w:cs="Times New Roman"/>
                <w:sz w:val="24"/>
                <w:szCs w:val="24"/>
              </w:rPr>
            </w:pPr>
            <w:r w:rsidRPr="005D3D4C">
              <w:rPr>
                <w:rFonts w:ascii="Times New Roman" w:hAnsi="Times New Roman" w:cs="Times New Roman"/>
                <w:sz w:val="24"/>
                <w:szCs w:val="24"/>
              </w:rPr>
              <w:t>82</w:t>
            </w:r>
          </w:p>
        </w:tc>
        <w:tc>
          <w:tcPr>
            <w:tcW w:w="797"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ind w:left="91" w:right="86" w:firstLine="19"/>
              <w:contextualSpacing/>
              <w:rPr>
                <w:rFonts w:ascii="Times New Roman" w:hAnsi="Times New Roman" w:cs="Times New Roman"/>
                <w:sz w:val="24"/>
                <w:szCs w:val="24"/>
              </w:rPr>
            </w:pPr>
            <w:r w:rsidRPr="005D3D4C">
              <w:rPr>
                <w:rFonts w:ascii="Times New Roman" w:hAnsi="Times New Roman" w:cs="Times New Roman"/>
                <w:sz w:val="24"/>
                <w:szCs w:val="24"/>
                <w:u w:val="single"/>
              </w:rPr>
              <w:t>100 100</w:t>
            </w:r>
            <w:r w:rsidRPr="005D3D4C">
              <w:rPr>
                <w:rFonts w:ascii="Times New Roman" w:hAnsi="Times New Roman" w:cs="Times New Roman"/>
                <w:sz w:val="24"/>
                <w:szCs w:val="24"/>
              </w:rPr>
              <w:t xml:space="preserve"> 100</w:t>
            </w:r>
          </w:p>
        </w:tc>
        <w:tc>
          <w:tcPr>
            <w:tcW w:w="83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ind w:left="96" w:right="110"/>
              <w:contextualSpacing/>
              <w:jc w:val="right"/>
              <w:rPr>
                <w:rFonts w:ascii="Times New Roman" w:hAnsi="Times New Roman" w:cs="Times New Roman"/>
                <w:sz w:val="24"/>
                <w:szCs w:val="24"/>
              </w:rPr>
            </w:pPr>
            <w:r w:rsidRPr="005D3D4C">
              <w:rPr>
                <w:rFonts w:ascii="Times New Roman" w:hAnsi="Times New Roman" w:cs="Times New Roman"/>
                <w:sz w:val="24"/>
                <w:szCs w:val="24"/>
                <w:u w:val="single"/>
              </w:rPr>
              <w:t xml:space="preserve">100 100 </w:t>
            </w:r>
            <w:r w:rsidRPr="005D3D4C">
              <w:rPr>
                <w:rFonts w:ascii="Times New Roman" w:hAnsi="Times New Roman" w:cs="Times New Roman"/>
                <w:sz w:val="24"/>
                <w:szCs w:val="24"/>
              </w:rPr>
              <w:t>94</w:t>
            </w:r>
          </w:p>
        </w:tc>
      </w:tr>
    </w:tbl>
    <w:p w:rsidR="005D3D4C" w:rsidRPr="004139A6" w:rsidRDefault="005D3D4C" w:rsidP="004139A6">
      <w:pPr>
        <w:shd w:val="clear" w:color="auto" w:fill="FFFFFF"/>
        <w:spacing w:before="566"/>
        <w:rPr>
          <w:rFonts w:ascii="Times New Roman" w:eastAsia="Times New Roman" w:hAnsi="Times New Roman" w:cs="Times New Roman"/>
          <w:spacing w:val="-5"/>
          <w:sz w:val="24"/>
          <w:szCs w:val="24"/>
          <w:u w:val="single"/>
          <w:lang w:val="en-US"/>
        </w:rPr>
      </w:pPr>
    </w:p>
    <w:p w:rsidR="005D3D4C" w:rsidRPr="005D3D4C" w:rsidRDefault="005D3D4C" w:rsidP="005D3D4C">
      <w:pPr>
        <w:shd w:val="clear" w:color="auto" w:fill="FFFFFF"/>
        <w:spacing w:before="566"/>
        <w:ind w:left="715"/>
        <w:rPr>
          <w:rFonts w:ascii="Times New Roman" w:hAnsi="Times New Roman" w:cs="Times New Roman"/>
          <w:sz w:val="24"/>
          <w:szCs w:val="24"/>
        </w:rPr>
      </w:pPr>
      <w:r w:rsidRPr="005D3D4C">
        <w:rPr>
          <w:rFonts w:ascii="Times New Roman" w:eastAsia="Times New Roman" w:hAnsi="Times New Roman" w:cs="Times New Roman"/>
          <w:spacing w:val="-5"/>
          <w:sz w:val="24"/>
          <w:szCs w:val="24"/>
          <w:u w:val="single"/>
        </w:rPr>
        <w:t>Выводы:</w:t>
      </w:r>
    </w:p>
    <w:p w:rsidR="005D3D4C" w:rsidRPr="005D3D4C" w:rsidRDefault="005D3D4C" w:rsidP="00454C4C">
      <w:pPr>
        <w:pStyle w:val="af8"/>
        <w:numPr>
          <w:ilvl w:val="0"/>
          <w:numId w:val="38"/>
        </w:numPr>
        <w:shd w:val="clear" w:color="auto" w:fill="FFFFFF"/>
        <w:spacing w:before="230" w:after="200" w:line="370" w:lineRule="exact"/>
        <w:ind w:right="518"/>
      </w:pPr>
      <w:r w:rsidRPr="005D3D4C">
        <w:rPr>
          <w:spacing w:val="-3"/>
        </w:rPr>
        <w:t xml:space="preserve">Успеваемость обучающихся на уровне  старшего общего образования  </w:t>
      </w:r>
      <w:r w:rsidRPr="005D3D4C">
        <w:t>улучшилась, что  свидетельствует о повышении учебной мотивац</w:t>
      </w:r>
      <w:proofErr w:type="gramStart"/>
      <w:r w:rsidRPr="005D3D4C">
        <w:t>ии  у о</w:t>
      </w:r>
      <w:proofErr w:type="gramEnd"/>
      <w:r w:rsidRPr="005D3D4C">
        <w:t>пределённой части обучающихся (в 10 классе процент обучения на «4» и «5» вырос на 10%).</w:t>
      </w:r>
    </w:p>
    <w:p w:rsidR="005D3D4C" w:rsidRPr="005D3D4C" w:rsidRDefault="005D3D4C" w:rsidP="00454C4C">
      <w:pPr>
        <w:pStyle w:val="af8"/>
        <w:numPr>
          <w:ilvl w:val="0"/>
          <w:numId w:val="38"/>
        </w:numPr>
        <w:shd w:val="clear" w:color="auto" w:fill="FFFFFF"/>
        <w:spacing w:before="206" w:after="200" w:line="370" w:lineRule="exact"/>
      </w:pPr>
      <w:r w:rsidRPr="005D3D4C">
        <w:rPr>
          <w:spacing w:val="-1"/>
        </w:rPr>
        <w:t xml:space="preserve">Наблюдается положительная динамика по показателю обученности на «4» </w:t>
      </w:r>
      <w:r w:rsidRPr="005D3D4C">
        <w:t>и «5» в сравнении с первым полугодием</w:t>
      </w:r>
      <w:proofErr w:type="gramStart"/>
      <w:r w:rsidRPr="005D3D4C">
        <w:t xml:space="preserve"> :</w:t>
      </w:r>
      <w:proofErr w:type="gramEnd"/>
    </w:p>
    <w:p w:rsidR="005D3D4C" w:rsidRPr="005D3D4C" w:rsidRDefault="005D3D4C" w:rsidP="005D3D4C">
      <w:pPr>
        <w:widowControl w:val="0"/>
        <w:shd w:val="clear" w:color="auto" w:fill="FFFFFF"/>
        <w:tabs>
          <w:tab w:val="left" w:pos="158"/>
        </w:tabs>
        <w:autoSpaceDE w:val="0"/>
        <w:autoSpaceDN w:val="0"/>
        <w:adjustRightInd w:val="0"/>
        <w:spacing w:before="245" w:after="0" w:line="240" w:lineRule="auto"/>
        <w:ind w:left="720"/>
        <w:rPr>
          <w:rFonts w:ascii="Times New Roman" w:hAnsi="Times New Roman" w:cs="Times New Roman"/>
          <w:sz w:val="24"/>
          <w:szCs w:val="24"/>
        </w:rPr>
      </w:pPr>
      <w:r w:rsidRPr="005D3D4C">
        <w:rPr>
          <w:rFonts w:ascii="Times New Roman" w:eastAsia="Times New Roman" w:hAnsi="Times New Roman" w:cs="Times New Roman"/>
          <w:sz w:val="24"/>
          <w:szCs w:val="24"/>
        </w:rPr>
        <w:t xml:space="preserve">по алгебре </w:t>
      </w:r>
      <w:proofErr w:type="gramStart"/>
      <w:r w:rsidRPr="005D3D4C">
        <w:rPr>
          <w:rFonts w:ascii="Times New Roman" w:eastAsia="Times New Roman" w:hAnsi="Times New Roman" w:cs="Times New Roman"/>
          <w:sz w:val="24"/>
          <w:szCs w:val="24"/>
        </w:rPr>
        <w:t>–в</w:t>
      </w:r>
      <w:proofErr w:type="gramEnd"/>
      <w:r w:rsidRPr="005D3D4C">
        <w:rPr>
          <w:rFonts w:ascii="Times New Roman" w:eastAsia="Times New Roman" w:hAnsi="Times New Roman" w:cs="Times New Roman"/>
          <w:sz w:val="24"/>
          <w:szCs w:val="24"/>
        </w:rPr>
        <w:t xml:space="preserve"> 10 </w:t>
      </w:r>
      <w:proofErr w:type="spellStart"/>
      <w:r w:rsidRPr="005D3D4C">
        <w:rPr>
          <w:rFonts w:ascii="Times New Roman" w:eastAsia="Times New Roman" w:hAnsi="Times New Roman" w:cs="Times New Roman"/>
          <w:sz w:val="24"/>
          <w:szCs w:val="24"/>
        </w:rPr>
        <w:t>кл</w:t>
      </w:r>
      <w:proofErr w:type="spellEnd"/>
      <w:r w:rsidRPr="005D3D4C">
        <w:rPr>
          <w:rFonts w:ascii="Times New Roman" w:eastAsia="Times New Roman" w:hAnsi="Times New Roman" w:cs="Times New Roman"/>
          <w:sz w:val="24"/>
          <w:szCs w:val="24"/>
        </w:rPr>
        <w:t>. (на 8 %);</w:t>
      </w:r>
    </w:p>
    <w:p w:rsidR="005D3D4C" w:rsidRPr="005D3D4C" w:rsidRDefault="005D3D4C" w:rsidP="005D3D4C">
      <w:pPr>
        <w:widowControl w:val="0"/>
        <w:shd w:val="clear" w:color="auto" w:fill="FFFFFF"/>
        <w:tabs>
          <w:tab w:val="left" w:pos="158"/>
        </w:tabs>
        <w:autoSpaceDE w:val="0"/>
        <w:autoSpaceDN w:val="0"/>
        <w:adjustRightInd w:val="0"/>
        <w:spacing w:after="0" w:line="571" w:lineRule="exact"/>
        <w:ind w:left="720"/>
        <w:rPr>
          <w:rFonts w:ascii="Times New Roman" w:hAnsi="Times New Roman" w:cs="Times New Roman"/>
          <w:sz w:val="24"/>
          <w:szCs w:val="24"/>
        </w:rPr>
      </w:pPr>
      <w:r w:rsidRPr="005D3D4C">
        <w:rPr>
          <w:rFonts w:ascii="Times New Roman" w:eastAsia="Times New Roman" w:hAnsi="Times New Roman" w:cs="Times New Roman"/>
          <w:sz w:val="24"/>
          <w:szCs w:val="24"/>
        </w:rPr>
        <w:t xml:space="preserve">по физике - в 10 </w:t>
      </w:r>
      <w:proofErr w:type="spellStart"/>
      <w:r w:rsidRPr="005D3D4C">
        <w:rPr>
          <w:rFonts w:ascii="Times New Roman" w:eastAsia="Times New Roman" w:hAnsi="Times New Roman" w:cs="Times New Roman"/>
          <w:sz w:val="24"/>
          <w:szCs w:val="24"/>
        </w:rPr>
        <w:t>кл</w:t>
      </w:r>
      <w:proofErr w:type="spellEnd"/>
      <w:r w:rsidRPr="005D3D4C">
        <w:rPr>
          <w:rFonts w:ascii="Times New Roman" w:eastAsia="Times New Roman" w:hAnsi="Times New Roman" w:cs="Times New Roman"/>
          <w:sz w:val="24"/>
          <w:szCs w:val="24"/>
        </w:rPr>
        <w:t>. (на 8%);</w:t>
      </w:r>
    </w:p>
    <w:p w:rsidR="005D3D4C" w:rsidRPr="005D3D4C" w:rsidRDefault="005D3D4C" w:rsidP="005D3D4C">
      <w:pPr>
        <w:pStyle w:val="af8"/>
        <w:shd w:val="clear" w:color="auto" w:fill="FFFFFF"/>
        <w:tabs>
          <w:tab w:val="left" w:pos="854"/>
        </w:tabs>
      </w:pPr>
      <w:r w:rsidRPr="005D3D4C">
        <w:t xml:space="preserve">по химии - в 10 </w:t>
      </w:r>
      <w:proofErr w:type="spellStart"/>
      <w:r w:rsidRPr="005D3D4C">
        <w:t>кл</w:t>
      </w:r>
      <w:proofErr w:type="spellEnd"/>
      <w:r w:rsidRPr="005D3D4C">
        <w:t>. (на 9%).</w:t>
      </w:r>
    </w:p>
    <w:p w:rsidR="005D3D4C" w:rsidRPr="005D3D4C" w:rsidRDefault="005D3D4C" w:rsidP="00454C4C">
      <w:pPr>
        <w:pStyle w:val="af8"/>
        <w:numPr>
          <w:ilvl w:val="0"/>
          <w:numId w:val="38"/>
        </w:numPr>
        <w:shd w:val="clear" w:color="auto" w:fill="FFFFFF"/>
        <w:spacing w:before="230" w:after="200" w:line="370" w:lineRule="exact"/>
        <w:ind w:left="341"/>
        <w:rPr>
          <w:u w:val="single"/>
        </w:rPr>
      </w:pPr>
      <w:r w:rsidRPr="005D3D4C">
        <w:rPr>
          <w:spacing w:val="-2"/>
          <w:u w:val="single"/>
        </w:rPr>
        <w:t>Ранжирование по результатам третьей четверти (первого полугодия)</w:t>
      </w:r>
    </w:p>
    <w:p w:rsidR="005D3D4C" w:rsidRPr="005D3D4C" w:rsidRDefault="005D3D4C" w:rsidP="005D3D4C">
      <w:pPr>
        <w:spacing w:after="240"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2870"/>
        <w:gridCol w:w="2861"/>
        <w:gridCol w:w="2899"/>
      </w:tblGrid>
      <w:tr w:rsidR="005D3D4C" w:rsidRPr="005D3D4C" w:rsidTr="005D3D4C">
        <w:trPr>
          <w:trHeight w:hRule="exact" w:val="1563"/>
        </w:trPr>
        <w:tc>
          <w:tcPr>
            <w:tcW w:w="287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b/>
                <w:sz w:val="24"/>
                <w:szCs w:val="24"/>
              </w:rPr>
            </w:pPr>
            <w:r w:rsidRPr="005D3D4C">
              <w:rPr>
                <w:rFonts w:ascii="Times New Roman" w:eastAsia="Times New Roman" w:hAnsi="Times New Roman" w:cs="Times New Roman"/>
                <w:b/>
                <w:sz w:val="24"/>
                <w:szCs w:val="24"/>
              </w:rPr>
              <w:t>Место</w:t>
            </w:r>
          </w:p>
        </w:tc>
        <w:tc>
          <w:tcPr>
            <w:tcW w:w="2861"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b/>
                <w:sz w:val="24"/>
                <w:szCs w:val="24"/>
              </w:rPr>
            </w:pPr>
            <w:r w:rsidRPr="005D3D4C">
              <w:rPr>
                <w:rFonts w:ascii="Times New Roman" w:eastAsia="Times New Roman" w:hAnsi="Times New Roman" w:cs="Times New Roman"/>
                <w:b/>
                <w:sz w:val="24"/>
                <w:szCs w:val="24"/>
              </w:rPr>
              <w:t>Класс</w:t>
            </w:r>
          </w:p>
        </w:tc>
        <w:tc>
          <w:tcPr>
            <w:tcW w:w="2899"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shd w:val="clear" w:color="auto" w:fill="FFFFFF"/>
              <w:spacing w:line="240" w:lineRule="auto"/>
              <w:jc w:val="center"/>
              <w:rPr>
                <w:rFonts w:ascii="Times New Roman" w:hAnsi="Times New Roman" w:cs="Times New Roman"/>
                <w:b/>
                <w:sz w:val="24"/>
                <w:szCs w:val="24"/>
              </w:rPr>
            </w:pPr>
            <w:r w:rsidRPr="005D3D4C">
              <w:rPr>
                <w:rFonts w:ascii="Times New Roman" w:eastAsia="Times New Roman" w:hAnsi="Times New Roman" w:cs="Times New Roman"/>
                <w:b/>
                <w:spacing w:val="-1"/>
                <w:sz w:val="24"/>
                <w:szCs w:val="24"/>
              </w:rPr>
              <w:t>Сравнительный</w:t>
            </w:r>
          </w:p>
          <w:p w:rsidR="005D3D4C" w:rsidRPr="005D3D4C" w:rsidRDefault="005D3D4C" w:rsidP="005D3D4C">
            <w:pPr>
              <w:shd w:val="clear" w:color="auto" w:fill="FFFFFF"/>
              <w:spacing w:line="240" w:lineRule="auto"/>
              <w:jc w:val="center"/>
              <w:rPr>
                <w:rFonts w:ascii="Times New Roman" w:hAnsi="Times New Roman" w:cs="Times New Roman"/>
                <w:b/>
                <w:sz w:val="24"/>
                <w:szCs w:val="24"/>
              </w:rPr>
            </w:pPr>
            <w:r w:rsidRPr="005D3D4C">
              <w:rPr>
                <w:rFonts w:ascii="Times New Roman" w:eastAsia="Times New Roman" w:hAnsi="Times New Roman" w:cs="Times New Roman"/>
                <w:b/>
                <w:spacing w:val="-3"/>
                <w:sz w:val="24"/>
                <w:szCs w:val="24"/>
              </w:rPr>
              <w:t xml:space="preserve">анализ с результатами 3 четверти (2-9 </w:t>
            </w:r>
            <w:proofErr w:type="spellStart"/>
            <w:r w:rsidRPr="005D3D4C">
              <w:rPr>
                <w:rFonts w:ascii="Times New Roman" w:eastAsia="Times New Roman" w:hAnsi="Times New Roman" w:cs="Times New Roman"/>
                <w:b/>
                <w:spacing w:val="-3"/>
                <w:sz w:val="24"/>
                <w:szCs w:val="24"/>
              </w:rPr>
              <w:t>кл</w:t>
            </w:r>
            <w:proofErr w:type="spellEnd"/>
            <w:r w:rsidRPr="005D3D4C">
              <w:rPr>
                <w:rFonts w:ascii="Times New Roman" w:eastAsia="Times New Roman" w:hAnsi="Times New Roman" w:cs="Times New Roman"/>
                <w:b/>
                <w:spacing w:val="-3"/>
                <w:sz w:val="24"/>
                <w:szCs w:val="24"/>
              </w:rPr>
              <w:t xml:space="preserve">.) и </w:t>
            </w:r>
          </w:p>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b/>
                <w:sz w:val="24"/>
                <w:szCs w:val="24"/>
              </w:rPr>
            </w:pPr>
            <w:proofErr w:type="gramStart"/>
            <w:r w:rsidRPr="005D3D4C">
              <w:rPr>
                <w:rFonts w:ascii="Times New Roman" w:hAnsi="Times New Roman" w:cs="Times New Roman"/>
                <w:b/>
                <w:spacing w:val="-1"/>
                <w:sz w:val="24"/>
                <w:szCs w:val="24"/>
                <w:lang w:val="en-US"/>
              </w:rPr>
              <w:t>I</w:t>
            </w:r>
            <w:r w:rsidRPr="005D3D4C">
              <w:rPr>
                <w:rFonts w:ascii="Times New Roman" w:hAnsi="Times New Roman" w:cs="Times New Roman"/>
                <w:b/>
                <w:spacing w:val="-1"/>
                <w:sz w:val="24"/>
                <w:szCs w:val="24"/>
              </w:rPr>
              <w:t xml:space="preserve">  полугодия</w:t>
            </w:r>
            <w:proofErr w:type="gramEnd"/>
            <w:r w:rsidRPr="005D3D4C">
              <w:rPr>
                <w:rFonts w:ascii="Times New Roman" w:hAnsi="Times New Roman" w:cs="Times New Roman"/>
                <w:b/>
                <w:spacing w:val="-1"/>
                <w:sz w:val="24"/>
                <w:szCs w:val="24"/>
              </w:rPr>
              <w:t xml:space="preserve">(10-11 </w:t>
            </w:r>
            <w:proofErr w:type="spellStart"/>
            <w:r w:rsidRPr="005D3D4C">
              <w:rPr>
                <w:rFonts w:ascii="Times New Roman" w:hAnsi="Times New Roman" w:cs="Times New Roman"/>
                <w:b/>
                <w:spacing w:val="-1"/>
                <w:sz w:val="24"/>
                <w:szCs w:val="24"/>
              </w:rPr>
              <w:t>кл</w:t>
            </w:r>
            <w:proofErr w:type="spellEnd"/>
            <w:r w:rsidRPr="005D3D4C">
              <w:rPr>
                <w:rFonts w:ascii="Times New Roman" w:hAnsi="Times New Roman" w:cs="Times New Roman"/>
                <w:b/>
                <w:spacing w:val="-1"/>
                <w:sz w:val="24"/>
                <w:szCs w:val="24"/>
              </w:rPr>
              <w:t>.</w:t>
            </w:r>
            <w:r w:rsidRPr="005D3D4C">
              <w:rPr>
                <w:rFonts w:ascii="Times New Roman" w:eastAsia="Times New Roman" w:hAnsi="Times New Roman" w:cs="Times New Roman"/>
                <w:b/>
                <w:spacing w:val="-1"/>
                <w:sz w:val="24"/>
                <w:szCs w:val="24"/>
              </w:rPr>
              <w:t>)</w:t>
            </w:r>
          </w:p>
        </w:tc>
      </w:tr>
      <w:tr w:rsidR="005D3D4C" w:rsidRPr="005D3D4C" w:rsidTr="005D3D4C">
        <w:trPr>
          <w:trHeight w:hRule="exact" w:val="331"/>
        </w:trPr>
        <w:tc>
          <w:tcPr>
            <w:tcW w:w="287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5D3D4C">
              <w:rPr>
                <w:rFonts w:ascii="Times New Roman" w:hAnsi="Times New Roman" w:cs="Times New Roman"/>
                <w:sz w:val="24"/>
                <w:szCs w:val="24"/>
              </w:rPr>
              <w:t>1</w:t>
            </w:r>
          </w:p>
        </w:tc>
        <w:tc>
          <w:tcPr>
            <w:tcW w:w="2861"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5D3D4C">
              <w:rPr>
                <w:rFonts w:ascii="Times New Roman" w:hAnsi="Times New Roman" w:cs="Times New Roman"/>
                <w:sz w:val="24"/>
                <w:szCs w:val="24"/>
              </w:rPr>
              <w:t>11</w:t>
            </w:r>
          </w:p>
        </w:tc>
        <w:tc>
          <w:tcPr>
            <w:tcW w:w="2899"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5D3D4C">
              <w:rPr>
                <w:rFonts w:ascii="Times New Roman" w:hAnsi="Times New Roman" w:cs="Times New Roman"/>
                <w:sz w:val="24"/>
                <w:szCs w:val="24"/>
              </w:rPr>
              <w:t>=</w:t>
            </w:r>
          </w:p>
        </w:tc>
      </w:tr>
      <w:tr w:rsidR="005D3D4C" w:rsidRPr="005D3D4C" w:rsidTr="005D3D4C">
        <w:trPr>
          <w:trHeight w:hRule="exact" w:val="336"/>
        </w:trPr>
        <w:tc>
          <w:tcPr>
            <w:tcW w:w="287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5D3D4C">
              <w:rPr>
                <w:rFonts w:ascii="Times New Roman" w:hAnsi="Times New Roman" w:cs="Times New Roman"/>
                <w:sz w:val="24"/>
                <w:szCs w:val="24"/>
              </w:rPr>
              <w:t>2</w:t>
            </w:r>
          </w:p>
        </w:tc>
        <w:tc>
          <w:tcPr>
            <w:tcW w:w="2861"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5D3D4C">
              <w:rPr>
                <w:rFonts w:ascii="Times New Roman" w:hAnsi="Times New Roman" w:cs="Times New Roman"/>
                <w:sz w:val="24"/>
                <w:szCs w:val="24"/>
              </w:rPr>
              <w:t>10</w:t>
            </w:r>
          </w:p>
        </w:tc>
        <w:tc>
          <w:tcPr>
            <w:tcW w:w="2899"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5D3D4C">
              <w:rPr>
                <w:rFonts w:ascii="Times New Roman" w:hAnsi="Times New Roman" w:cs="Times New Roman"/>
                <w:sz w:val="24"/>
                <w:szCs w:val="24"/>
              </w:rPr>
              <w:t>=</w:t>
            </w:r>
          </w:p>
        </w:tc>
      </w:tr>
      <w:tr w:rsidR="005D3D4C" w:rsidRPr="005D3D4C" w:rsidTr="005D3D4C">
        <w:trPr>
          <w:trHeight w:hRule="exact" w:val="331"/>
        </w:trPr>
        <w:tc>
          <w:tcPr>
            <w:tcW w:w="287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5D3D4C">
              <w:rPr>
                <w:rFonts w:ascii="Times New Roman" w:hAnsi="Times New Roman" w:cs="Times New Roman"/>
                <w:sz w:val="24"/>
                <w:szCs w:val="24"/>
              </w:rPr>
              <w:t>3</w:t>
            </w:r>
          </w:p>
        </w:tc>
        <w:tc>
          <w:tcPr>
            <w:tcW w:w="2861"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5D3D4C">
              <w:rPr>
                <w:rFonts w:ascii="Times New Roman" w:hAnsi="Times New Roman" w:cs="Times New Roman"/>
                <w:sz w:val="24"/>
                <w:szCs w:val="24"/>
              </w:rPr>
              <w:t>2</w:t>
            </w:r>
          </w:p>
        </w:tc>
        <w:tc>
          <w:tcPr>
            <w:tcW w:w="2899"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5D3D4C">
              <w:rPr>
                <w:rFonts w:ascii="Times New Roman" w:hAnsi="Times New Roman" w:cs="Times New Roman"/>
                <w:sz w:val="24"/>
                <w:szCs w:val="24"/>
              </w:rPr>
              <w:t>=</w:t>
            </w:r>
          </w:p>
        </w:tc>
      </w:tr>
      <w:tr w:rsidR="005D3D4C" w:rsidRPr="005D3D4C" w:rsidTr="005D3D4C">
        <w:trPr>
          <w:trHeight w:hRule="exact" w:val="331"/>
        </w:trPr>
        <w:tc>
          <w:tcPr>
            <w:tcW w:w="287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5D3D4C">
              <w:rPr>
                <w:rFonts w:ascii="Times New Roman" w:hAnsi="Times New Roman" w:cs="Times New Roman"/>
                <w:sz w:val="24"/>
                <w:szCs w:val="24"/>
              </w:rPr>
              <w:t>4</w:t>
            </w:r>
          </w:p>
        </w:tc>
        <w:tc>
          <w:tcPr>
            <w:tcW w:w="2861"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5D3D4C">
              <w:rPr>
                <w:rFonts w:ascii="Times New Roman" w:hAnsi="Times New Roman" w:cs="Times New Roman"/>
                <w:sz w:val="24"/>
                <w:szCs w:val="24"/>
              </w:rPr>
              <w:t>4</w:t>
            </w:r>
          </w:p>
        </w:tc>
        <w:tc>
          <w:tcPr>
            <w:tcW w:w="2899"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5D3D4C">
              <w:rPr>
                <w:rFonts w:ascii="Times New Roman" w:hAnsi="Times New Roman" w:cs="Times New Roman"/>
                <w:sz w:val="24"/>
                <w:szCs w:val="24"/>
              </w:rPr>
              <w:t>↑</w:t>
            </w:r>
          </w:p>
        </w:tc>
      </w:tr>
      <w:tr w:rsidR="005D3D4C" w:rsidRPr="005D3D4C" w:rsidTr="005D3D4C">
        <w:trPr>
          <w:trHeight w:hRule="exact" w:val="331"/>
        </w:trPr>
        <w:tc>
          <w:tcPr>
            <w:tcW w:w="287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5D3D4C">
              <w:rPr>
                <w:rFonts w:ascii="Times New Roman" w:hAnsi="Times New Roman" w:cs="Times New Roman"/>
                <w:sz w:val="24"/>
                <w:szCs w:val="24"/>
              </w:rPr>
              <w:t>5</w:t>
            </w:r>
          </w:p>
        </w:tc>
        <w:tc>
          <w:tcPr>
            <w:tcW w:w="2861"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5D3D4C">
              <w:rPr>
                <w:rFonts w:ascii="Times New Roman" w:hAnsi="Times New Roman" w:cs="Times New Roman"/>
                <w:sz w:val="24"/>
                <w:szCs w:val="24"/>
              </w:rPr>
              <w:t>6</w:t>
            </w:r>
          </w:p>
        </w:tc>
        <w:tc>
          <w:tcPr>
            <w:tcW w:w="2899"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5D3D4C">
              <w:rPr>
                <w:rFonts w:ascii="Times New Roman" w:hAnsi="Times New Roman" w:cs="Times New Roman"/>
                <w:sz w:val="24"/>
                <w:szCs w:val="24"/>
              </w:rPr>
              <w:t>↑</w:t>
            </w:r>
          </w:p>
        </w:tc>
      </w:tr>
      <w:tr w:rsidR="005D3D4C" w:rsidRPr="005D3D4C" w:rsidTr="005D3D4C">
        <w:trPr>
          <w:trHeight w:hRule="exact" w:val="331"/>
        </w:trPr>
        <w:tc>
          <w:tcPr>
            <w:tcW w:w="287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5D3D4C">
              <w:rPr>
                <w:rFonts w:ascii="Times New Roman" w:hAnsi="Times New Roman" w:cs="Times New Roman"/>
                <w:sz w:val="24"/>
                <w:szCs w:val="24"/>
              </w:rPr>
              <w:t>6</w:t>
            </w:r>
          </w:p>
        </w:tc>
        <w:tc>
          <w:tcPr>
            <w:tcW w:w="2861"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5D3D4C">
              <w:rPr>
                <w:rFonts w:ascii="Times New Roman" w:hAnsi="Times New Roman" w:cs="Times New Roman"/>
                <w:sz w:val="24"/>
                <w:szCs w:val="24"/>
              </w:rPr>
              <w:t>8,5</w:t>
            </w:r>
          </w:p>
        </w:tc>
        <w:tc>
          <w:tcPr>
            <w:tcW w:w="2899"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5D3D4C">
              <w:rPr>
                <w:rFonts w:ascii="Times New Roman" w:hAnsi="Times New Roman" w:cs="Times New Roman"/>
                <w:sz w:val="24"/>
                <w:szCs w:val="24"/>
              </w:rPr>
              <w:t>↑</w:t>
            </w:r>
          </w:p>
        </w:tc>
      </w:tr>
      <w:tr w:rsidR="005D3D4C" w:rsidRPr="005D3D4C" w:rsidTr="005D3D4C">
        <w:trPr>
          <w:trHeight w:hRule="exact" w:val="326"/>
        </w:trPr>
        <w:tc>
          <w:tcPr>
            <w:tcW w:w="287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5D3D4C">
              <w:rPr>
                <w:rFonts w:ascii="Times New Roman" w:hAnsi="Times New Roman" w:cs="Times New Roman"/>
                <w:sz w:val="24"/>
                <w:szCs w:val="24"/>
              </w:rPr>
              <w:t>7</w:t>
            </w:r>
          </w:p>
        </w:tc>
        <w:tc>
          <w:tcPr>
            <w:tcW w:w="2861"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5D3D4C">
              <w:rPr>
                <w:rFonts w:ascii="Times New Roman" w:hAnsi="Times New Roman" w:cs="Times New Roman"/>
                <w:sz w:val="24"/>
                <w:szCs w:val="24"/>
              </w:rPr>
              <w:t>3</w:t>
            </w:r>
          </w:p>
        </w:tc>
        <w:tc>
          <w:tcPr>
            <w:tcW w:w="2899"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5D3D4C">
              <w:rPr>
                <w:rFonts w:ascii="Times New Roman" w:hAnsi="Times New Roman" w:cs="Times New Roman"/>
                <w:sz w:val="24"/>
                <w:szCs w:val="24"/>
              </w:rPr>
              <w:t>=</w:t>
            </w:r>
          </w:p>
        </w:tc>
      </w:tr>
      <w:tr w:rsidR="005D3D4C" w:rsidRPr="005D3D4C" w:rsidTr="005D3D4C">
        <w:trPr>
          <w:trHeight w:hRule="exact" w:val="336"/>
        </w:trPr>
        <w:tc>
          <w:tcPr>
            <w:tcW w:w="287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5D3D4C">
              <w:rPr>
                <w:rFonts w:ascii="Times New Roman" w:hAnsi="Times New Roman" w:cs="Times New Roman"/>
                <w:sz w:val="24"/>
                <w:szCs w:val="24"/>
              </w:rPr>
              <w:t>8</w:t>
            </w:r>
          </w:p>
        </w:tc>
        <w:tc>
          <w:tcPr>
            <w:tcW w:w="2861"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5D3D4C">
              <w:rPr>
                <w:rFonts w:ascii="Times New Roman" w:hAnsi="Times New Roman" w:cs="Times New Roman"/>
                <w:sz w:val="24"/>
                <w:szCs w:val="24"/>
              </w:rPr>
              <w:t>9</w:t>
            </w:r>
          </w:p>
        </w:tc>
        <w:tc>
          <w:tcPr>
            <w:tcW w:w="2899"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5D3D4C">
              <w:rPr>
                <w:rFonts w:ascii="Times New Roman" w:hAnsi="Times New Roman" w:cs="Times New Roman"/>
                <w:sz w:val="24"/>
                <w:szCs w:val="24"/>
              </w:rPr>
              <w:t>=</w:t>
            </w:r>
          </w:p>
        </w:tc>
      </w:tr>
      <w:tr w:rsidR="005D3D4C" w:rsidRPr="005D3D4C" w:rsidTr="005D3D4C">
        <w:trPr>
          <w:trHeight w:hRule="exact" w:val="346"/>
        </w:trPr>
        <w:tc>
          <w:tcPr>
            <w:tcW w:w="2870"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5D3D4C">
              <w:rPr>
                <w:rFonts w:ascii="Times New Roman" w:hAnsi="Times New Roman" w:cs="Times New Roman"/>
                <w:sz w:val="24"/>
                <w:szCs w:val="24"/>
              </w:rPr>
              <w:t>9</w:t>
            </w:r>
          </w:p>
        </w:tc>
        <w:tc>
          <w:tcPr>
            <w:tcW w:w="2861"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5D3D4C">
              <w:rPr>
                <w:rFonts w:ascii="Times New Roman" w:hAnsi="Times New Roman" w:cs="Times New Roman"/>
                <w:sz w:val="24"/>
                <w:szCs w:val="24"/>
              </w:rPr>
              <w:t>7</w:t>
            </w:r>
          </w:p>
        </w:tc>
        <w:tc>
          <w:tcPr>
            <w:tcW w:w="2899" w:type="dxa"/>
            <w:tcBorders>
              <w:top w:val="single" w:sz="6" w:space="0" w:color="auto"/>
              <w:left w:val="single" w:sz="6" w:space="0" w:color="auto"/>
              <w:bottom w:val="single" w:sz="6" w:space="0" w:color="auto"/>
              <w:right w:val="single" w:sz="6" w:space="0" w:color="auto"/>
            </w:tcBorders>
            <w:shd w:val="clear" w:color="auto" w:fill="FFFFFF"/>
            <w:hideMark/>
          </w:tcPr>
          <w:p w:rsidR="005D3D4C" w:rsidRPr="005D3D4C" w:rsidRDefault="005D3D4C" w:rsidP="005D3D4C">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5D3D4C">
              <w:rPr>
                <w:rFonts w:ascii="Times New Roman" w:hAnsi="Times New Roman" w:cs="Times New Roman"/>
                <w:sz w:val="24"/>
                <w:szCs w:val="24"/>
              </w:rPr>
              <w:t>=</w:t>
            </w:r>
          </w:p>
        </w:tc>
      </w:tr>
    </w:tbl>
    <w:p w:rsidR="00620BE2" w:rsidRPr="008C51D6" w:rsidRDefault="00620BE2" w:rsidP="00201DB3">
      <w:pPr>
        <w:shd w:val="clear" w:color="auto" w:fill="FFFFFF"/>
        <w:tabs>
          <w:tab w:val="left" w:pos="422"/>
        </w:tabs>
        <w:rPr>
          <w:rFonts w:ascii="Times New Roman" w:hAnsi="Times New Roman" w:cs="Times New Roman"/>
          <w:spacing w:val="-1"/>
          <w:sz w:val="24"/>
          <w:szCs w:val="24"/>
          <w:u w:val="single"/>
        </w:rPr>
      </w:pPr>
    </w:p>
    <w:p w:rsidR="00201DB3" w:rsidRPr="008C51D6" w:rsidRDefault="00201DB3" w:rsidP="00201DB3">
      <w:pPr>
        <w:shd w:val="clear" w:color="auto" w:fill="FFFFFF"/>
        <w:tabs>
          <w:tab w:val="left" w:pos="422"/>
        </w:tabs>
        <w:rPr>
          <w:rFonts w:ascii="Times New Roman" w:hAnsi="Times New Roman" w:cs="Times New Roman"/>
          <w:spacing w:val="-15"/>
          <w:sz w:val="24"/>
          <w:szCs w:val="24"/>
        </w:rPr>
      </w:pPr>
      <w:r w:rsidRPr="008C51D6">
        <w:rPr>
          <w:rFonts w:ascii="Times New Roman" w:hAnsi="Times New Roman" w:cs="Times New Roman"/>
          <w:spacing w:val="-1"/>
          <w:sz w:val="24"/>
          <w:szCs w:val="24"/>
          <w:u w:val="single"/>
        </w:rPr>
        <w:t xml:space="preserve">Из анализа результатов </w:t>
      </w:r>
      <w:proofErr w:type="spellStart"/>
      <w:r w:rsidRPr="008C51D6">
        <w:rPr>
          <w:rFonts w:ascii="Times New Roman" w:hAnsi="Times New Roman" w:cs="Times New Roman"/>
          <w:spacing w:val="-1"/>
          <w:sz w:val="24"/>
          <w:szCs w:val="24"/>
          <w:u w:val="single"/>
        </w:rPr>
        <w:t>обученности</w:t>
      </w:r>
      <w:proofErr w:type="spellEnd"/>
      <w:r w:rsidRPr="008C51D6">
        <w:rPr>
          <w:rFonts w:ascii="Times New Roman" w:hAnsi="Times New Roman" w:cs="Times New Roman"/>
          <w:spacing w:val="-1"/>
          <w:sz w:val="24"/>
          <w:szCs w:val="24"/>
          <w:u w:val="single"/>
        </w:rPr>
        <w:t xml:space="preserve"> за </w:t>
      </w:r>
      <w:r w:rsidR="004139A6" w:rsidRPr="004139A6">
        <w:rPr>
          <w:rFonts w:ascii="Times New Roman" w:hAnsi="Times New Roman" w:cs="Times New Roman"/>
          <w:spacing w:val="-1"/>
          <w:sz w:val="24"/>
          <w:szCs w:val="24"/>
          <w:u w:val="single"/>
        </w:rPr>
        <w:t xml:space="preserve"> </w:t>
      </w:r>
      <w:r w:rsidR="004139A6">
        <w:rPr>
          <w:rFonts w:ascii="Times New Roman" w:hAnsi="Times New Roman" w:cs="Times New Roman"/>
          <w:spacing w:val="-1"/>
          <w:sz w:val="24"/>
          <w:szCs w:val="24"/>
          <w:u w:val="single"/>
        </w:rPr>
        <w:t>201</w:t>
      </w:r>
      <w:r w:rsidR="004139A6" w:rsidRPr="004139A6">
        <w:rPr>
          <w:rFonts w:ascii="Times New Roman" w:hAnsi="Times New Roman" w:cs="Times New Roman"/>
          <w:spacing w:val="-1"/>
          <w:sz w:val="24"/>
          <w:szCs w:val="24"/>
          <w:u w:val="single"/>
        </w:rPr>
        <w:t xml:space="preserve">7 </w:t>
      </w:r>
      <w:r w:rsidRPr="008C51D6">
        <w:rPr>
          <w:rFonts w:ascii="Times New Roman" w:hAnsi="Times New Roman" w:cs="Times New Roman"/>
          <w:spacing w:val="-1"/>
          <w:sz w:val="24"/>
          <w:szCs w:val="24"/>
          <w:u w:val="single"/>
        </w:rPr>
        <w:t xml:space="preserve"> год следует:</w:t>
      </w:r>
    </w:p>
    <w:p w:rsidR="005D3D4C" w:rsidRPr="005D3D4C" w:rsidRDefault="005D3D4C" w:rsidP="00454C4C">
      <w:pPr>
        <w:widowControl w:val="0"/>
        <w:numPr>
          <w:ilvl w:val="0"/>
          <w:numId w:val="19"/>
        </w:numPr>
        <w:shd w:val="clear" w:color="auto" w:fill="FFFFFF"/>
        <w:autoSpaceDE w:val="0"/>
        <w:autoSpaceDN w:val="0"/>
        <w:adjustRightInd w:val="0"/>
        <w:spacing w:before="202" w:after="0" w:line="370" w:lineRule="exact"/>
        <w:rPr>
          <w:rFonts w:ascii="Times New Roman" w:hAnsi="Times New Roman" w:cs="Times New Roman"/>
          <w:spacing w:val="-28"/>
          <w:sz w:val="24"/>
          <w:szCs w:val="24"/>
        </w:rPr>
      </w:pPr>
      <w:r w:rsidRPr="005D3D4C">
        <w:rPr>
          <w:rFonts w:ascii="Times New Roman" w:eastAsia="Times New Roman" w:hAnsi="Times New Roman" w:cs="Times New Roman"/>
          <w:sz w:val="24"/>
          <w:szCs w:val="24"/>
        </w:rPr>
        <w:t xml:space="preserve">Образовательные программы во всех классах по всем предметам </w:t>
      </w:r>
      <w:r w:rsidRPr="005D3D4C">
        <w:rPr>
          <w:rFonts w:ascii="Times New Roman" w:eastAsia="Times New Roman" w:hAnsi="Times New Roman" w:cs="Times New Roman"/>
          <w:spacing w:val="-1"/>
          <w:sz w:val="24"/>
          <w:szCs w:val="24"/>
        </w:rPr>
        <w:t xml:space="preserve">учебного плана школы осваиваются в соответствии с тематическим </w:t>
      </w:r>
      <w:r w:rsidRPr="005D3D4C">
        <w:rPr>
          <w:rFonts w:ascii="Times New Roman" w:eastAsia="Times New Roman" w:hAnsi="Times New Roman" w:cs="Times New Roman"/>
          <w:sz w:val="24"/>
          <w:szCs w:val="24"/>
        </w:rPr>
        <w:t>планированием.</w:t>
      </w:r>
    </w:p>
    <w:p w:rsidR="005D3D4C" w:rsidRPr="005D3D4C" w:rsidRDefault="005D3D4C" w:rsidP="00454C4C">
      <w:pPr>
        <w:widowControl w:val="0"/>
        <w:numPr>
          <w:ilvl w:val="0"/>
          <w:numId w:val="19"/>
        </w:numPr>
        <w:shd w:val="clear" w:color="auto" w:fill="FFFFFF"/>
        <w:autoSpaceDE w:val="0"/>
        <w:autoSpaceDN w:val="0"/>
        <w:adjustRightInd w:val="0"/>
        <w:spacing w:after="0" w:line="370" w:lineRule="exact"/>
        <w:rPr>
          <w:rFonts w:ascii="Times New Roman" w:hAnsi="Times New Roman" w:cs="Times New Roman"/>
          <w:spacing w:val="-15"/>
          <w:sz w:val="24"/>
          <w:szCs w:val="24"/>
        </w:rPr>
      </w:pPr>
      <w:r w:rsidRPr="005D3D4C">
        <w:rPr>
          <w:rFonts w:ascii="Times New Roman" w:eastAsia="Times New Roman" w:hAnsi="Times New Roman" w:cs="Times New Roman"/>
          <w:sz w:val="24"/>
          <w:szCs w:val="24"/>
        </w:rPr>
        <w:t>Высокие результаты обученности показали 10, 11, 2,4, 6  классы.</w:t>
      </w:r>
    </w:p>
    <w:p w:rsidR="005D3D4C" w:rsidRPr="005D3D4C" w:rsidRDefault="005D3D4C" w:rsidP="00454C4C">
      <w:pPr>
        <w:widowControl w:val="0"/>
        <w:numPr>
          <w:ilvl w:val="0"/>
          <w:numId w:val="19"/>
        </w:numPr>
        <w:shd w:val="clear" w:color="auto" w:fill="FFFFFF"/>
        <w:autoSpaceDE w:val="0"/>
        <w:autoSpaceDN w:val="0"/>
        <w:adjustRightInd w:val="0"/>
        <w:spacing w:before="5" w:after="0" w:line="370" w:lineRule="exact"/>
        <w:rPr>
          <w:rFonts w:ascii="Times New Roman" w:eastAsia="Times New Roman" w:hAnsi="Times New Roman" w:cs="Times New Roman"/>
          <w:spacing w:val="-2"/>
          <w:sz w:val="24"/>
          <w:szCs w:val="24"/>
        </w:rPr>
      </w:pPr>
      <w:proofErr w:type="gramStart"/>
      <w:r w:rsidRPr="005D3D4C">
        <w:rPr>
          <w:rFonts w:ascii="Times New Roman" w:eastAsia="Times New Roman" w:hAnsi="Times New Roman" w:cs="Times New Roman"/>
          <w:sz w:val="24"/>
          <w:szCs w:val="24"/>
        </w:rPr>
        <w:t>Низкие результаты обученности показал 7   класс: освоение стандарта – 100%,  качество обученности – 26 %).</w:t>
      </w:r>
      <w:proofErr w:type="gramEnd"/>
    </w:p>
    <w:p w:rsidR="005D3D4C" w:rsidRPr="005D3D4C" w:rsidRDefault="005D3D4C" w:rsidP="00454C4C">
      <w:pPr>
        <w:widowControl w:val="0"/>
        <w:numPr>
          <w:ilvl w:val="0"/>
          <w:numId w:val="19"/>
        </w:numPr>
        <w:shd w:val="clear" w:color="auto" w:fill="FFFFFF"/>
        <w:autoSpaceDE w:val="0"/>
        <w:autoSpaceDN w:val="0"/>
        <w:adjustRightInd w:val="0"/>
        <w:spacing w:before="5" w:after="0" w:line="370" w:lineRule="exact"/>
        <w:rPr>
          <w:rFonts w:ascii="Times New Roman" w:hAnsi="Times New Roman" w:cs="Times New Roman"/>
          <w:spacing w:val="-12"/>
          <w:sz w:val="24"/>
          <w:szCs w:val="24"/>
        </w:rPr>
      </w:pPr>
      <w:r w:rsidRPr="005D3D4C">
        <w:rPr>
          <w:rFonts w:ascii="Times New Roman" w:eastAsia="Times New Roman" w:hAnsi="Times New Roman" w:cs="Times New Roman"/>
          <w:sz w:val="24"/>
          <w:szCs w:val="24"/>
        </w:rPr>
        <w:lastRenderedPageBreak/>
        <w:t xml:space="preserve">Следует обратить внимание на 7 </w:t>
      </w:r>
      <w:proofErr w:type="spellStart"/>
      <w:r w:rsidRPr="005D3D4C">
        <w:rPr>
          <w:rFonts w:ascii="Times New Roman" w:eastAsia="Times New Roman" w:hAnsi="Times New Roman" w:cs="Times New Roman"/>
          <w:sz w:val="24"/>
          <w:szCs w:val="24"/>
        </w:rPr>
        <w:t>кл</w:t>
      </w:r>
      <w:proofErr w:type="spellEnd"/>
      <w:r w:rsidRPr="005D3D4C">
        <w:rPr>
          <w:rFonts w:ascii="Times New Roman" w:eastAsia="Times New Roman" w:hAnsi="Times New Roman" w:cs="Times New Roman"/>
          <w:sz w:val="24"/>
          <w:szCs w:val="24"/>
        </w:rPr>
        <w:t>.</w:t>
      </w:r>
      <w:proofErr w:type="gramStart"/>
      <w:r w:rsidRPr="005D3D4C">
        <w:rPr>
          <w:rFonts w:ascii="Times New Roman" w:eastAsia="Times New Roman" w:hAnsi="Times New Roman" w:cs="Times New Roman"/>
          <w:sz w:val="24"/>
          <w:szCs w:val="24"/>
        </w:rPr>
        <w:t xml:space="preserve"> ,</w:t>
      </w:r>
      <w:proofErr w:type="gramEnd"/>
      <w:r w:rsidRPr="005D3D4C">
        <w:rPr>
          <w:rFonts w:ascii="Times New Roman" w:eastAsia="Times New Roman" w:hAnsi="Times New Roman" w:cs="Times New Roman"/>
          <w:sz w:val="24"/>
          <w:szCs w:val="24"/>
        </w:rPr>
        <w:t xml:space="preserve"> где показатель</w:t>
      </w:r>
      <w:r w:rsidRPr="005D3D4C">
        <w:rPr>
          <w:rFonts w:ascii="Times New Roman" w:eastAsia="Times New Roman" w:hAnsi="Times New Roman" w:cs="Times New Roman"/>
          <w:spacing w:val="-2"/>
          <w:sz w:val="24"/>
          <w:szCs w:val="24"/>
        </w:rPr>
        <w:t xml:space="preserve"> обученности на «4» и «5» по физике, географии, алгебре  по сравнению с третьей четвертью </w:t>
      </w:r>
      <w:r w:rsidRPr="005D3D4C">
        <w:rPr>
          <w:rFonts w:ascii="Times New Roman" w:eastAsia="Times New Roman" w:hAnsi="Times New Roman" w:cs="Times New Roman"/>
          <w:sz w:val="24"/>
          <w:szCs w:val="24"/>
        </w:rPr>
        <w:t>снизился на 18,3%</w:t>
      </w:r>
      <w:r w:rsidRPr="005D3D4C">
        <w:rPr>
          <w:rFonts w:ascii="Times New Roman" w:eastAsia="Times New Roman" w:hAnsi="Times New Roman" w:cs="Times New Roman"/>
          <w:spacing w:val="-12"/>
          <w:sz w:val="24"/>
          <w:szCs w:val="24"/>
        </w:rPr>
        <w:t>.</w:t>
      </w:r>
    </w:p>
    <w:p w:rsidR="005D3D4C" w:rsidRPr="005D3D4C" w:rsidRDefault="005D3D4C" w:rsidP="00454C4C">
      <w:pPr>
        <w:widowControl w:val="0"/>
        <w:numPr>
          <w:ilvl w:val="0"/>
          <w:numId w:val="19"/>
        </w:numPr>
        <w:shd w:val="clear" w:color="auto" w:fill="FFFFFF"/>
        <w:autoSpaceDE w:val="0"/>
        <w:autoSpaceDN w:val="0"/>
        <w:adjustRightInd w:val="0"/>
        <w:spacing w:before="5" w:after="0" w:line="370" w:lineRule="exact"/>
        <w:rPr>
          <w:rFonts w:ascii="Times New Roman" w:hAnsi="Times New Roman" w:cs="Times New Roman"/>
          <w:spacing w:val="-12"/>
          <w:sz w:val="24"/>
          <w:szCs w:val="24"/>
        </w:rPr>
      </w:pPr>
      <w:r w:rsidRPr="005D3D4C">
        <w:rPr>
          <w:rFonts w:ascii="Times New Roman" w:eastAsia="Times New Roman" w:hAnsi="Times New Roman" w:cs="Times New Roman"/>
          <w:sz w:val="24"/>
          <w:szCs w:val="24"/>
        </w:rPr>
        <w:t xml:space="preserve">Необходимо отметить стабильно высокие показатели работы </w:t>
      </w:r>
      <w:r w:rsidRPr="005D3D4C">
        <w:rPr>
          <w:rFonts w:ascii="Times New Roman" w:eastAsia="Times New Roman" w:hAnsi="Times New Roman" w:cs="Times New Roman"/>
          <w:spacing w:val="-1"/>
          <w:sz w:val="24"/>
          <w:szCs w:val="24"/>
        </w:rPr>
        <w:t>учителей:   Власовой Т.Ф., Шпак Н.Н., Тупиковой Г.Л., Емельяненко Н.Л., Переходовой М.И.</w:t>
      </w:r>
    </w:p>
    <w:p w:rsidR="005D3D4C" w:rsidRPr="005D3D4C" w:rsidRDefault="005D3D4C" w:rsidP="00454C4C">
      <w:pPr>
        <w:widowControl w:val="0"/>
        <w:numPr>
          <w:ilvl w:val="0"/>
          <w:numId w:val="19"/>
        </w:numPr>
        <w:shd w:val="clear" w:color="auto" w:fill="FFFFFF"/>
        <w:tabs>
          <w:tab w:val="left" w:pos="422"/>
        </w:tabs>
        <w:autoSpaceDE w:val="0"/>
        <w:autoSpaceDN w:val="0"/>
        <w:adjustRightInd w:val="0"/>
        <w:spacing w:after="0" w:line="365" w:lineRule="exact"/>
        <w:rPr>
          <w:rFonts w:ascii="Times New Roman" w:hAnsi="Times New Roman" w:cs="Times New Roman"/>
          <w:spacing w:val="-15"/>
          <w:sz w:val="24"/>
          <w:szCs w:val="24"/>
        </w:rPr>
      </w:pPr>
      <w:r w:rsidRPr="005D3D4C">
        <w:rPr>
          <w:rFonts w:ascii="Times New Roman" w:eastAsia="Times New Roman" w:hAnsi="Times New Roman" w:cs="Times New Roman"/>
          <w:sz w:val="24"/>
          <w:szCs w:val="24"/>
        </w:rPr>
        <w:t>Классным руководителям консолидировать усилия учителей-</w:t>
      </w:r>
      <w:r w:rsidRPr="005D3D4C">
        <w:rPr>
          <w:rFonts w:ascii="Times New Roman" w:eastAsia="Times New Roman" w:hAnsi="Times New Roman" w:cs="Times New Roman"/>
          <w:spacing w:val="-1"/>
          <w:sz w:val="24"/>
          <w:szCs w:val="24"/>
        </w:rPr>
        <w:t>предметников и родителей с целью  преодоления у обучающихся, имеющих в четверти по одной «5», «4», «3», существующих проблем.</w:t>
      </w:r>
    </w:p>
    <w:p w:rsidR="00201DB3" w:rsidRPr="008C51D6" w:rsidRDefault="00F87030" w:rsidP="00201DB3">
      <w:pPr>
        <w:tabs>
          <w:tab w:val="left" w:pos="709"/>
        </w:tabs>
        <w:jc w:val="both"/>
        <w:rPr>
          <w:rFonts w:ascii="Times New Roman" w:hAnsi="Times New Roman" w:cs="Times New Roman"/>
          <w:sz w:val="24"/>
          <w:szCs w:val="24"/>
        </w:rPr>
      </w:pPr>
      <w:r w:rsidRPr="008C51D6">
        <w:rPr>
          <w:rFonts w:ascii="Times New Roman" w:hAnsi="Times New Roman" w:cs="Times New Roman"/>
          <w:sz w:val="24"/>
          <w:szCs w:val="24"/>
        </w:rPr>
        <w:t xml:space="preserve">   </w:t>
      </w:r>
      <w:r w:rsidR="008C4BB8" w:rsidRPr="008C51D6">
        <w:rPr>
          <w:rFonts w:ascii="Times New Roman" w:hAnsi="Times New Roman" w:cs="Times New Roman"/>
          <w:sz w:val="24"/>
          <w:szCs w:val="24"/>
        </w:rPr>
        <w:t xml:space="preserve">        </w:t>
      </w:r>
      <w:r w:rsidR="009C6409" w:rsidRPr="008C51D6">
        <w:rPr>
          <w:rFonts w:ascii="Times New Roman" w:hAnsi="Times New Roman" w:cs="Times New Roman"/>
          <w:sz w:val="24"/>
          <w:szCs w:val="24"/>
        </w:rPr>
        <w:t xml:space="preserve"> </w:t>
      </w:r>
      <w:r w:rsidRPr="008C51D6">
        <w:rPr>
          <w:rFonts w:ascii="Times New Roman" w:hAnsi="Times New Roman" w:cs="Times New Roman"/>
          <w:sz w:val="24"/>
          <w:szCs w:val="24"/>
        </w:rPr>
        <w:t>Д</w:t>
      </w:r>
      <w:r w:rsidR="00201DB3" w:rsidRPr="008C51D6">
        <w:rPr>
          <w:rFonts w:ascii="Times New Roman" w:hAnsi="Times New Roman" w:cs="Times New Roman"/>
          <w:sz w:val="24"/>
          <w:szCs w:val="24"/>
        </w:rPr>
        <w:t xml:space="preserve">анные мониторинга успеваемости в течение учебного года свидетельствуют о стабильности основных показателей  обученности  учащихся школы, </w:t>
      </w:r>
      <w:r w:rsidR="00BD0E9A" w:rsidRPr="008C51D6">
        <w:rPr>
          <w:rFonts w:ascii="Times New Roman" w:hAnsi="Times New Roman" w:cs="Times New Roman"/>
          <w:sz w:val="24"/>
          <w:szCs w:val="24"/>
        </w:rPr>
        <w:t xml:space="preserve">а в отдельных случаях − </w:t>
      </w:r>
      <w:r w:rsidR="00201DB3" w:rsidRPr="008C51D6">
        <w:rPr>
          <w:rFonts w:ascii="Times New Roman" w:hAnsi="Times New Roman" w:cs="Times New Roman"/>
          <w:sz w:val="24"/>
          <w:szCs w:val="24"/>
        </w:rPr>
        <w:t xml:space="preserve">о некотором их повышении к концу учебного года. </w:t>
      </w:r>
    </w:p>
    <w:p w:rsidR="00201DB3" w:rsidRPr="008C51D6" w:rsidRDefault="00F87030" w:rsidP="00201DB3">
      <w:pPr>
        <w:tabs>
          <w:tab w:val="left" w:pos="709"/>
        </w:tabs>
        <w:jc w:val="both"/>
        <w:rPr>
          <w:rFonts w:ascii="Times New Roman" w:hAnsi="Times New Roman" w:cs="Times New Roman"/>
          <w:sz w:val="24"/>
          <w:szCs w:val="24"/>
        </w:rPr>
      </w:pPr>
      <w:r w:rsidRPr="008C51D6">
        <w:rPr>
          <w:rFonts w:ascii="Times New Roman" w:hAnsi="Times New Roman" w:cs="Times New Roman"/>
          <w:sz w:val="24"/>
          <w:szCs w:val="24"/>
        </w:rPr>
        <w:t xml:space="preserve">   </w:t>
      </w:r>
      <w:r w:rsidR="00BD0E9A" w:rsidRPr="008C51D6">
        <w:rPr>
          <w:rFonts w:ascii="Times New Roman" w:hAnsi="Times New Roman" w:cs="Times New Roman"/>
          <w:sz w:val="24"/>
          <w:szCs w:val="24"/>
        </w:rPr>
        <w:t xml:space="preserve">       </w:t>
      </w:r>
      <w:r w:rsidR="00201DB3" w:rsidRPr="008C51D6">
        <w:rPr>
          <w:rFonts w:ascii="Times New Roman" w:hAnsi="Times New Roman" w:cs="Times New Roman"/>
          <w:sz w:val="24"/>
          <w:szCs w:val="24"/>
        </w:rPr>
        <w:t xml:space="preserve">Сравнение  результатов обученности </w:t>
      </w:r>
      <w:r w:rsidRPr="008C51D6">
        <w:rPr>
          <w:rFonts w:ascii="Times New Roman" w:hAnsi="Times New Roman" w:cs="Times New Roman"/>
          <w:sz w:val="24"/>
          <w:szCs w:val="24"/>
        </w:rPr>
        <w:t>за три последних года</w:t>
      </w:r>
      <w:r w:rsidR="00201DB3" w:rsidRPr="008C51D6">
        <w:rPr>
          <w:rFonts w:ascii="Times New Roman" w:hAnsi="Times New Roman" w:cs="Times New Roman"/>
          <w:sz w:val="24"/>
          <w:szCs w:val="24"/>
        </w:rPr>
        <w:t xml:space="preserve"> также </w:t>
      </w:r>
      <w:r w:rsidRPr="008C51D6">
        <w:rPr>
          <w:rFonts w:ascii="Times New Roman" w:hAnsi="Times New Roman" w:cs="Times New Roman"/>
          <w:sz w:val="24"/>
          <w:szCs w:val="24"/>
        </w:rPr>
        <w:t>свидетельствует об их  положительной динамике</w:t>
      </w:r>
      <w:r w:rsidR="00201DB3" w:rsidRPr="008C51D6">
        <w:rPr>
          <w:rFonts w:ascii="Times New Roman" w:hAnsi="Times New Roman" w:cs="Times New Roman"/>
          <w:sz w:val="24"/>
          <w:szCs w:val="24"/>
        </w:rPr>
        <w:t>.</w:t>
      </w:r>
    </w:p>
    <w:p w:rsidR="00201DB3" w:rsidRPr="005D3D4C" w:rsidRDefault="00201DB3" w:rsidP="00201DB3">
      <w:pPr>
        <w:tabs>
          <w:tab w:val="left" w:pos="709"/>
        </w:tabs>
        <w:jc w:val="both"/>
        <w:rPr>
          <w:rFonts w:ascii="Times New Roman" w:hAnsi="Times New Roman" w:cs="Times New Roman"/>
          <w:sz w:val="24"/>
          <w:szCs w:val="24"/>
        </w:rPr>
      </w:pPr>
      <w:r w:rsidRPr="005D3D4C">
        <w:rPr>
          <w:rFonts w:ascii="Times New Roman" w:hAnsi="Times New Roman" w:cs="Times New Roman"/>
          <w:sz w:val="24"/>
          <w:szCs w:val="24"/>
          <w:u w:val="single"/>
        </w:rPr>
        <w:t>Динамика показателей учебной деятельности школы за 3 учебных года</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6"/>
        <w:gridCol w:w="1049"/>
        <w:gridCol w:w="1048"/>
        <w:gridCol w:w="1048"/>
        <w:gridCol w:w="1056"/>
        <w:gridCol w:w="1048"/>
        <w:gridCol w:w="1048"/>
        <w:gridCol w:w="1048"/>
        <w:gridCol w:w="1046"/>
      </w:tblGrid>
      <w:tr w:rsidR="00201DB3" w:rsidRPr="005D3D4C" w:rsidTr="00F87030">
        <w:trPr>
          <w:trHeight w:val="393"/>
        </w:trPr>
        <w:tc>
          <w:tcPr>
            <w:tcW w:w="869" w:type="pct"/>
            <w:vMerge w:val="restart"/>
            <w:shd w:val="clear" w:color="auto" w:fill="F2F2F2" w:themeFill="background1" w:themeFillShade="F2"/>
          </w:tcPr>
          <w:p w:rsidR="00201DB3" w:rsidRPr="005D3D4C" w:rsidRDefault="00201DB3" w:rsidP="00201DB3">
            <w:pPr>
              <w:jc w:val="both"/>
              <w:rPr>
                <w:rFonts w:ascii="Times New Roman" w:hAnsi="Times New Roman" w:cs="Times New Roman"/>
                <w:sz w:val="24"/>
                <w:szCs w:val="24"/>
              </w:rPr>
            </w:pPr>
            <w:r w:rsidRPr="005D3D4C">
              <w:rPr>
                <w:rFonts w:ascii="Times New Roman" w:hAnsi="Times New Roman" w:cs="Times New Roman"/>
                <w:sz w:val="24"/>
                <w:szCs w:val="24"/>
              </w:rPr>
              <w:t>Учебный год</w:t>
            </w:r>
          </w:p>
        </w:tc>
        <w:tc>
          <w:tcPr>
            <w:tcW w:w="2068" w:type="pct"/>
            <w:gridSpan w:val="4"/>
            <w:shd w:val="clear" w:color="auto" w:fill="F2F2F2" w:themeFill="background1" w:themeFillShade="F2"/>
          </w:tcPr>
          <w:p w:rsidR="00201DB3" w:rsidRPr="005D3D4C" w:rsidRDefault="00201DB3" w:rsidP="00201DB3">
            <w:pPr>
              <w:jc w:val="center"/>
              <w:rPr>
                <w:rFonts w:ascii="Times New Roman" w:hAnsi="Times New Roman" w:cs="Times New Roman"/>
                <w:sz w:val="24"/>
                <w:szCs w:val="24"/>
              </w:rPr>
            </w:pPr>
            <w:r w:rsidRPr="005D3D4C">
              <w:rPr>
                <w:rFonts w:ascii="Times New Roman" w:hAnsi="Times New Roman" w:cs="Times New Roman"/>
                <w:sz w:val="24"/>
                <w:szCs w:val="24"/>
              </w:rPr>
              <w:t>Освоение стандарта</w:t>
            </w:r>
          </w:p>
        </w:tc>
        <w:tc>
          <w:tcPr>
            <w:tcW w:w="2062" w:type="pct"/>
            <w:gridSpan w:val="4"/>
            <w:shd w:val="clear" w:color="auto" w:fill="F2F2F2" w:themeFill="background1" w:themeFillShade="F2"/>
          </w:tcPr>
          <w:p w:rsidR="00201DB3" w:rsidRPr="005D3D4C" w:rsidRDefault="00201DB3" w:rsidP="00201DB3">
            <w:pPr>
              <w:jc w:val="center"/>
              <w:rPr>
                <w:rFonts w:ascii="Times New Roman" w:hAnsi="Times New Roman" w:cs="Times New Roman"/>
                <w:sz w:val="24"/>
                <w:szCs w:val="24"/>
              </w:rPr>
            </w:pPr>
            <w:r w:rsidRPr="005D3D4C">
              <w:rPr>
                <w:rFonts w:ascii="Times New Roman" w:hAnsi="Times New Roman" w:cs="Times New Roman"/>
                <w:sz w:val="24"/>
                <w:szCs w:val="24"/>
              </w:rPr>
              <w:t>На «4» и «5»</w:t>
            </w:r>
          </w:p>
        </w:tc>
      </w:tr>
      <w:tr w:rsidR="00201DB3" w:rsidRPr="005D3D4C" w:rsidTr="00F87030">
        <w:trPr>
          <w:trHeight w:val="419"/>
        </w:trPr>
        <w:tc>
          <w:tcPr>
            <w:tcW w:w="869" w:type="pct"/>
            <w:vMerge/>
            <w:shd w:val="clear" w:color="auto" w:fill="F2F2F2" w:themeFill="background1" w:themeFillShade="F2"/>
          </w:tcPr>
          <w:p w:rsidR="00201DB3" w:rsidRPr="005D3D4C" w:rsidRDefault="00201DB3" w:rsidP="00201DB3">
            <w:pPr>
              <w:jc w:val="both"/>
              <w:rPr>
                <w:rFonts w:ascii="Times New Roman" w:hAnsi="Times New Roman" w:cs="Times New Roman"/>
                <w:sz w:val="24"/>
                <w:szCs w:val="24"/>
              </w:rPr>
            </w:pPr>
          </w:p>
        </w:tc>
        <w:tc>
          <w:tcPr>
            <w:tcW w:w="516" w:type="pct"/>
            <w:shd w:val="clear" w:color="auto" w:fill="F2F2F2" w:themeFill="background1" w:themeFillShade="F2"/>
          </w:tcPr>
          <w:p w:rsidR="00201DB3" w:rsidRPr="005D3D4C" w:rsidRDefault="00201DB3" w:rsidP="00201DB3">
            <w:pPr>
              <w:jc w:val="both"/>
              <w:rPr>
                <w:rFonts w:ascii="Times New Roman" w:hAnsi="Times New Roman" w:cs="Times New Roman"/>
                <w:sz w:val="24"/>
                <w:szCs w:val="24"/>
              </w:rPr>
            </w:pPr>
            <w:r w:rsidRPr="005D3D4C">
              <w:rPr>
                <w:rFonts w:ascii="Times New Roman" w:hAnsi="Times New Roman" w:cs="Times New Roman"/>
                <w:sz w:val="24"/>
                <w:szCs w:val="24"/>
              </w:rPr>
              <w:t xml:space="preserve">1-4 </w:t>
            </w:r>
          </w:p>
        </w:tc>
        <w:tc>
          <w:tcPr>
            <w:tcW w:w="516" w:type="pct"/>
            <w:shd w:val="clear" w:color="auto" w:fill="F2F2F2" w:themeFill="background1" w:themeFillShade="F2"/>
          </w:tcPr>
          <w:p w:rsidR="00201DB3" w:rsidRPr="005D3D4C" w:rsidRDefault="00201DB3" w:rsidP="00201DB3">
            <w:pPr>
              <w:jc w:val="both"/>
              <w:rPr>
                <w:rFonts w:ascii="Times New Roman" w:hAnsi="Times New Roman" w:cs="Times New Roman"/>
                <w:sz w:val="24"/>
                <w:szCs w:val="24"/>
              </w:rPr>
            </w:pPr>
            <w:r w:rsidRPr="005D3D4C">
              <w:rPr>
                <w:rFonts w:ascii="Times New Roman" w:hAnsi="Times New Roman" w:cs="Times New Roman"/>
                <w:sz w:val="24"/>
                <w:szCs w:val="24"/>
              </w:rPr>
              <w:t xml:space="preserve">5-9 </w:t>
            </w:r>
          </w:p>
        </w:tc>
        <w:tc>
          <w:tcPr>
            <w:tcW w:w="516" w:type="pct"/>
            <w:shd w:val="clear" w:color="auto" w:fill="F2F2F2" w:themeFill="background1" w:themeFillShade="F2"/>
          </w:tcPr>
          <w:p w:rsidR="00201DB3" w:rsidRPr="005D3D4C" w:rsidRDefault="00201DB3" w:rsidP="00201DB3">
            <w:pPr>
              <w:jc w:val="both"/>
              <w:rPr>
                <w:rFonts w:ascii="Times New Roman" w:hAnsi="Times New Roman" w:cs="Times New Roman"/>
                <w:sz w:val="24"/>
                <w:szCs w:val="24"/>
              </w:rPr>
            </w:pPr>
            <w:r w:rsidRPr="005D3D4C">
              <w:rPr>
                <w:rFonts w:ascii="Times New Roman" w:hAnsi="Times New Roman" w:cs="Times New Roman"/>
                <w:sz w:val="24"/>
                <w:szCs w:val="24"/>
              </w:rPr>
              <w:t>10-11</w:t>
            </w:r>
          </w:p>
        </w:tc>
        <w:tc>
          <w:tcPr>
            <w:tcW w:w="520" w:type="pct"/>
            <w:shd w:val="clear" w:color="auto" w:fill="F2F2F2" w:themeFill="background1" w:themeFillShade="F2"/>
          </w:tcPr>
          <w:p w:rsidR="00201DB3" w:rsidRPr="005D3D4C" w:rsidRDefault="00201DB3" w:rsidP="00201DB3">
            <w:pPr>
              <w:jc w:val="both"/>
              <w:rPr>
                <w:rFonts w:ascii="Times New Roman" w:hAnsi="Times New Roman" w:cs="Times New Roman"/>
                <w:sz w:val="24"/>
                <w:szCs w:val="24"/>
              </w:rPr>
            </w:pPr>
            <w:r w:rsidRPr="005D3D4C">
              <w:rPr>
                <w:rFonts w:ascii="Times New Roman" w:hAnsi="Times New Roman" w:cs="Times New Roman"/>
                <w:sz w:val="24"/>
                <w:szCs w:val="24"/>
              </w:rPr>
              <w:t>1-11</w:t>
            </w:r>
          </w:p>
        </w:tc>
        <w:tc>
          <w:tcPr>
            <w:tcW w:w="516" w:type="pct"/>
            <w:shd w:val="clear" w:color="auto" w:fill="F2F2F2" w:themeFill="background1" w:themeFillShade="F2"/>
          </w:tcPr>
          <w:p w:rsidR="00201DB3" w:rsidRPr="005D3D4C" w:rsidRDefault="00201DB3" w:rsidP="00201DB3">
            <w:pPr>
              <w:jc w:val="both"/>
              <w:rPr>
                <w:rFonts w:ascii="Times New Roman" w:hAnsi="Times New Roman" w:cs="Times New Roman"/>
                <w:sz w:val="24"/>
                <w:szCs w:val="24"/>
              </w:rPr>
            </w:pPr>
            <w:r w:rsidRPr="005D3D4C">
              <w:rPr>
                <w:rFonts w:ascii="Times New Roman" w:hAnsi="Times New Roman" w:cs="Times New Roman"/>
                <w:sz w:val="24"/>
                <w:szCs w:val="24"/>
              </w:rPr>
              <w:t>1-4</w:t>
            </w:r>
          </w:p>
        </w:tc>
        <w:tc>
          <w:tcPr>
            <w:tcW w:w="516" w:type="pct"/>
            <w:shd w:val="clear" w:color="auto" w:fill="F2F2F2" w:themeFill="background1" w:themeFillShade="F2"/>
          </w:tcPr>
          <w:p w:rsidR="00201DB3" w:rsidRPr="005D3D4C" w:rsidRDefault="00201DB3" w:rsidP="00201DB3">
            <w:pPr>
              <w:jc w:val="both"/>
              <w:rPr>
                <w:rFonts w:ascii="Times New Roman" w:hAnsi="Times New Roman" w:cs="Times New Roman"/>
                <w:sz w:val="24"/>
                <w:szCs w:val="24"/>
              </w:rPr>
            </w:pPr>
            <w:r w:rsidRPr="005D3D4C">
              <w:rPr>
                <w:rFonts w:ascii="Times New Roman" w:hAnsi="Times New Roman" w:cs="Times New Roman"/>
                <w:sz w:val="24"/>
                <w:szCs w:val="24"/>
              </w:rPr>
              <w:t xml:space="preserve">5-9 </w:t>
            </w:r>
          </w:p>
        </w:tc>
        <w:tc>
          <w:tcPr>
            <w:tcW w:w="516" w:type="pct"/>
            <w:shd w:val="clear" w:color="auto" w:fill="F2F2F2" w:themeFill="background1" w:themeFillShade="F2"/>
          </w:tcPr>
          <w:p w:rsidR="00201DB3" w:rsidRPr="005D3D4C" w:rsidRDefault="00201DB3" w:rsidP="00201DB3">
            <w:pPr>
              <w:jc w:val="both"/>
              <w:rPr>
                <w:rFonts w:ascii="Times New Roman" w:hAnsi="Times New Roman" w:cs="Times New Roman"/>
                <w:sz w:val="24"/>
                <w:szCs w:val="24"/>
              </w:rPr>
            </w:pPr>
            <w:r w:rsidRPr="005D3D4C">
              <w:rPr>
                <w:rFonts w:ascii="Times New Roman" w:hAnsi="Times New Roman" w:cs="Times New Roman"/>
                <w:sz w:val="24"/>
                <w:szCs w:val="24"/>
              </w:rPr>
              <w:t>10-11</w:t>
            </w:r>
          </w:p>
        </w:tc>
        <w:tc>
          <w:tcPr>
            <w:tcW w:w="515" w:type="pct"/>
            <w:shd w:val="clear" w:color="auto" w:fill="F2F2F2" w:themeFill="background1" w:themeFillShade="F2"/>
          </w:tcPr>
          <w:p w:rsidR="00201DB3" w:rsidRPr="005D3D4C" w:rsidRDefault="00201DB3" w:rsidP="00201DB3">
            <w:pPr>
              <w:jc w:val="both"/>
              <w:rPr>
                <w:rFonts w:ascii="Times New Roman" w:hAnsi="Times New Roman" w:cs="Times New Roman"/>
                <w:sz w:val="24"/>
                <w:szCs w:val="24"/>
              </w:rPr>
            </w:pPr>
            <w:r w:rsidRPr="005D3D4C">
              <w:rPr>
                <w:rFonts w:ascii="Times New Roman" w:hAnsi="Times New Roman" w:cs="Times New Roman"/>
                <w:sz w:val="24"/>
                <w:szCs w:val="24"/>
              </w:rPr>
              <w:t>1-11</w:t>
            </w:r>
          </w:p>
        </w:tc>
      </w:tr>
      <w:tr w:rsidR="005D3D4C" w:rsidRPr="005D3D4C" w:rsidTr="00F87030">
        <w:trPr>
          <w:trHeight w:val="351"/>
        </w:trPr>
        <w:tc>
          <w:tcPr>
            <w:tcW w:w="869" w:type="pct"/>
          </w:tcPr>
          <w:p w:rsidR="005D3D4C" w:rsidRPr="005D3D4C" w:rsidRDefault="005D3D4C" w:rsidP="005D3D4C">
            <w:pPr>
              <w:jc w:val="both"/>
              <w:rPr>
                <w:rFonts w:ascii="Times New Roman" w:hAnsi="Times New Roman" w:cs="Times New Roman"/>
                <w:sz w:val="24"/>
                <w:szCs w:val="24"/>
              </w:rPr>
            </w:pPr>
            <w:r w:rsidRPr="005D3D4C">
              <w:rPr>
                <w:rFonts w:ascii="Times New Roman" w:hAnsi="Times New Roman" w:cs="Times New Roman"/>
                <w:sz w:val="24"/>
                <w:szCs w:val="24"/>
              </w:rPr>
              <w:t>2014 - 2015</w:t>
            </w:r>
          </w:p>
        </w:tc>
        <w:tc>
          <w:tcPr>
            <w:tcW w:w="516" w:type="pct"/>
          </w:tcPr>
          <w:p w:rsidR="005D3D4C" w:rsidRPr="005D3D4C" w:rsidRDefault="005D3D4C" w:rsidP="005D3D4C">
            <w:pPr>
              <w:jc w:val="both"/>
              <w:rPr>
                <w:rFonts w:ascii="Times New Roman" w:hAnsi="Times New Roman" w:cs="Times New Roman"/>
                <w:sz w:val="24"/>
                <w:szCs w:val="24"/>
              </w:rPr>
            </w:pPr>
            <w:r w:rsidRPr="005D3D4C">
              <w:rPr>
                <w:rFonts w:ascii="Times New Roman" w:hAnsi="Times New Roman" w:cs="Times New Roman"/>
                <w:sz w:val="24"/>
                <w:szCs w:val="24"/>
              </w:rPr>
              <w:t>100%</w:t>
            </w:r>
          </w:p>
        </w:tc>
        <w:tc>
          <w:tcPr>
            <w:tcW w:w="516" w:type="pct"/>
          </w:tcPr>
          <w:p w:rsidR="005D3D4C" w:rsidRPr="005D3D4C" w:rsidRDefault="005D3D4C" w:rsidP="005D3D4C">
            <w:pPr>
              <w:jc w:val="both"/>
              <w:rPr>
                <w:rFonts w:ascii="Times New Roman" w:hAnsi="Times New Roman" w:cs="Times New Roman"/>
                <w:sz w:val="24"/>
                <w:szCs w:val="24"/>
              </w:rPr>
            </w:pPr>
            <w:r w:rsidRPr="005D3D4C">
              <w:rPr>
                <w:rFonts w:ascii="Times New Roman" w:hAnsi="Times New Roman" w:cs="Times New Roman"/>
                <w:sz w:val="24"/>
                <w:szCs w:val="24"/>
              </w:rPr>
              <w:t>100%</w:t>
            </w:r>
          </w:p>
        </w:tc>
        <w:tc>
          <w:tcPr>
            <w:tcW w:w="516" w:type="pct"/>
          </w:tcPr>
          <w:p w:rsidR="005D3D4C" w:rsidRPr="005D3D4C" w:rsidRDefault="005D3D4C" w:rsidP="005D3D4C">
            <w:pPr>
              <w:jc w:val="both"/>
              <w:rPr>
                <w:rFonts w:ascii="Times New Roman" w:hAnsi="Times New Roman" w:cs="Times New Roman"/>
                <w:sz w:val="24"/>
                <w:szCs w:val="24"/>
              </w:rPr>
            </w:pPr>
            <w:r w:rsidRPr="005D3D4C">
              <w:rPr>
                <w:rFonts w:ascii="Times New Roman" w:hAnsi="Times New Roman" w:cs="Times New Roman"/>
                <w:sz w:val="24"/>
                <w:szCs w:val="24"/>
              </w:rPr>
              <w:t>100%</w:t>
            </w:r>
          </w:p>
        </w:tc>
        <w:tc>
          <w:tcPr>
            <w:tcW w:w="520" w:type="pct"/>
          </w:tcPr>
          <w:p w:rsidR="005D3D4C" w:rsidRPr="005D3D4C" w:rsidRDefault="005D3D4C" w:rsidP="005D3D4C">
            <w:pPr>
              <w:jc w:val="both"/>
              <w:rPr>
                <w:rFonts w:ascii="Times New Roman" w:hAnsi="Times New Roman" w:cs="Times New Roman"/>
                <w:sz w:val="24"/>
                <w:szCs w:val="24"/>
              </w:rPr>
            </w:pPr>
            <w:r w:rsidRPr="005D3D4C">
              <w:rPr>
                <w:rFonts w:ascii="Times New Roman" w:hAnsi="Times New Roman" w:cs="Times New Roman"/>
                <w:sz w:val="24"/>
                <w:szCs w:val="24"/>
              </w:rPr>
              <w:t>100%</w:t>
            </w:r>
          </w:p>
        </w:tc>
        <w:tc>
          <w:tcPr>
            <w:tcW w:w="516" w:type="pct"/>
          </w:tcPr>
          <w:p w:rsidR="005D3D4C" w:rsidRPr="005D3D4C" w:rsidRDefault="005D3D4C" w:rsidP="005D3D4C">
            <w:pPr>
              <w:jc w:val="both"/>
              <w:rPr>
                <w:rFonts w:ascii="Times New Roman" w:hAnsi="Times New Roman" w:cs="Times New Roman"/>
                <w:sz w:val="24"/>
                <w:szCs w:val="24"/>
              </w:rPr>
            </w:pPr>
            <w:r w:rsidRPr="005D3D4C">
              <w:rPr>
                <w:rFonts w:ascii="Times New Roman" w:hAnsi="Times New Roman" w:cs="Times New Roman"/>
                <w:sz w:val="24"/>
                <w:szCs w:val="24"/>
              </w:rPr>
              <w:t>60,4%</w:t>
            </w:r>
          </w:p>
        </w:tc>
        <w:tc>
          <w:tcPr>
            <w:tcW w:w="516" w:type="pct"/>
          </w:tcPr>
          <w:p w:rsidR="005D3D4C" w:rsidRPr="005D3D4C" w:rsidRDefault="005D3D4C" w:rsidP="005D3D4C">
            <w:pPr>
              <w:jc w:val="both"/>
              <w:rPr>
                <w:rFonts w:ascii="Times New Roman" w:hAnsi="Times New Roman" w:cs="Times New Roman"/>
                <w:sz w:val="24"/>
                <w:szCs w:val="24"/>
              </w:rPr>
            </w:pPr>
            <w:r w:rsidRPr="005D3D4C">
              <w:rPr>
                <w:rFonts w:ascii="Times New Roman" w:hAnsi="Times New Roman" w:cs="Times New Roman"/>
                <w:sz w:val="24"/>
                <w:szCs w:val="24"/>
              </w:rPr>
              <w:t>50%</w:t>
            </w:r>
          </w:p>
        </w:tc>
        <w:tc>
          <w:tcPr>
            <w:tcW w:w="516" w:type="pct"/>
          </w:tcPr>
          <w:p w:rsidR="005D3D4C" w:rsidRPr="005D3D4C" w:rsidRDefault="005D3D4C" w:rsidP="005D3D4C">
            <w:pPr>
              <w:jc w:val="both"/>
              <w:rPr>
                <w:rFonts w:ascii="Times New Roman" w:hAnsi="Times New Roman" w:cs="Times New Roman"/>
                <w:sz w:val="24"/>
                <w:szCs w:val="24"/>
              </w:rPr>
            </w:pPr>
            <w:r w:rsidRPr="005D3D4C">
              <w:rPr>
                <w:rFonts w:ascii="Times New Roman" w:hAnsi="Times New Roman" w:cs="Times New Roman"/>
                <w:sz w:val="24"/>
                <w:szCs w:val="24"/>
              </w:rPr>
              <w:t>75,5%</w:t>
            </w:r>
          </w:p>
        </w:tc>
        <w:tc>
          <w:tcPr>
            <w:tcW w:w="515" w:type="pct"/>
          </w:tcPr>
          <w:p w:rsidR="005D3D4C" w:rsidRPr="005D3D4C" w:rsidRDefault="005D3D4C" w:rsidP="005D3D4C">
            <w:pPr>
              <w:jc w:val="both"/>
              <w:rPr>
                <w:rFonts w:ascii="Times New Roman" w:hAnsi="Times New Roman" w:cs="Times New Roman"/>
                <w:sz w:val="24"/>
                <w:szCs w:val="24"/>
              </w:rPr>
            </w:pPr>
            <w:r w:rsidRPr="005D3D4C">
              <w:rPr>
                <w:rFonts w:ascii="Times New Roman" w:hAnsi="Times New Roman" w:cs="Times New Roman"/>
                <w:sz w:val="24"/>
                <w:szCs w:val="24"/>
              </w:rPr>
              <w:t>56,9%</w:t>
            </w:r>
          </w:p>
        </w:tc>
      </w:tr>
      <w:tr w:rsidR="00201DB3" w:rsidRPr="005D3D4C" w:rsidTr="00F87030">
        <w:trPr>
          <w:trHeight w:val="351"/>
        </w:trPr>
        <w:tc>
          <w:tcPr>
            <w:tcW w:w="869" w:type="pct"/>
          </w:tcPr>
          <w:p w:rsidR="00201DB3" w:rsidRPr="005D3D4C" w:rsidRDefault="005D3D4C" w:rsidP="00201DB3">
            <w:pPr>
              <w:jc w:val="both"/>
              <w:rPr>
                <w:rFonts w:ascii="Times New Roman" w:hAnsi="Times New Roman" w:cs="Times New Roman"/>
                <w:sz w:val="24"/>
                <w:szCs w:val="24"/>
              </w:rPr>
            </w:pPr>
            <w:r w:rsidRPr="005D3D4C">
              <w:rPr>
                <w:rFonts w:ascii="Times New Roman" w:hAnsi="Times New Roman" w:cs="Times New Roman"/>
                <w:sz w:val="24"/>
                <w:szCs w:val="24"/>
              </w:rPr>
              <w:t>2015 - 2016</w:t>
            </w:r>
          </w:p>
        </w:tc>
        <w:tc>
          <w:tcPr>
            <w:tcW w:w="516" w:type="pct"/>
          </w:tcPr>
          <w:p w:rsidR="00201DB3" w:rsidRPr="00ED0600" w:rsidRDefault="00201DB3" w:rsidP="00201DB3">
            <w:pPr>
              <w:jc w:val="both"/>
              <w:rPr>
                <w:rFonts w:ascii="Times New Roman" w:hAnsi="Times New Roman" w:cs="Times New Roman"/>
                <w:color w:val="000000" w:themeColor="text1"/>
                <w:sz w:val="24"/>
                <w:szCs w:val="24"/>
              </w:rPr>
            </w:pPr>
            <w:r w:rsidRPr="00ED0600">
              <w:rPr>
                <w:rFonts w:ascii="Times New Roman" w:hAnsi="Times New Roman" w:cs="Times New Roman"/>
                <w:color w:val="000000" w:themeColor="text1"/>
                <w:sz w:val="24"/>
                <w:szCs w:val="24"/>
              </w:rPr>
              <w:t>94,4%</w:t>
            </w:r>
          </w:p>
        </w:tc>
        <w:tc>
          <w:tcPr>
            <w:tcW w:w="516" w:type="pct"/>
          </w:tcPr>
          <w:p w:rsidR="00201DB3" w:rsidRPr="00ED0600" w:rsidRDefault="00201DB3" w:rsidP="00201DB3">
            <w:pPr>
              <w:jc w:val="both"/>
              <w:rPr>
                <w:rFonts w:ascii="Times New Roman" w:hAnsi="Times New Roman" w:cs="Times New Roman"/>
                <w:color w:val="000000" w:themeColor="text1"/>
                <w:sz w:val="24"/>
                <w:szCs w:val="24"/>
              </w:rPr>
            </w:pPr>
            <w:r w:rsidRPr="00ED0600">
              <w:rPr>
                <w:rFonts w:ascii="Times New Roman" w:hAnsi="Times New Roman" w:cs="Times New Roman"/>
                <w:color w:val="000000" w:themeColor="text1"/>
                <w:sz w:val="24"/>
                <w:szCs w:val="24"/>
              </w:rPr>
              <w:t>100%</w:t>
            </w:r>
          </w:p>
        </w:tc>
        <w:tc>
          <w:tcPr>
            <w:tcW w:w="516" w:type="pct"/>
          </w:tcPr>
          <w:p w:rsidR="00201DB3" w:rsidRPr="00ED0600" w:rsidRDefault="00201DB3" w:rsidP="00201DB3">
            <w:pPr>
              <w:jc w:val="both"/>
              <w:rPr>
                <w:rFonts w:ascii="Times New Roman" w:hAnsi="Times New Roman" w:cs="Times New Roman"/>
                <w:color w:val="000000" w:themeColor="text1"/>
                <w:sz w:val="24"/>
                <w:szCs w:val="24"/>
              </w:rPr>
            </w:pPr>
            <w:r w:rsidRPr="00ED0600">
              <w:rPr>
                <w:rFonts w:ascii="Times New Roman" w:hAnsi="Times New Roman" w:cs="Times New Roman"/>
                <w:color w:val="000000" w:themeColor="text1"/>
                <w:sz w:val="24"/>
                <w:szCs w:val="24"/>
              </w:rPr>
              <w:t>100%</w:t>
            </w:r>
          </w:p>
        </w:tc>
        <w:tc>
          <w:tcPr>
            <w:tcW w:w="520" w:type="pct"/>
          </w:tcPr>
          <w:p w:rsidR="00201DB3" w:rsidRPr="00ED0600" w:rsidRDefault="00201DB3" w:rsidP="00201DB3">
            <w:pPr>
              <w:jc w:val="both"/>
              <w:rPr>
                <w:rFonts w:ascii="Times New Roman" w:hAnsi="Times New Roman" w:cs="Times New Roman"/>
                <w:color w:val="000000" w:themeColor="text1"/>
                <w:sz w:val="24"/>
                <w:szCs w:val="24"/>
              </w:rPr>
            </w:pPr>
            <w:r w:rsidRPr="00ED0600">
              <w:rPr>
                <w:rFonts w:ascii="Times New Roman" w:hAnsi="Times New Roman" w:cs="Times New Roman"/>
                <w:color w:val="000000" w:themeColor="text1"/>
                <w:sz w:val="24"/>
                <w:szCs w:val="24"/>
              </w:rPr>
              <w:t>98%</w:t>
            </w:r>
          </w:p>
        </w:tc>
        <w:tc>
          <w:tcPr>
            <w:tcW w:w="516" w:type="pct"/>
          </w:tcPr>
          <w:p w:rsidR="00201DB3" w:rsidRPr="00ED0600" w:rsidRDefault="00201DB3" w:rsidP="00201DB3">
            <w:pPr>
              <w:jc w:val="both"/>
              <w:rPr>
                <w:rFonts w:ascii="Times New Roman" w:hAnsi="Times New Roman" w:cs="Times New Roman"/>
                <w:color w:val="000000" w:themeColor="text1"/>
                <w:sz w:val="24"/>
                <w:szCs w:val="24"/>
              </w:rPr>
            </w:pPr>
            <w:r w:rsidRPr="00ED0600">
              <w:rPr>
                <w:rFonts w:ascii="Times New Roman" w:hAnsi="Times New Roman" w:cs="Times New Roman"/>
                <w:color w:val="000000" w:themeColor="text1"/>
                <w:sz w:val="24"/>
                <w:szCs w:val="24"/>
              </w:rPr>
              <w:t>51,9%</w:t>
            </w:r>
          </w:p>
        </w:tc>
        <w:tc>
          <w:tcPr>
            <w:tcW w:w="516" w:type="pct"/>
          </w:tcPr>
          <w:p w:rsidR="00201DB3" w:rsidRPr="00ED0600" w:rsidRDefault="00201DB3" w:rsidP="00201DB3">
            <w:pPr>
              <w:jc w:val="both"/>
              <w:rPr>
                <w:rFonts w:ascii="Times New Roman" w:hAnsi="Times New Roman" w:cs="Times New Roman"/>
                <w:color w:val="000000" w:themeColor="text1"/>
                <w:sz w:val="24"/>
                <w:szCs w:val="24"/>
              </w:rPr>
            </w:pPr>
            <w:r w:rsidRPr="00ED0600">
              <w:rPr>
                <w:rFonts w:ascii="Times New Roman" w:hAnsi="Times New Roman" w:cs="Times New Roman"/>
                <w:color w:val="000000" w:themeColor="text1"/>
                <w:sz w:val="24"/>
                <w:szCs w:val="24"/>
              </w:rPr>
              <w:t>48,7%</w:t>
            </w:r>
          </w:p>
        </w:tc>
        <w:tc>
          <w:tcPr>
            <w:tcW w:w="516" w:type="pct"/>
          </w:tcPr>
          <w:p w:rsidR="00201DB3" w:rsidRPr="00ED0600" w:rsidRDefault="00201DB3" w:rsidP="00201DB3">
            <w:pPr>
              <w:jc w:val="both"/>
              <w:rPr>
                <w:rFonts w:ascii="Times New Roman" w:hAnsi="Times New Roman" w:cs="Times New Roman"/>
                <w:color w:val="000000" w:themeColor="text1"/>
                <w:sz w:val="24"/>
                <w:szCs w:val="24"/>
              </w:rPr>
            </w:pPr>
            <w:r w:rsidRPr="00ED0600">
              <w:rPr>
                <w:rFonts w:ascii="Times New Roman" w:hAnsi="Times New Roman" w:cs="Times New Roman"/>
                <w:color w:val="000000" w:themeColor="text1"/>
                <w:sz w:val="24"/>
                <w:szCs w:val="24"/>
              </w:rPr>
              <w:t>68,8%</w:t>
            </w:r>
          </w:p>
        </w:tc>
        <w:tc>
          <w:tcPr>
            <w:tcW w:w="515" w:type="pct"/>
          </w:tcPr>
          <w:p w:rsidR="00201DB3" w:rsidRPr="00ED0600" w:rsidRDefault="00201DB3" w:rsidP="00201DB3">
            <w:pPr>
              <w:jc w:val="both"/>
              <w:rPr>
                <w:rFonts w:ascii="Times New Roman" w:hAnsi="Times New Roman" w:cs="Times New Roman"/>
                <w:color w:val="000000" w:themeColor="text1"/>
                <w:sz w:val="24"/>
                <w:szCs w:val="24"/>
              </w:rPr>
            </w:pPr>
            <w:r w:rsidRPr="00ED0600">
              <w:rPr>
                <w:rFonts w:ascii="Times New Roman" w:hAnsi="Times New Roman" w:cs="Times New Roman"/>
                <w:color w:val="000000" w:themeColor="text1"/>
                <w:sz w:val="24"/>
                <w:szCs w:val="24"/>
              </w:rPr>
              <w:t>52%</w:t>
            </w:r>
          </w:p>
        </w:tc>
      </w:tr>
      <w:tr w:rsidR="00201DB3" w:rsidRPr="005D3D4C" w:rsidTr="00F87030">
        <w:trPr>
          <w:trHeight w:val="351"/>
        </w:trPr>
        <w:tc>
          <w:tcPr>
            <w:tcW w:w="869" w:type="pct"/>
          </w:tcPr>
          <w:p w:rsidR="00201DB3" w:rsidRPr="005D3D4C" w:rsidRDefault="005D3D4C" w:rsidP="00201DB3">
            <w:pPr>
              <w:jc w:val="both"/>
              <w:rPr>
                <w:rFonts w:ascii="Times New Roman" w:hAnsi="Times New Roman" w:cs="Times New Roman"/>
                <w:sz w:val="24"/>
                <w:szCs w:val="24"/>
              </w:rPr>
            </w:pPr>
            <w:r w:rsidRPr="005D3D4C">
              <w:rPr>
                <w:rFonts w:ascii="Times New Roman" w:hAnsi="Times New Roman" w:cs="Times New Roman"/>
                <w:sz w:val="24"/>
                <w:szCs w:val="24"/>
              </w:rPr>
              <w:t>2016 - 2017</w:t>
            </w:r>
          </w:p>
        </w:tc>
        <w:tc>
          <w:tcPr>
            <w:tcW w:w="516" w:type="pct"/>
          </w:tcPr>
          <w:p w:rsidR="00201DB3" w:rsidRPr="00ED0600" w:rsidRDefault="00201DB3" w:rsidP="00201DB3">
            <w:pPr>
              <w:jc w:val="both"/>
              <w:rPr>
                <w:rFonts w:ascii="Times New Roman" w:hAnsi="Times New Roman" w:cs="Times New Roman"/>
                <w:color w:val="000000" w:themeColor="text1"/>
                <w:sz w:val="24"/>
                <w:szCs w:val="24"/>
              </w:rPr>
            </w:pPr>
            <w:r w:rsidRPr="00ED0600">
              <w:rPr>
                <w:rFonts w:ascii="Times New Roman" w:hAnsi="Times New Roman" w:cs="Times New Roman"/>
                <w:color w:val="000000" w:themeColor="text1"/>
                <w:sz w:val="24"/>
                <w:szCs w:val="24"/>
              </w:rPr>
              <w:t>100%</w:t>
            </w:r>
          </w:p>
        </w:tc>
        <w:tc>
          <w:tcPr>
            <w:tcW w:w="516" w:type="pct"/>
          </w:tcPr>
          <w:p w:rsidR="00201DB3" w:rsidRPr="00ED0600" w:rsidRDefault="00201DB3" w:rsidP="00201DB3">
            <w:pPr>
              <w:jc w:val="both"/>
              <w:rPr>
                <w:rFonts w:ascii="Times New Roman" w:hAnsi="Times New Roman" w:cs="Times New Roman"/>
                <w:color w:val="000000" w:themeColor="text1"/>
                <w:sz w:val="24"/>
                <w:szCs w:val="24"/>
              </w:rPr>
            </w:pPr>
            <w:r w:rsidRPr="00ED0600">
              <w:rPr>
                <w:rFonts w:ascii="Times New Roman" w:hAnsi="Times New Roman" w:cs="Times New Roman"/>
                <w:color w:val="000000" w:themeColor="text1"/>
                <w:sz w:val="24"/>
                <w:szCs w:val="24"/>
              </w:rPr>
              <w:t>100%</w:t>
            </w:r>
          </w:p>
        </w:tc>
        <w:tc>
          <w:tcPr>
            <w:tcW w:w="516" w:type="pct"/>
          </w:tcPr>
          <w:p w:rsidR="00201DB3" w:rsidRPr="00ED0600" w:rsidRDefault="00201DB3" w:rsidP="00201DB3">
            <w:pPr>
              <w:jc w:val="both"/>
              <w:rPr>
                <w:rFonts w:ascii="Times New Roman" w:hAnsi="Times New Roman" w:cs="Times New Roman"/>
                <w:color w:val="000000" w:themeColor="text1"/>
                <w:sz w:val="24"/>
                <w:szCs w:val="24"/>
              </w:rPr>
            </w:pPr>
            <w:r w:rsidRPr="00ED0600">
              <w:rPr>
                <w:rFonts w:ascii="Times New Roman" w:hAnsi="Times New Roman" w:cs="Times New Roman"/>
                <w:color w:val="000000" w:themeColor="text1"/>
                <w:sz w:val="24"/>
                <w:szCs w:val="24"/>
              </w:rPr>
              <w:t>100%</w:t>
            </w:r>
          </w:p>
        </w:tc>
        <w:tc>
          <w:tcPr>
            <w:tcW w:w="520" w:type="pct"/>
          </w:tcPr>
          <w:p w:rsidR="00201DB3" w:rsidRPr="00ED0600" w:rsidRDefault="00201DB3" w:rsidP="00201DB3">
            <w:pPr>
              <w:jc w:val="both"/>
              <w:rPr>
                <w:rFonts w:ascii="Times New Roman" w:hAnsi="Times New Roman" w:cs="Times New Roman"/>
                <w:color w:val="000000" w:themeColor="text1"/>
                <w:sz w:val="24"/>
                <w:szCs w:val="24"/>
              </w:rPr>
            </w:pPr>
            <w:r w:rsidRPr="00ED0600">
              <w:rPr>
                <w:rFonts w:ascii="Times New Roman" w:hAnsi="Times New Roman" w:cs="Times New Roman"/>
                <w:color w:val="000000" w:themeColor="text1"/>
                <w:sz w:val="24"/>
                <w:szCs w:val="24"/>
              </w:rPr>
              <w:t>100%</w:t>
            </w:r>
          </w:p>
        </w:tc>
        <w:tc>
          <w:tcPr>
            <w:tcW w:w="516" w:type="pct"/>
          </w:tcPr>
          <w:p w:rsidR="00201DB3" w:rsidRPr="00ED0600" w:rsidRDefault="00201DB3" w:rsidP="00201DB3">
            <w:pPr>
              <w:jc w:val="both"/>
              <w:rPr>
                <w:rFonts w:ascii="Times New Roman" w:hAnsi="Times New Roman" w:cs="Times New Roman"/>
                <w:color w:val="000000" w:themeColor="text1"/>
                <w:sz w:val="24"/>
                <w:szCs w:val="24"/>
              </w:rPr>
            </w:pPr>
            <w:r w:rsidRPr="00ED0600">
              <w:rPr>
                <w:rFonts w:ascii="Times New Roman" w:hAnsi="Times New Roman" w:cs="Times New Roman"/>
                <w:color w:val="000000" w:themeColor="text1"/>
                <w:sz w:val="24"/>
                <w:szCs w:val="24"/>
              </w:rPr>
              <w:t>60,4%</w:t>
            </w:r>
          </w:p>
        </w:tc>
        <w:tc>
          <w:tcPr>
            <w:tcW w:w="516" w:type="pct"/>
          </w:tcPr>
          <w:p w:rsidR="00201DB3" w:rsidRPr="00ED0600" w:rsidRDefault="00201DB3" w:rsidP="00201DB3">
            <w:pPr>
              <w:jc w:val="both"/>
              <w:rPr>
                <w:rFonts w:ascii="Times New Roman" w:hAnsi="Times New Roman" w:cs="Times New Roman"/>
                <w:color w:val="000000" w:themeColor="text1"/>
                <w:sz w:val="24"/>
                <w:szCs w:val="24"/>
              </w:rPr>
            </w:pPr>
            <w:r w:rsidRPr="00ED0600">
              <w:rPr>
                <w:rFonts w:ascii="Times New Roman" w:hAnsi="Times New Roman" w:cs="Times New Roman"/>
                <w:color w:val="000000" w:themeColor="text1"/>
                <w:sz w:val="24"/>
                <w:szCs w:val="24"/>
              </w:rPr>
              <w:t>50%</w:t>
            </w:r>
          </w:p>
        </w:tc>
        <w:tc>
          <w:tcPr>
            <w:tcW w:w="516" w:type="pct"/>
          </w:tcPr>
          <w:p w:rsidR="00201DB3" w:rsidRPr="00ED0600" w:rsidRDefault="00201DB3" w:rsidP="00201DB3">
            <w:pPr>
              <w:jc w:val="both"/>
              <w:rPr>
                <w:rFonts w:ascii="Times New Roman" w:hAnsi="Times New Roman" w:cs="Times New Roman"/>
                <w:color w:val="000000" w:themeColor="text1"/>
                <w:sz w:val="24"/>
                <w:szCs w:val="24"/>
              </w:rPr>
            </w:pPr>
            <w:r w:rsidRPr="00ED0600">
              <w:rPr>
                <w:rFonts w:ascii="Times New Roman" w:hAnsi="Times New Roman" w:cs="Times New Roman"/>
                <w:color w:val="000000" w:themeColor="text1"/>
                <w:sz w:val="24"/>
                <w:szCs w:val="24"/>
              </w:rPr>
              <w:t>75,5%</w:t>
            </w:r>
          </w:p>
        </w:tc>
        <w:tc>
          <w:tcPr>
            <w:tcW w:w="515" w:type="pct"/>
          </w:tcPr>
          <w:p w:rsidR="00201DB3" w:rsidRPr="00ED0600" w:rsidRDefault="00201DB3" w:rsidP="00201DB3">
            <w:pPr>
              <w:jc w:val="both"/>
              <w:rPr>
                <w:rFonts w:ascii="Times New Roman" w:hAnsi="Times New Roman" w:cs="Times New Roman"/>
                <w:color w:val="000000" w:themeColor="text1"/>
                <w:sz w:val="24"/>
                <w:szCs w:val="24"/>
              </w:rPr>
            </w:pPr>
            <w:r w:rsidRPr="00ED0600">
              <w:rPr>
                <w:rFonts w:ascii="Times New Roman" w:hAnsi="Times New Roman" w:cs="Times New Roman"/>
                <w:color w:val="000000" w:themeColor="text1"/>
                <w:sz w:val="24"/>
                <w:szCs w:val="24"/>
              </w:rPr>
              <w:t>56,9%</w:t>
            </w:r>
          </w:p>
        </w:tc>
      </w:tr>
    </w:tbl>
    <w:p w:rsidR="00573842" w:rsidRPr="005D3D4C" w:rsidRDefault="00573842" w:rsidP="00201DB3">
      <w:pPr>
        <w:contextualSpacing/>
        <w:rPr>
          <w:rFonts w:ascii="Times New Roman" w:hAnsi="Times New Roman" w:cs="Times New Roman"/>
          <w:b/>
          <w:color w:val="FF0000"/>
          <w:sz w:val="24"/>
          <w:szCs w:val="24"/>
        </w:rPr>
      </w:pPr>
    </w:p>
    <w:p w:rsidR="00201DB3" w:rsidRPr="008C51D6" w:rsidRDefault="00BE1625" w:rsidP="00201DB3">
      <w:pPr>
        <w:contextualSpacing/>
        <w:rPr>
          <w:rFonts w:ascii="Times New Roman" w:hAnsi="Times New Roman" w:cs="Times New Roman"/>
          <w:b/>
          <w:sz w:val="24"/>
          <w:szCs w:val="24"/>
        </w:rPr>
      </w:pPr>
      <w:r w:rsidRPr="008C51D6">
        <w:rPr>
          <w:rFonts w:ascii="Times New Roman" w:hAnsi="Times New Roman" w:cs="Times New Roman"/>
          <w:b/>
          <w:sz w:val="24"/>
          <w:szCs w:val="24"/>
        </w:rPr>
        <w:t>3.2.</w:t>
      </w:r>
      <w:r w:rsidR="00201DB3" w:rsidRPr="008C51D6">
        <w:rPr>
          <w:rFonts w:ascii="Times New Roman" w:hAnsi="Times New Roman" w:cs="Times New Roman"/>
          <w:b/>
          <w:sz w:val="24"/>
          <w:szCs w:val="24"/>
        </w:rPr>
        <w:t>Работа с одарёнными детьми</w:t>
      </w:r>
    </w:p>
    <w:p w:rsidR="00573842" w:rsidRPr="008C51D6" w:rsidRDefault="00573842" w:rsidP="00201DB3">
      <w:pPr>
        <w:contextualSpacing/>
        <w:rPr>
          <w:rFonts w:ascii="Times New Roman" w:hAnsi="Times New Roman" w:cs="Times New Roman"/>
          <w:b/>
          <w:sz w:val="24"/>
          <w:szCs w:val="24"/>
        </w:rPr>
      </w:pPr>
    </w:p>
    <w:p w:rsidR="00201DB3" w:rsidRPr="008C51D6" w:rsidRDefault="00201DB3" w:rsidP="00201DB3">
      <w:pPr>
        <w:contextualSpacing/>
        <w:rPr>
          <w:rFonts w:ascii="Times New Roman" w:hAnsi="Times New Roman" w:cs="Times New Roman"/>
          <w:sz w:val="24"/>
          <w:szCs w:val="24"/>
        </w:rPr>
      </w:pPr>
      <w:r w:rsidRPr="008C51D6">
        <w:rPr>
          <w:rFonts w:ascii="Times New Roman" w:hAnsi="Times New Roman" w:cs="Times New Roman"/>
          <w:sz w:val="24"/>
          <w:szCs w:val="24"/>
        </w:rPr>
        <w:t xml:space="preserve">    </w:t>
      </w:r>
      <w:r w:rsidR="00BD0E9A" w:rsidRPr="008C51D6">
        <w:rPr>
          <w:rFonts w:ascii="Times New Roman" w:hAnsi="Times New Roman" w:cs="Times New Roman"/>
          <w:sz w:val="24"/>
          <w:szCs w:val="24"/>
        </w:rPr>
        <w:t xml:space="preserve">        </w:t>
      </w:r>
      <w:r w:rsidRPr="008C51D6">
        <w:rPr>
          <w:rFonts w:ascii="Times New Roman" w:hAnsi="Times New Roman" w:cs="Times New Roman"/>
          <w:sz w:val="24"/>
          <w:szCs w:val="24"/>
        </w:rPr>
        <w:t xml:space="preserve">Работа с </w:t>
      </w:r>
      <w:proofErr w:type="gramStart"/>
      <w:r w:rsidRPr="008C51D6">
        <w:rPr>
          <w:rFonts w:ascii="Times New Roman" w:hAnsi="Times New Roman" w:cs="Times New Roman"/>
          <w:sz w:val="24"/>
          <w:szCs w:val="24"/>
        </w:rPr>
        <w:t>обучающимися</w:t>
      </w:r>
      <w:proofErr w:type="gramEnd"/>
      <w:r w:rsidRPr="008C51D6">
        <w:rPr>
          <w:rFonts w:ascii="Times New Roman" w:hAnsi="Times New Roman" w:cs="Times New Roman"/>
          <w:sz w:val="24"/>
          <w:szCs w:val="24"/>
        </w:rPr>
        <w:t xml:space="preserve">, проявляющими интерес к разнообразной интеллектуальной, творческой деятельности, носит многоплановый  характер: предметные олимпиады; внеклассные мероприятия по предметам в рамках предметных месячников; организация  проектной, исследовательской деятельности обучающихся; участие в районных интеллектуальных, творческих, спортивных мероприятиях; привлечение одарённых детей в качестве помощников, консультантов  при проведении зачётов, организации групповой деятельности школьников; взаимодействие  с родителями одарённых детей: просветительская работа по проблеме, создание  для родителей и обучающихся рекомендательных списков дополнительной литературы, информирование их об образовательных Интернет-сайтах; создание дидактического материала, памяток  для работы с одарёнными детьми; обучение учащихся технологиям развития  интеллекта; введение в учебный план  курсов, направленных на расширение предметных рамок («Занимательные задачи по математике», «Функциональный метод решения уравнений и неравенств», «Методы решения задач по физике», «Уравнения и неравенства с параметрами», «Решение  планиметрических задач»). </w:t>
      </w:r>
    </w:p>
    <w:p w:rsidR="00201DB3" w:rsidRPr="008C51D6" w:rsidRDefault="00201DB3" w:rsidP="00201DB3">
      <w:pPr>
        <w:contextualSpacing/>
        <w:rPr>
          <w:rFonts w:ascii="Times New Roman" w:hAnsi="Times New Roman" w:cs="Times New Roman"/>
          <w:sz w:val="24"/>
          <w:szCs w:val="24"/>
        </w:rPr>
      </w:pPr>
      <w:r w:rsidRPr="008C51D6">
        <w:rPr>
          <w:rFonts w:ascii="Times New Roman" w:hAnsi="Times New Roman" w:cs="Times New Roman"/>
          <w:sz w:val="24"/>
          <w:szCs w:val="24"/>
        </w:rPr>
        <w:t xml:space="preserve">     </w:t>
      </w:r>
      <w:r w:rsidR="00BD0E9A" w:rsidRPr="008C51D6">
        <w:rPr>
          <w:rFonts w:ascii="Times New Roman" w:hAnsi="Times New Roman" w:cs="Times New Roman"/>
          <w:sz w:val="24"/>
          <w:szCs w:val="24"/>
        </w:rPr>
        <w:t xml:space="preserve">       </w:t>
      </w:r>
      <w:r w:rsidRPr="008C51D6">
        <w:rPr>
          <w:rFonts w:ascii="Times New Roman" w:hAnsi="Times New Roman" w:cs="Times New Roman"/>
          <w:sz w:val="24"/>
          <w:szCs w:val="24"/>
        </w:rPr>
        <w:t xml:space="preserve">В МБОУ Сохрановская СОШ создан банк данных обучающихся, имеющих высокий уровень развития учебно-познавательной деятельности. В процентном  отношении за последние годы он мало изменился и составляет примерно треть от общего количества учеников. На сегодняшний день в банке данных числится 56 учеников, что составляет 33,7%. В него </w:t>
      </w:r>
      <w:proofErr w:type="gramStart"/>
      <w:r w:rsidRPr="008C51D6">
        <w:rPr>
          <w:rFonts w:ascii="Times New Roman" w:hAnsi="Times New Roman" w:cs="Times New Roman"/>
          <w:sz w:val="24"/>
          <w:szCs w:val="24"/>
        </w:rPr>
        <w:t>включены</w:t>
      </w:r>
      <w:proofErr w:type="gramEnd"/>
      <w:r w:rsidRPr="008C51D6">
        <w:rPr>
          <w:rFonts w:ascii="Times New Roman" w:hAnsi="Times New Roman" w:cs="Times New Roman"/>
          <w:sz w:val="24"/>
          <w:szCs w:val="24"/>
        </w:rPr>
        <w:t xml:space="preserve"> обучающиеся 1-11 классов.</w:t>
      </w:r>
    </w:p>
    <w:p w:rsidR="004856EE" w:rsidRPr="008C51D6" w:rsidRDefault="00BE1625" w:rsidP="00BE1625">
      <w:pPr>
        <w:jc w:val="both"/>
        <w:rPr>
          <w:rFonts w:ascii="Times New Roman" w:hAnsi="Times New Roman" w:cs="Times New Roman"/>
          <w:sz w:val="24"/>
          <w:szCs w:val="24"/>
        </w:rPr>
      </w:pPr>
      <w:r w:rsidRPr="008C51D6">
        <w:rPr>
          <w:rFonts w:ascii="Times New Roman" w:hAnsi="Times New Roman" w:cs="Times New Roman"/>
          <w:sz w:val="24"/>
          <w:szCs w:val="24"/>
        </w:rPr>
        <w:t xml:space="preserve">Обучающиеся активно участвуют в конкурсах, олимпиадах муниципального, регионального, всероссийского и международного уровней (реестр участия и результативности ведётся, </w:t>
      </w:r>
      <w:r w:rsidRPr="008C51D6">
        <w:rPr>
          <w:rFonts w:ascii="Times New Roman" w:hAnsi="Times New Roman" w:cs="Times New Roman"/>
          <w:sz w:val="24"/>
          <w:szCs w:val="24"/>
        </w:rPr>
        <w:lastRenderedPageBreak/>
        <w:t xml:space="preserve">результаты – в разделе «Воспитательная работа»). </w:t>
      </w:r>
      <w:r w:rsidR="00CB5ED0" w:rsidRPr="008C51D6">
        <w:rPr>
          <w:rFonts w:ascii="Times New Roman" w:hAnsi="Times New Roman" w:cs="Times New Roman"/>
          <w:sz w:val="24"/>
          <w:szCs w:val="24"/>
        </w:rPr>
        <w:t>К сожалению, в прошедшем учебном году победителем муниципального этапа Всероссийских предметных олимпиад стал</w:t>
      </w:r>
      <w:r w:rsidRPr="008C51D6">
        <w:rPr>
          <w:rFonts w:ascii="Times New Roman" w:hAnsi="Times New Roman" w:cs="Times New Roman"/>
          <w:sz w:val="24"/>
          <w:szCs w:val="24"/>
        </w:rPr>
        <w:t>а одна обучающая</w:t>
      </w:r>
      <w:r w:rsidR="00CB5ED0" w:rsidRPr="008C51D6">
        <w:rPr>
          <w:rFonts w:ascii="Times New Roman" w:hAnsi="Times New Roman" w:cs="Times New Roman"/>
          <w:sz w:val="24"/>
          <w:szCs w:val="24"/>
        </w:rPr>
        <w:t>ся -  ученица</w:t>
      </w:r>
      <w:r w:rsidRPr="008C51D6">
        <w:rPr>
          <w:rFonts w:ascii="Times New Roman" w:hAnsi="Times New Roman" w:cs="Times New Roman"/>
          <w:sz w:val="24"/>
          <w:szCs w:val="24"/>
        </w:rPr>
        <w:t xml:space="preserve"> 10 класса </w:t>
      </w:r>
      <w:proofErr w:type="spellStart"/>
      <w:r w:rsidRPr="008C51D6">
        <w:rPr>
          <w:rFonts w:ascii="Times New Roman" w:hAnsi="Times New Roman" w:cs="Times New Roman"/>
          <w:sz w:val="24"/>
          <w:szCs w:val="24"/>
        </w:rPr>
        <w:t>Кучерова</w:t>
      </w:r>
      <w:proofErr w:type="spellEnd"/>
      <w:r w:rsidRPr="008C51D6">
        <w:rPr>
          <w:rFonts w:ascii="Times New Roman" w:hAnsi="Times New Roman" w:cs="Times New Roman"/>
          <w:sz w:val="24"/>
          <w:szCs w:val="24"/>
        </w:rPr>
        <w:t xml:space="preserve"> А. (по химии</w:t>
      </w:r>
      <w:r w:rsidR="00CB5ED0" w:rsidRPr="008C51D6">
        <w:rPr>
          <w:rFonts w:ascii="Times New Roman" w:hAnsi="Times New Roman" w:cs="Times New Roman"/>
          <w:sz w:val="24"/>
          <w:szCs w:val="24"/>
        </w:rPr>
        <w:t>).</w:t>
      </w:r>
      <w:r w:rsidR="007C4DB0" w:rsidRPr="008C51D6">
        <w:rPr>
          <w:rFonts w:ascii="Times New Roman" w:hAnsi="Times New Roman" w:cs="Times New Roman"/>
          <w:sz w:val="24"/>
          <w:szCs w:val="24"/>
        </w:rPr>
        <w:t xml:space="preserve"> </w:t>
      </w:r>
    </w:p>
    <w:p w:rsidR="004856EE" w:rsidRPr="008C51D6" w:rsidRDefault="004856EE" w:rsidP="008C4BB8">
      <w:pPr>
        <w:contextualSpacing/>
        <w:rPr>
          <w:rFonts w:ascii="Times New Roman" w:hAnsi="Times New Roman" w:cs="Times New Roman"/>
          <w:sz w:val="24"/>
          <w:szCs w:val="24"/>
        </w:rPr>
      </w:pPr>
    </w:p>
    <w:p w:rsidR="00201DB3" w:rsidRPr="008C51D6" w:rsidRDefault="00BE1625" w:rsidP="00201DB3">
      <w:pPr>
        <w:jc w:val="both"/>
        <w:rPr>
          <w:rFonts w:ascii="Times New Roman" w:hAnsi="Times New Roman" w:cs="Times New Roman"/>
          <w:b/>
          <w:sz w:val="24"/>
          <w:szCs w:val="24"/>
        </w:rPr>
      </w:pPr>
      <w:r w:rsidRPr="008C51D6">
        <w:rPr>
          <w:rFonts w:ascii="Times New Roman" w:hAnsi="Times New Roman" w:cs="Times New Roman"/>
          <w:b/>
          <w:sz w:val="24"/>
          <w:szCs w:val="24"/>
        </w:rPr>
        <w:t>3.3.</w:t>
      </w:r>
      <w:r w:rsidR="00201DB3" w:rsidRPr="008C51D6">
        <w:rPr>
          <w:rFonts w:ascii="Times New Roman" w:hAnsi="Times New Roman" w:cs="Times New Roman"/>
          <w:b/>
          <w:sz w:val="24"/>
          <w:szCs w:val="24"/>
        </w:rPr>
        <w:t>Государственная итоговая аттестация</w:t>
      </w:r>
    </w:p>
    <w:p w:rsidR="00201DB3" w:rsidRPr="008C51D6" w:rsidRDefault="00201DB3" w:rsidP="00201DB3">
      <w:pPr>
        <w:shd w:val="clear" w:color="auto" w:fill="FFFFFF"/>
        <w:ind w:left="19" w:firstLine="182"/>
        <w:rPr>
          <w:rFonts w:ascii="Times New Roman" w:hAnsi="Times New Roman" w:cs="Times New Roman"/>
          <w:sz w:val="24"/>
          <w:szCs w:val="24"/>
        </w:rPr>
      </w:pPr>
      <w:r w:rsidRPr="008C51D6">
        <w:rPr>
          <w:rFonts w:ascii="Times New Roman" w:hAnsi="Times New Roman" w:cs="Times New Roman"/>
          <w:sz w:val="24"/>
          <w:szCs w:val="24"/>
        </w:rPr>
        <w:t>В рамках подготовки к государственной итоговой аттестации педагогическим коллективом школы была проделана следующая работа:</w:t>
      </w:r>
    </w:p>
    <w:p w:rsidR="00201DB3" w:rsidRPr="008C51D6" w:rsidRDefault="00201DB3" w:rsidP="00201DB3">
      <w:pPr>
        <w:shd w:val="clear" w:color="auto" w:fill="FFFFFF"/>
        <w:tabs>
          <w:tab w:val="left" w:pos="490"/>
        </w:tabs>
        <w:ind w:left="144"/>
        <w:rPr>
          <w:rFonts w:ascii="Times New Roman" w:hAnsi="Times New Roman" w:cs="Times New Roman"/>
          <w:sz w:val="24"/>
          <w:szCs w:val="24"/>
        </w:rPr>
      </w:pPr>
      <w:r w:rsidRPr="008C51D6">
        <w:rPr>
          <w:rFonts w:ascii="Times New Roman" w:hAnsi="Times New Roman" w:cs="Times New Roman"/>
          <w:spacing w:val="-16"/>
          <w:sz w:val="24"/>
          <w:szCs w:val="24"/>
        </w:rPr>
        <w:t>1.</w:t>
      </w:r>
      <w:r w:rsidRPr="008C51D6">
        <w:rPr>
          <w:rFonts w:ascii="Times New Roman" w:hAnsi="Times New Roman" w:cs="Times New Roman"/>
          <w:sz w:val="24"/>
          <w:szCs w:val="24"/>
        </w:rPr>
        <w:tab/>
        <w:t>Составлены и утверждены:</w:t>
      </w:r>
    </w:p>
    <w:p w:rsidR="00201DB3" w:rsidRPr="008C51D6" w:rsidRDefault="00201DB3" w:rsidP="00454C4C">
      <w:pPr>
        <w:widowControl w:val="0"/>
        <w:numPr>
          <w:ilvl w:val="0"/>
          <w:numId w:val="15"/>
        </w:numPr>
        <w:shd w:val="clear" w:color="auto" w:fill="FFFFFF"/>
        <w:tabs>
          <w:tab w:val="left" w:pos="874"/>
          <w:tab w:val="left" w:pos="6158"/>
        </w:tabs>
        <w:autoSpaceDE w:val="0"/>
        <w:autoSpaceDN w:val="0"/>
        <w:adjustRightInd w:val="0"/>
        <w:spacing w:after="0"/>
        <w:ind w:left="715"/>
        <w:rPr>
          <w:rFonts w:ascii="Times New Roman" w:hAnsi="Times New Roman" w:cs="Times New Roman"/>
          <w:sz w:val="24"/>
          <w:szCs w:val="24"/>
        </w:rPr>
      </w:pPr>
      <w:r w:rsidRPr="008C51D6">
        <w:rPr>
          <w:rFonts w:ascii="Times New Roman" w:hAnsi="Times New Roman" w:cs="Times New Roman"/>
          <w:sz w:val="24"/>
          <w:szCs w:val="24"/>
        </w:rPr>
        <w:t>План мероприятий по организации подготовки и проведения ОГЭ.</w:t>
      </w:r>
    </w:p>
    <w:p w:rsidR="00201DB3" w:rsidRPr="008C51D6" w:rsidRDefault="00201DB3" w:rsidP="00454C4C">
      <w:pPr>
        <w:widowControl w:val="0"/>
        <w:numPr>
          <w:ilvl w:val="0"/>
          <w:numId w:val="15"/>
        </w:numPr>
        <w:shd w:val="clear" w:color="auto" w:fill="FFFFFF"/>
        <w:tabs>
          <w:tab w:val="left" w:pos="874"/>
          <w:tab w:val="left" w:pos="6158"/>
        </w:tabs>
        <w:autoSpaceDE w:val="0"/>
        <w:autoSpaceDN w:val="0"/>
        <w:adjustRightInd w:val="0"/>
        <w:spacing w:after="0"/>
        <w:ind w:left="715"/>
        <w:contextualSpacing/>
        <w:rPr>
          <w:rFonts w:ascii="Times New Roman" w:hAnsi="Times New Roman" w:cs="Times New Roman"/>
          <w:sz w:val="24"/>
          <w:szCs w:val="24"/>
        </w:rPr>
      </w:pPr>
      <w:r w:rsidRPr="008C51D6">
        <w:rPr>
          <w:rFonts w:ascii="Times New Roman" w:hAnsi="Times New Roman" w:cs="Times New Roman"/>
          <w:sz w:val="24"/>
          <w:szCs w:val="24"/>
        </w:rPr>
        <w:t>План мероприятий по организации подготовки и проведения ЕГЭ.</w:t>
      </w:r>
    </w:p>
    <w:p w:rsidR="00201DB3" w:rsidRPr="008C51D6" w:rsidRDefault="00201DB3" w:rsidP="00201DB3">
      <w:pPr>
        <w:shd w:val="clear" w:color="auto" w:fill="FFFFFF"/>
        <w:tabs>
          <w:tab w:val="left" w:pos="874"/>
          <w:tab w:val="left" w:pos="6158"/>
        </w:tabs>
        <w:ind w:left="715"/>
        <w:contextualSpacing/>
        <w:rPr>
          <w:rFonts w:ascii="Times New Roman" w:hAnsi="Times New Roman" w:cs="Times New Roman"/>
          <w:sz w:val="24"/>
          <w:szCs w:val="24"/>
        </w:rPr>
      </w:pPr>
    </w:p>
    <w:p w:rsidR="00201DB3" w:rsidRPr="008C51D6" w:rsidRDefault="00201DB3" w:rsidP="00454C4C">
      <w:pPr>
        <w:widowControl w:val="0"/>
        <w:numPr>
          <w:ilvl w:val="0"/>
          <w:numId w:val="16"/>
        </w:numPr>
        <w:shd w:val="clear" w:color="auto" w:fill="FFFFFF"/>
        <w:tabs>
          <w:tab w:val="left" w:pos="490"/>
        </w:tabs>
        <w:autoSpaceDE w:val="0"/>
        <w:autoSpaceDN w:val="0"/>
        <w:adjustRightInd w:val="0"/>
        <w:spacing w:after="0"/>
        <w:ind w:left="490" w:hanging="346"/>
        <w:contextualSpacing/>
        <w:rPr>
          <w:rFonts w:ascii="Times New Roman" w:hAnsi="Times New Roman" w:cs="Times New Roman"/>
          <w:spacing w:val="-14"/>
          <w:sz w:val="24"/>
          <w:szCs w:val="24"/>
        </w:rPr>
      </w:pPr>
      <w:r w:rsidRPr="008C51D6">
        <w:rPr>
          <w:rFonts w:ascii="Times New Roman" w:hAnsi="Times New Roman" w:cs="Times New Roman"/>
          <w:sz w:val="24"/>
          <w:szCs w:val="24"/>
        </w:rPr>
        <w:t xml:space="preserve">Администрацией, педагогами школы была изучена нормативно- правовая база проведения государственной итоговой аттестации в 9, 11 классах. (Заседания педагогического совета </w:t>
      </w:r>
      <w:proofErr w:type="gramStart"/>
      <w:r w:rsidRPr="008C51D6">
        <w:rPr>
          <w:rFonts w:ascii="Times New Roman" w:hAnsi="Times New Roman" w:cs="Times New Roman"/>
          <w:sz w:val="24"/>
          <w:szCs w:val="24"/>
        </w:rPr>
        <w:t>–в</w:t>
      </w:r>
      <w:proofErr w:type="gramEnd"/>
      <w:r w:rsidRPr="008C51D6">
        <w:rPr>
          <w:rFonts w:ascii="Times New Roman" w:hAnsi="Times New Roman" w:cs="Times New Roman"/>
          <w:sz w:val="24"/>
          <w:szCs w:val="24"/>
        </w:rPr>
        <w:t xml:space="preserve"> течение года).</w:t>
      </w:r>
    </w:p>
    <w:p w:rsidR="00201DB3" w:rsidRPr="008C51D6" w:rsidRDefault="00201DB3" w:rsidP="00454C4C">
      <w:pPr>
        <w:widowControl w:val="0"/>
        <w:numPr>
          <w:ilvl w:val="0"/>
          <w:numId w:val="16"/>
        </w:numPr>
        <w:shd w:val="clear" w:color="auto" w:fill="FFFFFF"/>
        <w:tabs>
          <w:tab w:val="left" w:pos="490"/>
        </w:tabs>
        <w:autoSpaceDE w:val="0"/>
        <w:autoSpaceDN w:val="0"/>
        <w:adjustRightInd w:val="0"/>
        <w:spacing w:after="0"/>
        <w:ind w:left="490" w:hanging="346"/>
        <w:rPr>
          <w:rFonts w:ascii="Times New Roman" w:hAnsi="Times New Roman" w:cs="Times New Roman"/>
          <w:spacing w:val="-11"/>
          <w:sz w:val="24"/>
          <w:szCs w:val="24"/>
        </w:rPr>
      </w:pPr>
      <w:r w:rsidRPr="008C51D6">
        <w:rPr>
          <w:rFonts w:ascii="Times New Roman" w:hAnsi="Times New Roman" w:cs="Times New Roman"/>
          <w:sz w:val="24"/>
          <w:szCs w:val="24"/>
        </w:rPr>
        <w:t xml:space="preserve">Сформирована база данных на выпускников 9,11 классов. (Декабрь-март) </w:t>
      </w:r>
    </w:p>
    <w:p w:rsidR="00201DB3" w:rsidRPr="008C51D6" w:rsidRDefault="00201DB3" w:rsidP="00454C4C">
      <w:pPr>
        <w:widowControl w:val="0"/>
        <w:numPr>
          <w:ilvl w:val="0"/>
          <w:numId w:val="16"/>
        </w:numPr>
        <w:shd w:val="clear" w:color="auto" w:fill="FFFFFF"/>
        <w:tabs>
          <w:tab w:val="left" w:pos="490"/>
        </w:tabs>
        <w:autoSpaceDE w:val="0"/>
        <w:autoSpaceDN w:val="0"/>
        <w:adjustRightInd w:val="0"/>
        <w:spacing w:after="0"/>
        <w:ind w:left="490" w:hanging="346"/>
        <w:rPr>
          <w:rFonts w:ascii="Times New Roman" w:hAnsi="Times New Roman" w:cs="Times New Roman"/>
          <w:spacing w:val="-10"/>
          <w:sz w:val="24"/>
          <w:szCs w:val="24"/>
        </w:rPr>
      </w:pPr>
      <w:r w:rsidRPr="008C51D6">
        <w:rPr>
          <w:rFonts w:ascii="Times New Roman" w:hAnsi="Times New Roman" w:cs="Times New Roman"/>
          <w:sz w:val="24"/>
          <w:szCs w:val="24"/>
        </w:rPr>
        <w:t>Сформирован состав учителей - членов временных трудовых коллективов по проведению ЕГЭ, ОГЭ.</w:t>
      </w:r>
    </w:p>
    <w:p w:rsidR="00201DB3" w:rsidRPr="008C51D6" w:rsidRDefault="00201DB3" w:rsidP="00454C4C">
      <w:pPr>
        <w:widowControl w:val="0"/>
        <w:numPr>
          <w:ilvl w:val="0"/>
          <w:numId w:val="16"/>
        </w:numPr>
        <w:shd w:val="clear" w:color="auto" w:fill="FFFFFF"/>
        <w:tabs>
          <w:tab w:val="left" w:pos="490"/>
        </w:tabs>
        <w:autoSpaceDE w:val="0"/>
        <w:autoSpaceDN w:val="0"/>
        <w:adjustRightInd w:val="0"/>
        <w:spacing w:after="0"/>
        <w:ind w:left="490" w:hanging="346"/>
        <w:rPr>
          <w:rFonts w:ascii="Times New Roman" w:hAnsi="Times New Roman" w:cs="Times New Roman"/>
          <w:spacing w:val="-11"/>
          <w:sz w:val="24"/>
          <w:szCs w:val="24"/>
        </w:rPr>
      </w:pPr>
      <w:r w:rsidRPr="008C51D6">
        <w:rPr>
          <w:rFonts w:ascii="Times New Roman" w:hAnsi="Times New Roman" w:cs="Times New Roman"/>
          <w:sz w:val="24"/>
          <w:szCs w:val="24"/>
        </w:rPr>
        <w:t>Сформирован банк данных о выборе выпускниками 9,11-х классов предметов на государственную итоговую аттестацию (в части  экзаменов по выбору)</w:t>
      </w:r>
      <w:r w:rsidRPr="008C51D6">
        <w:rPr>
          <w:rFonts w:ascii="Times New Roman" w:hAnsi="Times New Roman" w:cs="Times New Roman"/>
          <w:spacing w:val="-11"/>
          <w:sz w:val="24"/>
          <w:szCs w:val="24"/>
        </w:rPr>
        <w:t>.</w:t>
      </w:r>
    </w:p>
    <w:p w:rsidR="00201DB3" w:rsidRPr="008C51D6" w:rsidRDefault="00201DB3" w:rsidP="00454C4C">
      <w:pPr>
        <w:widowControl w:val="0"/>
        <w:numPr>
          <w:ilvl w:val="0"/>
          <w:numId w:val="16"/>
        </w:numPr>
        <w:shd w:val="clear" w:color="auto" w:fill="FFFFFF"/>
        <w:tabs>
          <w:tab w:val="left" w:pos="490"/>
        </w:tabs>
        <w:autoSpaceDE w:val="0"/>
        <w:autoSpaceDN w:val="0"/>
        <w:adjustRightInd w:val="0"/>
        <w:spacing w:after="0"/>
        <w:ind w:left="490" w:hanging="346"/>
        <w:rPr>
          <w:rFonts w:ascii="Times New Roman" w:hAnsi="Times New Roman" w:cs="Times New Roman"/>
          <w:spacing w:val="-11"/>
          <w:sz w:val="24"/>
          <w:szCs w:val="24"/>
        </w:rPr>
      </w:pPr>
      <w:r w:rsidRPr="008C51D6">
        <w:rPr>
          <w:rFonts w:ascii="Times New Roman" w:hAnsi="Times New Roman" w:cs="Times New Roman"/>
          <w:sz w:val="24"/>
          <w:szCs w:val="24"/>
        </w:rPr>
        <w:t>Осуществлена корректировка локальной организационно-методической базы ОУ в связи с выходом материалов Министерства образования и науки РФ, МО и ПО РО, отдела образования Администрации Чертковского района. (В течение года)</w:t>
      </w:r>
    </w:p>
    <w:p w:rsidR="00201DB3" w:rsidRPr="008C51D6" w:rsidRDefault="00201DB3" w:rsidP="00454C4C">
      <w:pPr>
        <w:widowControl w:val="0"/>
        <w:numPr>
          <w:ilvl w:val="0"/>
          <w:numId w:val="16"/>
        </w:numPr>
        <w:shd w:val="clear" w:color="auto" w:fill="FFFFFF"/>
        <w:tabs>
          <w:tab w:val="left" w:pos="490"/>
        </w:tabs>
        <w:autoSpaceDE w:val="0"/>
        <w:autoSpaceDN w:val="0"/>
        <w:adjustRightInd w:val="0"/>
        <w:spacing w:after="0"/>
        <w:ind w:left="490" w:hanging="346"/>
        <w:rPr>
          <w:rFonts w:ascii="Times New Roman" w:hAnsi="Times New Roman" w:cs="Times New Roman"/>
          <w:spacing w:val="-14"/>
          <w:sz w:val="24"/>
          <w:szCs w:val="24"/>
        </w:rPr>
      </w:pPr>
      <w:r w:rsidRPr="008C51D6">
        <w:rPr>
          <w:rFonts w:ascii="Times New Roman" w:hAnsi="Times New Roman" w:cs="Times New Roman"/>
          <w:sz w:val="24"/>
          <w:szCs w:val="24"/>
        </w:rPr>
        <w:t>Проведены родительские и ученические собрания в 9, 11-х классах по ознакомлению выпускников и их родителей (законных представителей) с  нормативными документами, регламентирующими проведение государственной итоговой аттестации, с Инструкцией для участников ЕГЭ на территории Ростовской области (В течение года проведены собрания: 9 класс – пять собраний, 11 класс – шесть). Два из них – в Единый день родительских собраний.</w:t>
      </w:r>
    </w:p>
    <w:p w:rsidR="00201DB3" w:rsidRPr="008C51D6" w:rsidRDefault="00201DB3" w:rsidP="00454C4C">
      <w:pPr>
        <w:widowControl w:val="0"/>
        <w:numPr>
          <w:ilvl w:val="0"/>
          <w:numId w:val="16"/>
        </w:numPr>
        <w:shd w:val="clear" w:color="auto" w:fill="FFFFFF"/>
        <w:tabs>
          <w:tab w:val="left" w:pos="490"/>
        </w:tabs>
        <w:autoSpaceDE w:val="0"/>
        <w:autoSpaceDN w:val="0"/>
        <w:adjustRightInd w:val="0"/>
        <w:spacing w:after="0"/>
        <w:ind w:left="490" w:hanging="346"/>
        <w:rPr>
          <w:rFonts w:ascii="Times New Roman" w:hAnsi="Times New Roman" w:cs="Times New Roman"/>
          <w:spacing w:val="-11"/>
          <w:sz w:val="24"/>
          <w:szCs w:val="24"/>
        </w:rPr>
      </w:pPr>
      <w:r w:rsidRPr="008C51D6">
        <w:rPr>
          <w:rFonts w:ascii="Times New Roman" w:hAnsi="Times New Roman" w:cs="Times New Roman"/>
          <w:sz w:val="24"/>
          <w:szCs w:val="24"/>
        </w:rPr>
        <w:t>Проведены занятия  с выпускниками 11 класса по заполнению бланков ЕГЭ (Март).</w:t>
      </w:r>
    </w:p>
    <w:p w:rsidR="00201DB3" w:rsidRPr="008C51D6" w:rsidRDefault="00201DB3" w:rsidP="00454C4C">
      <w:pPr>
        <w:widowControl w:val="0"/>
        <w:numPr>
          <w:ilvl w:val="0"/>
          <w:numId w:val="16"/>
        </w:numPr>
        <w:shd w:val="clear" w:color="auto" w:fill="FFFFFF"/>
        <w:tabs>
          <w:tab w:val="left" w:pos="490"/>
        </w:tabs>
        <w:autoSpaceDE w:val="0"/>
        <w:autoSpaceDN w:val="0"/>
        <w:adjustRightInd w:val="0"/>
        <w:spacing w:after="0"/>
        <w:ind w:left="490" w:hanging="346"/>
        <w:rPr>
          <w:rFonts w:ascii="Times New Roman" w:hAnsi="Times New Roman" w:cs="Times New Roman"/>
          <w:spacing w:val="-11"/>
          <w:sz w:val="24"/>
          <w:szCs w:val="24"/>
        </w:rPr>
      </w:pPr>
      <w:r w:rsidRPr="008C51D6">
        <w:rPr>
          <w:rFonts w:ascii="Times New Roman" w:hAnsi="Times New Roman" w:cs="Times New Roman"/>
          <w:sz w:val="24"/>
          <w:szCs w:val="24"/>
        </w:rPr>
        <w:t>Проведены занятия  с выпускниками 9 класса по заполнению бланков</w:t>
      </w:r>
    </w:p>
    <w:p w:rsidR="00201DB3" w:rsidRPr="008C51D6" w:rsidRDefault="00201DB3" w:rsidP="00201DB3">
      <w:pPr>
        <w:shd w:val="clear" w:color="auto" w:fill="FFFFFF"/>
        <w:tabs>
          <w:tab w:val="left" w:pos="490"/>
        </w:tabs>
        <w:ind w:left="490"/>
        <w:rPr>
          <w:rFonts w:ascii="Times New Roman" w:hAnsi="Times New Roman" w:cs="Times New Roman"/>
          <w:sz w:val="24"/>
          <w:szCs w:val="24"/>
        </w:rPr>
      </w:pPr>
      <w:r w:rsidRPr="008C51D6">
        <w:rPr>
          <w:rFonts w:ascii="Times New Roman" w:hAnsi="Times New Roman" w:cs="Times New Roman"/>
          <w:sz w:val="24"/>
          <w:szCs w:val="24"/>
        </w:rPr>
        <w:t>ОГЭ (Март).</w:t>
      </w:r>
    </w:p>
    <w:p w:rsidR="00201DB3" w:rsidRPr="008C51D6" w:rsidRDefault="00201DB3" w:rsidP="00201DB3">
      <w:pPr>
        <w:shd w:val="clear" w:color="auto" w:fill="FFFFFF"/>
        <w:ind w:left="499" w:hanging="365"/>
        <w:rPr>
          <w:rFonts w:ascii="Times New Roman" w:hAnsi="Times New Roman" w:cs="Times New Roman"/>
          <w:sz w:val="24"/>
          <w:szCs w:val="24"/>
        </w:rPr>
      </w:pPr>
      <w:r w:rsidRPr="008C51D6">
        <w:rPr>
          <w:rFonts w:ascii="Times New Roman" w:hAnsi="Times New Roman" w:cs="Times New Roman"/>
          <w:sz w:val="24"/>
          <w:szCs w:val="24"/>
        </w:rPr>
        <w:t>10.</w:t>
      </w:r>
      <w:r w:rsidRPr="008C51D6">
        <w:rPr>
          <w:rFonts w:ascii="Times New Roman" w:hAnsi="Times New Roman" w:cs="Times New Roman"/>
          <w:spacing w:val="-2"/>
          <w:sz w:val="24"/>
          <w:szCs w:val="24"/>
        </w:rPr>
        <w:t xml:space="preserve"> Проводились индивидуальные и коллективные консультации, дополнительные занятия с </w:t>
      </w:r>
      <w:r w:rsidRPr="008C51D6">
        <w:rPr>
          <w:rFonts w:ascii="Times New Roman" w:hAnsi="Times New Roman" w:cs="Times New Roman"/>
          <w:spacing w:val="-4"/>
          <w:sz w:val="24"/>
          <w:szCs w:val="24"/>
        </w:rPr>
        <w:t xml:space="preserve">выпускниками  9, 11 классов </w:t>
      </w:r>
      <w:r w:rsidRPr="008C51D6">
        <w:rPr>
          <w:rFonts w:ascii="Times New Roman" w:hAnsi="Times New Roman" w:cs="Times New Roman"/>
          <w:spacing w:val="-2"/>
          <w:sz w:val="24"/>
          <w:szCs w:val="24"/>
        </w:rPr>
        <w:t xml:space="preserve">по подготовке их </w:t>
      </w:r>
      <w:r w:rsidRPr="008C51D6">
        <w:rPr>
          <w:rFonts w:ascii="Times New Roman" w:hAnsi="Times New Roman" w:cs="Times New Roman"/>
          <w:spacing w:val="-4"/>
          <w:sz w:val="24"/>
          <w:szCs w:val="24"/>
        </w:rPr>
        <w:t>к государственной итоговой аттестации.</w:t>
      </w:r>
    </w:p>
    <w:p w:rsidR="00201DB3" w:rsidRPr="008C51D6" w:rsidRDefault="00201DB3" w:rsidP="00201DB3">
      <w:pPr>
        <w:shd w:val="clear" w:color="auto" w:fill="FFFFFF"/>
        <w:ind w:left="504" w:hanging="355"/>
        <w:rPr>
          <w:rFonts w:ascii="Times New Roman" w:hAnsi="Times New Roman" w:cs="Times New Roman"/>
          <w:sz w:val="24"/>
          <w:szCs w:val="24"/>
        </w:rPr>
      </w:pPr>
      <w:r w:rsidRPr="008C51D6">
        <w:rPr>
          <w:rFonts w:ascii="Times New Roman" w:hAnsi="Times New Roman" w:cs="Times New Roman"/>
          <w:spacing w:val="-4"/>
          <w:sz w:val="24"/>
          <w:szCs w:val="24"/>
        </w:rPr>
        <w:t xml:space="preserve">11.Учителя-предметники принимали участие в семинарах по подготовке </w:t>
      </w:r>
      <w:r w:rsidRPr="008C51D6">
        <w:rPr>
          <w:rFonts w:ascii="Times New Roman" w:hAnsi="Times New Roman" w:cs="Times New Roman"/>
          <w:spacing w:val="-2"/>
          <w:sz w:val="24"/>
          <w:szCs w:val="24"/>
        </w:rPr>
        <w:t>выпускников к государственной итоговой аттестации.</w:t>
      </w:r>
    </w:p>
    <w:p w:rsidR="00201DB3" w:rsidRPr="008C51D6" w:rsidRDefault="00201DB3" w:rsidP="00201DB3">
      <w:pPr>
        <w:shd w:val="clear" w:color="auto" w:fill="FFFFFF"/>
        <w:ind w:left="494" w:hanging="346"/>
        <w:rPr>
          <w:rFonts w:ascii="Times New Roman" w:hAnsi="Times New Roman" w:cs="Times New Roman"/>
          <w:sz w:val="24"/>
          <w:szCs w:val="24"/>
        </w:rPr>
      </w:pPr>
      <w:r w:rsidRPr="008C51D6">
        <w:rPr>
          <w:rFonts w:ascii="Times New Roman" w:hAnsi="Times New Roman" w:cs="Times New Roman"/>
          <w:spacing w:val="-2"/>
          <w:sz w:val="24"/>
          <w:szCs w:val="24"/>
        </w:rPr>
        <w:t xml:space="preserve">12.Проведены и проанализированы пробные экзамены по русскому языку, </w:t>
      </w:r>
      <w:r w:rsidRPr="008C51D6">
        <w:rPr>
          <w:rFonts w:ascii="Times New Roman" w:hAnsi="Times New Roman" w:cs="Times New Roman"/>
          <w:sz w:val="24"/>
          <w:szCs w:val="24"/>
        </w:rPr>
        <w:t>математике, физике, обществознанию, английскому языку в форме и по материалам ЕГЭ.  (Март, апрель).</w:t>
      </w:r>
    </w:p>
    <w:p w:rsidR="00201DB3" w:rsidRPr="008C51D6" w:rsidRDefault="00201DB3" w:rsidP="00201DB3">
      <w:pPr>
        <w:shd w:val="clear" w:color="auto" w:fill="FFFFFF"/>
        <w:ind w:left="494" w:hanging="346"/>
        <w:rPr>
          <w:rFonts w:ascii="Times New Roman" w:hAnsi="Times New Roman" w:cs="Times New Roman"/>
          <w:sz w:val="24"/>
          <w:szCs w:val="24"/>
        </w:rPr>
      </w:pPr>
      <w:r w:rsidRPr="008C51D6">
        <w:rPr>
          <w:rFonts w:ascii="Times New Roman" w:hAnsi="Times New Roman" w:cs="Times New Roman"/>
          <w:sz w:val="24"/>
          <w:szCs w:val="24"/>
        </w:rPr>
        <w:t>13.</w:t>
      </w:r>
      <w:r w:rsidRPr="008C51D6">
        <w:rPr>
          <w:rFonts w:ascii="Times New Roman" w:hAnsi="Times New Roman" w:cs="Times New Roman"/>
          <w:spacing w:val="-2"/>
          <w:sz w:val="24"/>
          <w:szCs w:val="24"/>
        </w:rPr>
        <w:t xml:space="preserve"> Проведены и проанализированы пробные экзамены по русскому языку и </w:t>
      </w:r>
      <w:r w:rsidRPr="008C51D6">
        <w:rPr>
          <w:rFonts w:ascii="Times New Roman" w:hAnsi="Times New Roman" w:cs="Times New Roman"/>
          <w:sz w:val="24"/>
          <w:szCs w:val="24"/>
        </w:rPr>
        <w:t>математике в 9 классе в форме и по материалам ОГЭ. (Март, апрель)</w:t>
      </w:r>
    </w:p>
    <w:p w:rsidR="00201DB3" w:rsidRPr="008C51D6" w:rsidRDefault="00201DB3" w:rsidP="00201DB3">
      <w:pPr>
        <w:shd w:val="clear" w:color="auto" w:fill="FFFFFF"/>
        <w:ind w:left="490" w:hanging="346"/>
        <w:rPr>
          <w:rFonts w:ascii="Times New Roman" w:hAnsi="Times New Roman" w:cs="Times New Roman"/>
          <w:spacing w:val="-3"/>
          <w:sz w:val="24"/>
          <w:szCs w:val="24"/>
        </w:rPr>
      </w:pPr>
      <w:r w:rsidRPr="008C51D6">
        <w:rPr>
          <w:rFonts w:ascii="Times New Roman" w:hAnsi="Times New Roman" w:cs="Times New Roman"/>
          <w:spacing w:val="-5"/>
          <w:sz w:val="24"/>
          <w:szCs w:val="24"/>
        </w:rPr>
        <w:t xml:space="preserve">14.Оформлены стенды с материалами, регламентирующими порядок и </w:t>
      </w:r>
      <w:r w:rsidRPr="008C51D6">
        <w:rPr>
          <w:rFonts w:ascii="Times New Roman" w:hAnsi="Times New Roman" w:cs="Times New Roman"/>
          <w:spacing w:val="-3"/>
          <w:sz w:val="24"/>
          <w:szCs w:val="24"/>
        </w:rPr>
        <w:t xml:space="preserve">сроки проведения государственной итоговой аттестации; вывешены телефоны «горячих линий», размещены материалы по психологическому сопровождению участников </w:t>
      </w:r>
      <w:r w:rsidRPr="008C51D6">
        <w:rPr>
          <w:rFonts w:ascii="Times New Roman" w:hAnsi="Times New Roman" w:cs="Times New Roman"/>
          <w:spacing w:val="-2"/>
          <w:sz w:val="24"/>
          <w:szCs w:val="24"/>
        </w:rPr>
        <w:t>государственной итоговой аттестации (6 стендов).</w:t>
      </w:r>
    </w:p>
    <w:p w:rsidR="00201DB3" w:rsidRPr="008C51D6" w:rsidRDefault="00201DB3" w:rsidP="00201DB3">
      <w:pPr>
        <w:shd w:val="clear" w:color="auto" w:fill="FFFFFF"/>
        <w:ind w:left="490" w:hanging="346"/>
        <w:rPr>
          <w:rFonts w:ascii="Times New Roman" w:hAnsi="Times New Roman" w:cs="Times New Roman"/>
          <w:sz w:val="24"/>
          <w:szCs w:val="24"/>
        </w:rPr>
      </w:pPr>
      <w:r w:rsidRPr="008C51D6">
        <w:rPr>
          <w:rFonts w:ascii="Times New Roman" w:hAnsi="Times New Roman" w:cs="Times New Roman"/>
          <w:spacing w:val="-5"/>
          <w:sz w:val="24"/>
          <w:szCs w:val="24"/>
        </w:rPr>
        <w:lastRenderedPageBreak/>
        <w:t>15.Заполнены и выданы уведомления на итоговое сочинение,  на ЕГЭ (11 класс), на ОГЭ (9 класс).</w:t>
      </w:r>
    </w:p>
    <w:p w:rsidR="00201DB3" w:rsidRPr="008C51D6" w:rsidRDefault="00201DB3" w:rsidP="00201DB3">
      <w:pPr>
        <w:shd w:val="clear" w:color="auto" w:fill="FFFFFF"/>
        <w:ind w:left="149"/>
        <w:rPr>
          <w:rFonts w:ascii="Times New Roman" w:hAnsi="Times New Roman" w:cs="Times New Roman"/>
          <w:sz w:val="24"/>
          <w:szCs w:val="24"/>
        </w:rPr>
      </w:pPr>
      <w:r w:rsidRPr="008C51D6">
        <w:rPr>
          <w:rFonts w:ascii="Times New Roman" w:hAnsi="Times New Roman" w:cs="Times New Roman"/>
          <w:spacing w:val="-3"/>
          <w:sz w:val="24"/>
          <w:szCs w:val="24"/>
        </w:rPr>
        <w:t>16. На заседаниях педагогического совета рассмотрены вопросы:</w:t>
      </w:r>
    </w:p>
    <w:p w:rsidR="00201DB3" w:rsidRPr="008C51D6" w:rsidRDefault="00201DB3" w:rsidP="00454C4C">
      <w:pPr>
        <w:widowControl w:val="0"/>
        <w:numPr>
          <w:ilvl w:val="0"/>
          <w:numId w:val="17"/>
        </w:numPr>
        <w:shd w:val="clear" w:color="auto" w:fill="FFFFFF"/>
        <w:tabs>
          <w:tab w:val="left" w:pos="850"/>
        </w:tabs>
        <w:autoSpaceDE w:val="0"/>
        <w:autoSpaceDN w:val="0"/>
        <w:adjustRightInd w:val="0"/>
        <w:spacing w:after="0"/>
        <w:ind w:left="701"/>
        <w:rPr>
          <w:rFonts w:ascii="Times New Roman" w:hAnsi="Times New Roman" w:cs="Times New Roman"/>
          <w:sz w:val="24"/>
          <w:szCs w:val="24"/>
        </w:rPr>
      </w:pPr>
      <w:r w:rsidRPr="008C51D6">
        <w:rPr>
          <w:rFonts w:ascii="Times New Roman" w:hAnsi="Times New Roman" w:cs="Times New Roman"/>
          <w:sz w:val="24"/>
          <w:szCs w:val="24"/>
        </w:rPr>
        <w:t xml:space="preserve">об утверждении планы мероприятий по организации подготовки и </w:t>
      </w:r>
      <w:r w:rsidRPr="008C51D6">
        <w:rPr>
          <w:rFonts w:ascii="Times New Roman" w:hAnsi="Times New Roman" w:cs="Times New Roman"/>
          <w:spacing w:val="-4"/>
          <w:sz w:val="24"/>
          <w:szCs w:val="24"/>
        </w:rPr>
        <w:t xml:space="preserve">проведения ОГЭ и ЕГЭ; </w:t>
      </w:r>
    </w:p>
    <w:p w:rsidR="00201DB3" w:rsidRPr="008C51D6" w:rsidRDefault="00201DB3" w:rsidP="00454C4C">
      <w:pPr>
        <w:widowControl w:val="0"/>
        <w:numPr>
          <w:ilvl w:val="0"/>
          <w:numId w:val="17"/>
        </w:numPr>
        <w:shd w:val="clear" w:color="auto" w:fill="FFFFFF"/>
        <w:tabs>
          <w:tab w:val="left" w:pos="850"/>
        </w:tabs>
        <w:autoSpaceDE w:val="0"/>
        <w:autoSpaceDN w:val="0"/>
        <w:adjustRightInd w:val="0"/>
        <w:spacing w:after="0"/>
        <w:ind w:left="701"/>
        <w:rPr>
          <w:rFonts w:ascii="Times New Roman" w:hAnsi="Times New Roman" w:cs="Times New Roman"/>
          <w:sz w:val="24"/>
          <w:szCs w:val="24"/>
        </w:rPr>
      </w:pPr>
      <w:r w:rsidRPr="008C51D6">
        <w:rPr>
          <w:rFonts w:ascii="Times New Roman" w:hAnsi="Times New Roman" w:cs="Times New Roman"/>
          <w:spacing w:val="-2"/>
          <w:sz w:val="24"/>
          <w:szCs w:val="24"/>
        </w:rPr>
        <w:t>о нормативно-правовой базе государственной итоговой аттестации;</w:t>
      </w:r>
    </w:p>
    <w:p w:rsidR="00201DB3" w:rsidRPr="008C51D6" w:rsidRDefault="00201DB3" w:rsidP="00454C4C">
      <w:pPr>
        <w:widowControl w:val="0"/>
        <w:numPr>
          <w:ilvl w:val="0"/>
          <w:numId w:val="17"/>
        </w:numPr>
        <w:shd w:val="clear" w:color="auto" w:fill="FFFFFF"/>
        <w:tabs>
          <w:tab w:val="left" w:pos="850"/>
        </w:tabs>
        <w:autoSpaceDE w:val="0"/>
        <w:autoSpaceDN w:val="0"/>
        <w:adjustRightInd w:val="0"/>
        <w:spacing w:after="0"/>
        <w:ind w:left="701"/>
        <w:rPr>
          <w:rFonts w:ascii="Times New Roman" w:hAnsi="Times New Roman" w:cs="Times New Roman"/>
          <w:sz w:val="24"/>
          <w:szCs w:val="24"/>
        </w:rPr>
      </w:pPr>
      <w:r w:rsidRPr="008C51D6">
        <w:rPr>
          <w:rFonts w:ascii="Times New Roman" w:hAnsi="Times New Roman" w:cs="Times New Roman"/>
          <w:spacing w:val="-2"/>
          <w:sz w:val="24"/>
          <w:szCs w:val="24"/>
        </w:rPr>
        <w:t>об итоговом сочинении (изложении);</w:t>
      </w:r>
    </w:p>
    <w:p w:rsidR="00201DB3" w:rsidRPr="008C51D6" w:rsidRDefault="00201DB3" w:rsidP="00454C4C">
      <w:pPr>
        <w:widowControl w:val="0"/>
        <w:numPr>
          <w:ilvl w:val="0"/>
          <w:numId w:val="17"/>
        </w:numPr>
        <w:shd w:val="clear" w:color="auto" w:fill="FFFFFF"/>
        <w:tabs>
          <w:tab w:val="left" w:pos="850"/>
        </w:tabs>
        <w:autoSpaceDE w:val="0"/>
        <w:autoSpaceDN w:val="0"/>
        <w:adjustRightInd w:val="0"/>
        <w:spacing w:after="0"/>
        <w:ind w:left="701"/>
        <w:rPr>
          <w:rFonts w:ascii="Times New Roman" w:hAnsi="Times New Roman" w:cs="Times New Roman"/>
          <w:sz w:val="24"/>
          <w:szCs w:val="24"/>
        </w:rPr>
      </w:pPr>
      <w:r w:rsidRPr="008C51D6">
        <w:rPr>
          <w:rFonts w:ascii="Times New Roman" w:hAnsi="Times New Roman" w:cs="Times New Roman"/>
          <w:spacing w:val="-2"/>
          <w:sz w:val="24"/>
          <w:szCs w:val="24"/>
        </w:rPr>
        <w:t>о закреплении ОУ за</w:t>
      </w:r>
      <w:r w:rsidR="005D3D4C">
        <w:rPr>
          <w:rFonts w:ascii="Times New Roman" w:hAnsi="Times New Roman" w:cs="Times New Roman"/>
          <w:spacing w:val="-2"/>
          <w:sz w:val="24"/>
          <w:szCs w:val="24"/>
        </w:rPr>
        <w:t xml:space="preserve"> ППЭ в </w:t>
      </w:r>
      <w:proofErr w:type="spellStart"/>
      <w:r w:rsidR="005D3D4C">
        <w:rPr>
          <w:rFonts w:ascii="Times New Roman" w:hAnsi="Times New Roman" w:cs="Times New Roman"/>
          <w:spacing w:val="-2"/>
          <w:sz w:val="24"/>
          <w:szCs w:val="24"/>
        </w:rPr>
        <w:t>Чертковском</w:t>
      </w:r>
      <w:proofErr w:type="spellEnd"/>
      <w:r w:rsidR="005D3D4C">
        <w:rPr>
          <w:rFonts w:ascii="Times New Roman" w:hAnsi="Times New Roman" w:cs="Times New Roman"/>
          <w:spacing w:val="-2"/>
          <w:sz w:val="24"/>
          <w:szCs w:val="24"/>
        </w:rPr>
        <w:t xml:space="preserve"> районе в 2017</w:t>
      </w:r>
      <w:r w:rsidRPr="008C51D6">
        <w:rPr>
          <w:rFonts w:ascii="Times New Roman" w:hAnsi="Times New Roman" w:cs="Times New Roman"/>
          <w:spacing w:val="-2"/>
          <w:sz w:val="24"/>
          <w:szCs w:val="24"/>
        </w:rPr>
        <w:t xml:space="preserve"> г.;</w:t>
      </w:r>
    </w:p>
    <w:p w:rsidR="00201DB3" w:rsidRPr="008C51D6" w:rsidRDefault="00201DB3" w:rsidP="00454C4C">
      <w:pPr>
        <w:widowControl w:val="0"/>
        <w:numPr>
          <w:ilvl w:val="0"/>
          <w:numId w:val="17"/>
        </w:numPr>
        <w:shd w:val="clear" w:color="auto" w:fill="FFFFFF"/>
        <w:tabs>
          <w:tab w:val="left" w:pos="850"/>
        </w:tabs>
        <w:autoSpaceDE w:val="0"/>
        <w:autoSpaceDN w:val="0"/>
        <w:adjustRightInd w:val="0"/>
        <w:spacing w:after="0"/>
        <w:ind w:left="701"/>
        <w:rPr>
          <w:rFonts w:ascii="Times New Roman" w:hAnsi="Times New Roman" w:cs="Times New Roman"/>
          <w:sz w:val="24"/>
          <w:szCs w:val="24"/>
        </w:rPr>
      </w:pPr>
      <w:r w:rsidRPr="008C51D6">
        <w:rPr>
          <w:rFonts w:ascii="Times New Roman" w:hAnsi="Times New Roman" w:cs="Times New Roman"/>
          <w:spacing w:val="-2"/>
          <w:sz w:val="24"/>
          <w:szCs w:val="24"/>
        </w:rPr>
        <w:t xml:space="preserve">о выборе предметов на </w:t>
      </w:r>
      <w:r w:rsidRPr="008C51D6">
        <w:rPr>
          <w:rFonts w:ascii="Times New Roman" w:hAnsi="Times New Roman" w:cs="Times New Roman"/>
          <w:spacing w:val="-4"/>
          <w:sz w:val="24"/>
          <w:szCs w:val="24"/>
        </w:rPr>
        <w:t>государственную итоговую аттестацию в</w:t>
      </w:r>
      <w:r w:rsidR="005D3D4C">
        <w:rPr>
          <w:rFonts w:ascii="Times New Roman" w:hAnsi="Times New Roman" w:cs="Times New Roman"/>
          <w:spacing w:val="-4"/>
          <w:sz w:val="24"/>
          <w:szCs w:val="24"/>
        </w:rPr>
        <w:t>ыпускниками 9, 11 классов в 2017</w:t>
      </w:r>
      <w:r w:rsidRPr="008C51D6">
        <w:rPr>
          <w:rFonts w:ascii="Times New Roman" w:hAnsi="Times New Roman" w:cs="Times New Roman"/>
          <w:spacing w:val="-4"/>
          <w:sz w:val="24"/>
          <w:szCs w:val="24"/>
        </w:rPr>
        <w:t xml:space="preserve"> году.</w:t>
      </w:r>
    </w:p>
    <w:p w:rsidR="00201DB3" w:rsidRPr="008C51D6" w:rsidRDefault="00201DB3" w:rsidP="00454C4C">
      <w:pPr>
        <w:widowControl w:val="0"/>
        <w:numPr>
          <w:ilvl w:val="0"/>
          <w:numId w:val="17"/>
        </w:numPr>
        <w:shd w:val="clear" w:color="auto" w:fill="FFFFFF"/>
        <w:tabs>
          <w:tab w:val="left" w:pos="850"/>
        </w:tabs>
        <w:autoSpaceDE w:val="0"/>
        <w:autoSpaceDN w:val="0"/>
        <w:adjustRightInd w:val="0"/>
        <w:spacing w:after="0"/>
        <w:ind w:left="701"/>
        <w:rPr>
          <w:rFonts w:ascii="Times New Roman" w:hAnsi="Times New Roman" w:cs="Times New Roman"/>
          <w:sz w:val="24"/>
          <w:szCs w:val="24"/>
        </w:rPr>
      </w:pPr>
      <w:r w:rsidRPr="008C51D6">
        <w:rPr>
          <w:rFonts w:ascii="Times New Roman" w:hAnsi="Times New Roman" w:cs="Times New Roman"/>
          <w:spacing w:val="-4"/>
          <w:sz w:val="24"/>
          <w:szCs w:val="24"/>
        </w:rPr>
        <w:t>о проведении пробных экзаменов в 9, 11 классах;</w:t>
      </w:r>
    </w:p>
    <w:p w:rsidR="00201DB3" w:rsidRPr="008C51D6" w:rsidRDefault="00201DB3" w:rsidP="00454C4C">
      <w:pPr>
        <w:widowControl w:val="0"/>
        <w:numPr>
          <w:ilvl w:val="0"/>
          <w:numId w:val="17"/>
        </w:numPr>
        <w:shd w:val="clear" w:color="auto" w:fill="FFFFFF"/>
        <w:tabs>
          <w:tab w:val="left" w:pos="850"/>
        </w:tabs>
        <w:autoSpaceDE w:val="0"/>
        <w:autoSpaceDN w:val="0"/>
        <w:adjustRightInd w:val="0"/>
        <w:spacing w:after="0"/>
        <w:ind w:left="701"/>
        <w:rPr>
          <w:rFonts w:ascii="Times New Roman" w:hAnsi="Times New Roman" w:cs="Times New Roman"/>
          <w:sz w:val="24"/>
          <w:szCs w:val="24"/>
        </w:rPr>
      </w:pPr>
      <w:r w:rsidRPr="008C51D6">
        <w:rPr>
          <w:rFonts w:ascii="Times New Roman" w:hAnsi="Times New Roman" w:cs="Times New Roman"/>
          <w:sz w:val="24"/>
          <w:szCs w:val="24"/>
        </w:rPr>
        <w:t>о проведении практикумов по заполнению экзаменационных бланков;</w:t>
      </w:r>
    </w:p>
    <w:p w:rsidR="00201DB3" w:rsidRPr="008C51D6" w:rsidRDefault="00201DB3" w:rsidP="00454C4C">
      <w:pPr>
        <w:widowControl w:val="0"/>
        <w:numPr>
          <w:ilvl w:val="0"/>
          <w:numId w:val="17"/>
        </w:numPr>
        <w:shd w:val="clear" w:color="auto" w:fill="FFFFFF"/>
        <w:tabs>
          <w:tab w:val="left" w:pos="850"/>
        </w:tabs>
        <w:autoSpaceDE w:val="0"/>
        <w:autoSpaceDN w:val="0"/>
        <w:adjustRightInd w:val="0"/>
        <w:spacing w:after="0"/>
        <w:ind w:left="701"/>
        <w:rPr>
          <w:rFonts w:ascii="Times New Roman" w:hAnsi="Times New Roman" w:cs="Times New Roman"/>
          <w:sz w:val="24"/>
          <w:szCs w:val="24"/>
        </w:rPr>
      </w:pPr>
      <w:r w:rsidRPr="008C51D6">
        <w:rPr>
          <w:rFonts w:ascii="Times New Roman" w:hAnsi="Times New Roman" w:cs="Times New Roman"/>
          <w:sz w:val="24"/>
          <w:szCs w:val="24"/>
        </w:rPr>
        <w:t xml:space="preserve">о сроках проведения единого </w:t>
      </w:r>
      <w:r w:rsidR="005D3D4C">
        <w:rPr>
          <w:rFonts w:ascii="Times New Roman" w:hAnsi="Times New Roman" w:cs="Times New Roman"/>
          <w:sz w:val="24"/>
          <w:szCs w:val="24"/>
        </w:rPr>
        <w:t>государственного экзамена в 2017</w:t>
      </w:r>
      <w:r w:rsidRPr="008C51D6">
        <w:rPr>
          <w:rFonts w:ascii="Times New Roman" w:hAnsi="Times New Roman" w:cs="Times New Roman"/>
          <w:sz w:val="24"/>
          <w:szCs w:val="24"/>
        </w:rPr>
        <w:t xml:space="preserve"> году;</w:t>
      </w:r>
    </w:p>
    <w:p w:rsidR="00201DB3" w:rsidRPr="008C51D6" w:rsidRDefault="00201DB3" w:rsidP="00454C4C">
      <w:pPr>
        <w:widowControl w:val="0"/>
        <w:numPr>
          <w:ilvl w:val="0"/>
          <w:numId w:val="17"/>
        </w:numPr>
        <w:shd w:val="clear" w:color="auto" w:fill="FFFFFF"/>
        <w:tabs>
          <w:tab w:val="left" w:pos="850"/>
        </w:tabs>
        <w:autoSpaceDE w:val="0"/>
        <w:autoSpaceDN w:val="0"/>
        <w:adjustRightInd w:val="0"/>
        <w:spacing w:after="0"/>
        <w:ind w:left="701"/>
        <w:rPr>
          <w:rFonts w:ascii="Times New Roman" w:hAnsi="Times New Roman" w:cs="Times New Roman"/>
          <w:sz w:val="24"/>
          <w:szCs w:val="24"/>
        </w:rPr>
      </w:pPr>
      <w:r w:rsidRPr="008C51D6">
        <w:rPr>
          <w:rFonts w:ascii="Times New Roman" w:hAnsi="Times New Roman" w:cs="Times New Roman"/>
          <w:sz w:val="24"/>
          <w:szCs w:val="24"/>
        </w:rPr>
        <w:t xml:space="preserve">о сроках проведения основного </w:t>
      </w:r>
      <w:r w:rsidR="005D3D4C">
        <w:rPr>
          <w:rFonts w:ascii="Times New Roman" w:hAnsi="Times New Roman" w:cs="Times New Roman"/>
          <w:sz w:val="24"/>
          <w:szCs w:val="24"/>
        </w:rPr>
        <w:t>государственного экзамена в 2017</w:t>
      </w:r>
      <w:r w:rsidRPr="008C51D6">
        <w:rPr>
          <w:rFonts w:ascii="Times New Roman" w:hAnsi="Times New Roman" w:cs="Times New Roman"/>
          <w:sz w:val="24"/>
          <w:szCs w:val="24"/>
        </w:rPr>
        <w:t xml:space="preserve"> году;</w:t>
      </w:r>
    </w:p>
    <w:p w:rsidR="00201DB3" w:rsidRPr="008C51D6" w:rsidRDefault="00201DB3" w:rsidP="00454C4C">
      <w:pPr>
        <w:widowControl w:val="0"/>
        <w:numPr>
          <w:ilvl w:val="0"/>
          <w:numId w:val="17"/>
        </w:numPr>
        <w:shd w:val="clear" w:color="auto" w:fill="FFFFFF"/>
        <w:tabs>
          <w:tab w:val="left" w:pos="850"/>
        </w:tabs>
        <w:autoSpaceDE w:val="0"/>
        <w:autoSpaceDN w:val="0"/>
        <w:adjustRightInd w:val="0"/>
        <w:spacing w:after="0"/>
        <w:ind w:left="701"/>
        <w:rPr>
          <w:rFonts w:ascii="Times New Roman" w:hAnsi="Times New Roman" w:cs="Times New Roman"/>
          <w:sz w:val="24"/>
          <w:szCs w:val="24"/>
        </w:rPr>
      </w:pPr>
      <w:r w:rsidRPr="008C51D6">
        <w:rPr>
          <w:rFonts w:ascii="Times New Roman" w:hAnsi="Times New Roman" w:cs="Times New Roman"/>
          <w:sz w:val="24"/>
          <w:szCs w:val="24"/>
        </w:rPr>
        <w:t>о сохранении физического и психического здоровья выпускников:</w:t>
      </w:r>
    </w:p>
    <w:p w:rsidR="00201DB3" w:rsidRPr="008C51D6" w:rsidRDefault="00201DB3" w:rsidP="00201DB3">
      <w:pPr>
        <w:shd w:val="clear" w:color="auto" w:fill="FFFFFF"/>
        <w:tabs>
          <w:tab w:val="left" w:pos="850"/>
        </w:tabs>
        <w:ind w:left="701"/>
        <w:rPr>
          <w:rFonts w:ascii="Times New Roman" w:hAnsi="Times New Roman" w:cs="Times New Roman"/>
          <w:sz w:val="24"/>
          <w:szCs w:val="24"/>
        </w:rPr>
      </w:pPr>
      <w:r w:rsidRPr="008C51D6">
        <w:rPr>
          <w:rFonts w:ascii="Times New Roman" w:hAnsi="Times New Roman" w:cs="Times New Roman"/>
          <w:sz w:val="24"/>
          <w:szCs w:val="24"/>
        </w:rPr>
        <w:t xml:space="preserve">- </w:t>
      </w:r>
      <w:r w:rsidRPr="008C51D6">
        <w:rPr>
          <w:rFonts w:ascii="Times New Roman" w:hAnsi="Times New Roman" w:cs="Times New Roman"/>
          <w:spacing w:val="-1"/>
          <w:sz w:val="24"/>
          <w:szCs w:val="24"/>
        </w:rPr>
        <w:t xml:space="preserve">о допуске выпускников 9,11-х классов к государственной </w:t>
      </w:r>
      <w:r w:rsidRPr="008C51D6">
        <w:rPr>
          <w:rFonts w:ascii="Times New Roman" w:hAnsi="Times New Roman" w:cs="Times New Roman"/>
          <w:sz w:val="24"/>
          <w:szCs w:val="24"/>
        </w:rPr>
        <w:t>итоговой аттестации;</w:t>
      </w:r>
    </w:p>
    <w:p w:rsidR="00201DB3" w:rsidRPr="008C51D6" w:rsidRDefault="00201DB3" w:rsidP="00454C4C">
      <w:pPr>
        <w:widowControl w:val="0"/>
        <w:numPr>
          <w:ilvl w:val="0"/>
          <w:numId w:val="17"/>
        </w:numPr>
        <w:shd w:val="clear" w:color="auto" w:fill="FFFFFF"/>
        <w:tabs>
          <w:tab w:val="left" w:pos="850"/>
        </w:tabs>
        <w:autoSpaceDE w:val="0"/>
        <w:autoSpaceDN w:val="0"/>
        <w:adjustRightInd w:val="0"/>
        <w:spacing w:after="0"/>
        <w:ind w:left="701"/>
        <w:rPr>
          <w:rFonts w:ascii="Times New Roman" w:hAnsi="Times New Roman" w:cs="Times New Roman"/>
          <w:sz w:val="24"/>
          <w:szCs w:val="24"/>
        </w:rPr>
      </w:pPr>
      <w:r w:rsidRPr="008C51D6">
        <w:rPr>
          <w:rFonts w:ascii="Times New Roman" w:hAnsi="Times New Roman" w:cs="Times New Roman"/>
          <w:sz w:val="24"/>
          <w:szCs w:val="24"/>
        </w:rPr>
        <w:t>о создании комиссии по выставлению итоговых отметок выпускникам 9, 11 классов;</w:t>
      </w:r>
    </w:p>
    <w:p w:rsidR="00201DB3" w:rsidRPr="008C51D6" w:rsidRDefault="00201DB3" w:rsidP="00454C4C">
      <w:pPr>
        <w:widowControl w:val="0"/>
        <w:numPr>
          <w:ilvl w:val="0"/>
          <w:numId w:val="17"/>
        </w:numPr>
        <w:shd w:val="clear" w:color="auto" w:fill="FFFFFF"/>
        <w:tabs>
          <w:tab w:val="left" w:pos="850"/>
        </w:tabs>
        <w:autoSpaceDE w:val="0"/>
        <w:autoSpaceDN w:val="0"/>
        <w:adjustRightInd w:val="0"/>
        <w:spacing w:after="0"/>
        <w:ind w:left="701"/>
        <w:rPr>
          <w:rFonts w:ascii="Times New Roman" w:hAnsi="Times New Roman" w:cs="Times New Roman"/>
          <w:sz w:val="24"/>
          <w:szCs w:val="24"/>
        </w:rPr>
      </w:pPr>
      <w:r w:rsidRPr="008C51D6">
        <w:rPr>
          <w:rFonts w:ascii="Times New Roman" w:hAnsi="Times New Roman" w:cs="Times New Roman"/>
          <w:sz w:val="24"/>
          <w:szCs w:val="24"/>
        </w:rPr>
        <w:t>о  создании комиссии по оформлению документов об основном общем и среднем общем образовании, похвальных грамот «За особые успехи в изучении отдельных предметов»;</w:t>
      </w:r>
    </w:p>
    <w:p w:rsidR="00201DB3" w:rsidRPr="008C51D6" w:rsidRDefault="00201DB3" w:rsidP="00454C4C">
      <w:pPr>
        <w:widowControl w:val="0"/>
        <w:numPr>
          <w:ilvl w:val="0"/>
          <w:numId w:val="17"/>
        </w:numPr>
        <w:shd w:val="clear" w:color="auto" w:fill="FFFFFF"/>
        <w:tabs>
          <w:tab w:val="left" w:pos="850"/>
        </w:tabs>
        <w:autoSpaceDE w:val="0"/>
        <w:autoSpaceDN w:val="0"/>
        <w:adjustRightInd w:val="0"/>
        <w:spacing w:after="0"/>
        <w:ind w:left="701"/>
        <w:rPr>
          <w:rFonts w:ascii="Times New Roman" w:hAnsi="Times New Roman" w:cs="Times New Roman"/>
          <w:sz w:val="24"/>
          <w:szCs w:val="24"/>
        </w:rPr>
      </w:pPr>
      <w:r w:rsidRPr="008C51D6">
        <w:rPr>
          <w:rFonts w:ascii="Times New Roman" w:hAnsi="Times New Roman" w:cs="Times New Roman"/>
          <w:sz w:val="24"/>
          <w:szCs w:val="24"/>
        </w:rPr>
        <w:t>об окончании основной общеобразовательной школы выпускниками 9 класса, прошедшими государственную итоговую аттестацию;</w:t>
      </w:r>
    </w:p>
    <w:p w:rsidR="00201DB3" w:rsidRPr="008C51D6" w:rsidRDefault="00201DB3" w:rsidP="00454C4C">
      <w:pPr>
        <w:widowControl w:val="0"/>
        <w:numPr>
          <w:ilvl w:val="0"/>
          <w:numId w:val="17"/>
        </w:numPr>
        <w:shd w:val="clear" w:color="auto" w:fill="FFFFFF"/>
        <w:tabs>
          <w:tab w:val="left" w:pos="850"/>
        </w:tabs>
        <w:autoSpaceDE w:val="0"/>
        <w:autoSpaceDN w:val="0"/>
        <w:adjustRightInd w:val="0"/>
        <w:spacing w:after="0"/>
        <w:ind w:left="701"/>
        <w:rPr>
          <w:rFonts w:ascii="Times New Roman" w:hAnsi="Times New Roman" w:cs="Times New Roman"/>
          <w:sz w:val="24"/>
          <w:szCs w:val="24"/>
        </w:rPr>
      </w:pPr>
      <w:r w:rsidRPr="008C51D6">
        <w:rPr>
          <w:rFonts w:ascii="Times New Roman" w:hAnsi="Times New Roman" w:cs="Times New Roman"/>
          <w:sz w:val="24"/>
          <w:szCs w:val="24"/>
        </w:rPr>
        <w:t>об окончании средней общеобразовательной школы выпускниками 11 класса, прошедшими государственную итоговую аттестацию.</w:t>
      </w:r>
    </w:p>
    <w:p w:rsidR="00201DB3" w:rsidRPr="008C51D6" w:rsidRDefault="00201DB3" w:rsidP="00201DB3">
      <w:pPr>
        <w:shd w:val="clear" w:color="auto" w:fill="FFFFFF"/>
        <w:tabs>
          <w:tab w:val="left" w:pos="350"/>
        </w:tabs>
        <w:rPr>
          <w:rFonts w:ascii="Times New Roman" w:hAnsi="Times New Roman" w:cs="Times New Roman"/>
          <w:spacing w:val="-3"/>
          <w:sz w:val="24"/>
          <w:szCs w:val="24"/>
        </w:rPr>
      </w:pPr>
      <w:r w:rsidRPr="008C51D6">
        <w:rPr>
          <w:rFonts w:ascii="Times New Roman" w:hAnsi="Times New Roman" w:cs="Times New Roman"/>
          <w:sz w:val="24"/>
          <w:szCs w:val="24"/>
        </w:rPr>
        <w:t>17.</w:t>
      </w:r>
      <w:r w:rsidRPr="008C51D6">
        <w:rPr>
          <w:rFonts w:ascii="Times New Roman" w:hAnsi="Times New Roman" w:cs="Times New Roman"/>
          <w:spacing w:val="-6"/>
          <w:sz w:val="24"/>
          <w:szCs w:val="24"/>
        </w:rPr>
        <w:t xml:space="preserve"> Проведён инструктаж с членами </w:t>
      </w:r>
      <w:r w:rsidRPr="008C51D6">
        <w:rPr>
          <w:rFonts w:ascii="Times New Roman" w:hAnsi="Times New Roman" w:cs="Times New Roman"/>
          <w:spacing w:val="-3"/>
          <w:sz w:val="24"/>
          <w:szCs w:val="24"/>
        </w:rPr>
        <w:t>временных трудовых коллективов по проведению ЕГЭ.</w:t>
      </w:r>
    </w:p>
    <w:p w:rsidR="00201DB3" w:rsidRPr="008C51D6" w:rsidRDefault="00201DB3" w:rsidP="00201DB3">
      <w:pPr>
        <w:shd w:val="clear" w:color="auto" w:fill="FFFFFF"/>
        <w:tabs>
          <w:tab w:val="left" w:pos="350"/>
        </w:tabs>
        <w:rPr>
          <w:rFonts w:ascii="Times New Roman" w:hAnsi="Times New Roman" w:cs="Times New Roman"/>
          <w:spacing w:val="-3"/>
          <w:sz w:val="24"/>
          <w:szCs w:val="24"/>
        </w:rPr>
      </w:pPr>
      <w:r w:rsidRPr="008C51D6">
        <w:rPr>
          <w:rFonts w:ascii="Times New Roman" w:hAnsi="Times New Roman" w:cs="Times New Roman"/>
          <w:spacing w:val="-3"/>
          <w:sz w:val="24"/>
          <w:szCs w:val="24"/>
        </w:rPr>
        <w:t>18.Активное участие в  психологической подготовке выпускников к государственной итоговой аттестации принимал в течение учебного года педагог-психолог Плотникова Н.В., а с  30 марта по 3 апреля  Натальей Витальевной была проведена неделя  психологической разгрузки выпускников накануне государственной итоговой аттестации.</w:t>
      </w:r>
    </w:p>
    <w:p w:rsidR="00201DB3" w:rsidRPr="008C51D6" w:rsidRDefault="00201DB3" w:rsidP="00201DB3">
      <w:pPr>
        <w:pStyle w:val="af8"/>
        <w:spacing w:line="276" w:lineRule="auto"/>
        <w:ind w:left="142" w:firstLine="142"/>
      </w:pPr>
      <w:r w:rsidRPr="008C51D6">
        <w:rPr>
          <w:color w:val="000000"/>
          <w:shd w:val="clear" w:color="auto" w:fill="FFFFFF"/>
        </w:rPr>
        <w:t>Главное место  в неделе «Радуга настроения» заняли психологические акции. Основная цель таких акций – расширение жизненного пространства участников за счет внесения в их жизнь новых дополнительных смыслов, чувственных красок, культурных значений. Их важные особенности – ненавязчивость и необычность. В рамках недели проведены следующие акции:  «Цвет дня», «Почта радости», «Поле пожеланий», «Ларец  радости».</w:t>
      </w:r>
    </w:p>
    <w:p w:rsidR="00201DB3" w:rsidRPr="008C51D6" w:rsidRDefault="00201DB3" w:rsidP="00201DB3">
      <w:pPr>
        <w:ind w:firstLine="284"/>
        <w:rPr>
          <w:rFonts w:ascii="Times New Roman" w:hAnsi="Times New Roman" w:cs="Times New Roman"/>
          <w:sz w:val="24"/>
          <w:szCs w:val="24"/>
        </w:rPr>
      </w:pPr>
      <w:r w:rsidRPr="008C51D6">
        <w:rPr>
          <w:rFonts w:ascii="Times New Roman" w:hAnsi="Times New Roman" w:cs="Times New Roman"/>
          <w:sz w:val="24"/>
          <w:szCs w:val="24"/>
        </w:rPr>
        <w:t xml:space="preserve"> Помимо этого, педагогом-психологом проводилась индивидуальная работа с </w:t>
      </w:r>
      <w:proofErr w:type="gramStart"/>
      <w:r w:rsidRPr="008C51D6">
        <w:rPr>
          <w:rFonts w:ascii="Times New Roman" w:hAnsi="Times New Roman" w:cs="Times New Roman"/>
          <w:sz w:val="24"/>
          <w:szCs w:val="24"/>
        </w:rPr>
        <w:t>обучающимися</w:t>
      </w:r>
      <w:proofErr w:type="gramEnd"/>
      <w:r w:rsidRPr="008C51D6">
        <w:rPr>
          <w:rFonts w:ascii="Times New Roman" w:hAnsi="Times New Roman" w:cs="Times New Roman"/>
          <w:sz w:val="24"/>
          <w:szCs w:val="24"/>
        </w:rPr>
        <w:t xml:space="preserve"> 9, 11  классов с целью повышения их учебной мотивации, изучения профессиональной направленности личности выпускников («Карта интересов», «Мотивация обучения в ВУЗе»). Выявленные склонности помогают выпускникам определить предпочтительные сферы будущего профессионального самоопределения.</w:t>
      </w:r>
    </w:p>
    <w:p w:rsidR="00201DB3" w:rsidRPr="008C51D6" w:rsidRDefault="00201DB3" w:rsidP="00201DB3">
      <w:pPr>
        <w:ind w:firstLine="284"/>
        <w:rPr>
          <w:rFonts w:ascii="Times New Roman" w:hAnsi="Times New Roman" w:cs="Times New Roman"/>
          <w:sz w:val="24"/>
          <w:szCs w:val="24"/>
        </w:rPr>
      </w:pPr>
      <w:r w:rsidRPr="008C51D6">
        <w:rPr>
          <w:rFonts w:ascii="Times New Roman" w:hAnsi="Times New Roman" w:cs="Times New Roman"/>
          <w:sz w:val="24"/>
          <w:szCs w:val="24"/>
        </w:rPr>
        <w:t xml:space="preserve"> Проведена диагностика «социометрического статуса» каждого обучающегося            </w:t>
      </w:r>
      <w:r w:rsidR="006C2794" w:rsidRPr="008C51D6">
        <w:rPr>
          <w:rFonts w:ascii="Times New Roman" w:hAnsi="Times New Roman" w:cs="Times New Roman"/>
          <w:sz w:val="24"/>
          <w:szCs w:val="24"/>
        </w:rPr>
        <w:t xml:space="preserve">           </w:t>
      </w:r>
      <w:r w:rsidRPr="008C51D6">
        <w:rPr>
          <w:rFonts w:ascii="Times New Roman" w:hAnsi="Times New Roman" w:cs="Times New Roman"/>
          <w:sz w:val="24"/>
          <w:szCs w:val="24"/>
        </w:rPr>
        <w:t xml:space="preserve">9 и 11 классов.     В выпускных классах со слабоуспевающими учениками проведены индивидуальные беседы. По результатам диагностики обучающимся  были даны различные индивидуальные рекомендации,   предложены буклеты «Меню для ума»,  открытки по технике </w:t>
      </w:r>
      <w:proofErr w:type="spellStart"/>
      <w:r w:rsidRPr="008C51D6">
        <w:rPr>
          <w:rFonts w:ascii="Times New Roman" w:hAnsi="Times New Roman" w:cs="Times New Roman"/>
          <w:sz w:val="24"/>
          <w:szCs w:val="24"/>
        </w:rPr>
        <w:t>самоподдержки</w:t>
      </w:r>
      <w:proofErr w:type="spellEnd"/>
      <w:r w:rsidRPr="008C51D6">
        <w:rPr>
          <w:rFonts w:ascii="Times New Roman" w:hAnsi="Times New Roman" w:cs="Times New Roman"/>
          <w:sz w:val="24"/>
          <w:szCs w:val="24"/>
        </w:rPr>
        <w:t xml:space="preserve"> на тему «Я верю, что я…».</w:t>
      </w:r>
    </w:p>
    <w:p w:rsidR="00201DB3" w:rsidRPr="008C51D6" w:rsidRDefault="00201DB3" w:rsidP="00201DB3">
      <w:pPr>
        <w:ind w:firstLine="284"/>
        <w:rPr>
          <w:rFonts w:ascii="Times New Roman" w:hAnsi="Times New Roman" w:cs="Times New Roman"/>
          <w:sz w:val="24"/>
          <w:szCs w:val="24"/>
        </w:rPr>
      </w:pPr>
      <w:r w:rsidRPr="008C51D6">
        <w:rPr>
          <w:rFonts w:ascii="Times New Roman" w:hAnsi="Times New Roman" w:cs="Times New Roman"/>
          <w:sz w:val="24"/>
          <w:szCs w:val="24"/>
        </w:rPr>
        <w:lastRenderedPageBreak/>
        <w:t xml:space="preserve">По результатам диагностики проведены индивидуальные и групповые консультации обучающихся и их родителей. </w:t>
      </w:r>
    </w:p>
    <w:p w:rsidR="00201DB3" w:rsidRPr="008C51D6" w:rsidRDefault="00201DB3" w:rsidP="00201DB3">
      <w:pPr>
        <w:rPr>
          <w:rFonts w:ascii="Times New Roman" w:hAnsi="Times New Roman" w:cs="Times New Roman"/>
          <w:sz w:val="24"/>
          <w:szCs w:val="24"/>
        </w:rPr>
      </w:pPr>
      <w:r w:rsidRPr="008C51D6">
        <w:rPr>
          <w:rFonts w:ascii="Times New Roman" w:hAnsi="Times New Roman" w:cs="Times New Roman"/>
          <w:sz w:val="24"/>
          <w:szCs w:val="24"/>
        </w:rPr>
        <w:t xml:space="preserve">    Педагог-психолог выступила на  родительских  собраниях 9,11классов  по темам: «</w:t>
      </w:r>
      <w:r w:rsidRPr="008C51D6">
        <w:rPr>
          <w:rFonts w:ascii="Times New Roman" w:hAnsi="Times New Roman" w:cs="Times New Roman"/>
          <w:bCs/>
          <w:sz w:val="24"/>
          <w:szCs w:val="24"/>
        </w:rPr>
        <w:t>Экзаменационный стресс. Природа возникновения и как ему противостоять</w:t>
      </w:r>
      <w:r w:rsidRPr="008C51D6">
        <w:rPr>
          <w:rFonts w:ascii="Times New Roman" w:hAnsi="Times New Roman" w:cs="Times New Roman"/>
          <w:sz w:val="24"/>
          <w:szCs w:val="24"/>
        </w:rPr>
        <w:t xml:space="preserve"> », «Мысленные стратегии преодоления страха при подготовке к экзаменам», «ЕГЭ без стресса», где ознакомила родителей с необходимой информацией о результатах диагностик.         На родительских собраниях   освещались вопросы режима дня, чередования видов деятельности при подготовке к экзаменам, создания для детей комфортной психологической обстановки.</w:t>
      </w:r>
    </w:p>
    <w:p w:rsidR="00201DB3" w:rsidRPr="008C51D6" w:rsidRDefault="00201DB3" w:rsidP="00201DB3">
      <w:pPr>
        <w:rPr>
          <w:rFonts w:ascii="Times New Roman" w:hAnsi="Times New Roman" w:cs="Times New Roman"/>
          <w:sz w:val="24"/>
          <w:szCs w:val="24"/>
        </w:rPr>
      </w:pPr>
      <w:r w:rsidRPr="008C51D6">
        <w:rPr>
          <w:rFonts w:ascii="Times New Roman" w:hAnsi="Times New Roman" w:cs="Times New Roman"/>
          <w:sz w:val="24"/>
          <w:szCs w:val="24"/>
        </w:rPr>
        <w:t>   Провела в 9,11 классах занятия, тренинги «Экзамены без стресса»</w:t>
      </w:r>
      <w:proofErr w:type="gramStart"/>
      <w:r w:rsidRPr="008C51D6">
        <w:rPr>
          <w:rFonts w:ascii="Times New Roman" w:hAnsi="Times New Roman" w:cs="Times New Roman"/>
          <w:sz w:val="24"/>
          <w:szCs w:val="24"/>
        </w:rPr>
        <w:t>,и</w:t>
      </w:r>
      <w:proofErr w:type="gramEnd"/>
      <w:r w:rsidRPr="008C51D6">
        <w:rPr>
          <w:rFonts w:ascii="Times New Roman" w:hAnsi="Times New Roman" w:cs="Times New Roman"/>
          <w:sz w:val="24"/>
          <w:szCs w:val="24"/>
        </w:rPr>
        <w:t xml:space="preserve">ндивидуальные консультации для обучающихся, родителей и педагогов  по вопросам снятия психоэмоционального напряжения. </w:t>
      </w:r>
    </w:p>
    <w:p w:rsidR="00201DB3" w:rsidRPr="008C51D6" w:rsidRDefault="00201DB3" w:rsidP="00201DB3">
      <w:pPr>
        <w:ind w:firstLine="284"/>
        <w:rPr>
          <w:rFonts w:ascii="Times New Roman" w:hAnsi="Times New Roman" w:cs="Times New Roman"/>
          <w:sz w:val="24"/>
          <w:szCs w:val="24"/>
        </w:rPr>
      </w:pPr>
      <w:r w:rsidRPr="008C51D6">
        <w:rPr>
          <w:rFonts w:ascii="Times New Roman" w:hAnsi="Times New Roman" w:cs="Times New Roman"/>
          <w:sz w:val="24"/>
          <w:szCs w:val="24"/>
        </w:rPr>
        <w:t> Вопросы взаимоотношений в системе «учитель-ученик» обсуждались на педагогических советах и в индивидуальном режиме, где педагогам были  даны рекомендации по оптимизации психологического климата  в период подготовки выпускников к государственной итоговой аттестации</w:t>
      </w:r>
      <w:proofErr w:type="gramStart"/>
      <w:r w:rsidRPr="008C51D6">
        <w:rPr>
          <w:rFonts w:ascii="Times New Roman" w:hAnsi="Times New Roman" w:cs="Times New Roman"/>
          <w:sz w:val="24"/>
          <w:szCs w:val="24"/>
        </w:rPr>
        <w:t xml:space="preserve"> .</w:t>
      </w:r>
      <w:proofErr w:type="gramEnd"/>
    </w:p>
    <w:p w:rsidR="00201DB3" w:rsidRPr="008C51D6" w:rsidRDefault="00201DB3" w:rsidP="00201DB3">
      <w:pPr>
        <w:rPr>
          <w:rFonts w:ascii="Times New Roman" w:hAnsi="Times New Roman" w:cs="Times New Roman"/>
          <w:sz w:val="24"/>
          <w:szCs w:val="24"/>
        </w:rPr>
      </w:pPr>
      <w:r w:rsidRPr="008C51D6">
        <w:rPr>
          <w:rFonts w:ascii="Times New Roman" w:hAnsi="Times New Roman" w:cs="Times New Roman"/>
          <w:sz w:val="24"/>
          <w:szCs w:val="24"/>
        </w:rPr>
        <w:t xml:space="preserve">     Для обучающихся, родителей, педагогов педагогом-психологом разработаны памятки по профилактике</w:t>
      </w:r>
      <w:r w:rsidRPr="008C51D6">
        <w:rPr>
          <w:rFonts w:ascii="Times New Roman" w:hAnsi="Times New Roman" w:cs="Times New Roman"/>
          <w:sz w:val="24"/>
          <w:szCs w:val="24"/>
          <w:u w:val="single"/>
        </w:rPr>
        <w:t xml:space="preserve"> </w:t>
      </w:r>
      <w:r w:rsidRPr="008C51D6">
        <w:rPr>
          <w:rFonts w:ascii="Times New Roman" w:hAnsi="Times New Roman" w:cs="Times New Roman"/>
          <w:sz w:val="24"/>
          <w:szCs w:val="24"/>
        </w:rPr>
        <w:t>стрессовых состояний в период подготовки и сдачи экзаменов: «Экзамен без стресса», «Профилактика стрессовых состояний», «Владеть собой», «Концентрация дыхания», «Накануне экзамена», «Как вести себя на экзамене?», «Рекомендации родителям», для педагогов – по профилактике</w:t>
      </w:r>
      <w:r w:rsidRPr="008C51D6">
        <w:rPr>
          <w:rFonts w:ascii="Times New Roman" w:hAnsi="Times New Roman" w:cs="Times New Roman"/>
          <w:sz w:val="24"/>
          <w:szCs w:val="24"/>
          <w:u w:val="single"/>
        </w:rPr>
        <w:t xml:space="preserve"> </w:t>
      </w:r>
      <w:r w:rsidRPr="008C51D6">
        <w:rPr>
          <w:rFonts w:ascii="Times New Roman" w:hAnsi="Times New Roman" w:cs="Times New Roman"/>
          <w:sz w:val="24"/>
          <w:szCs w:val="24"/>
        </w:rPr>
        <w:t>стрессовых состояний («Стресс на экзамене»).</w:t>
      </w:r>
    </w:p>
    <w:p w:rsidR="00201DB3" w:rsidRPr="008C51D6" w:rsidRDefault="00201DB3" w:rsidP="00201DB3">
      <w:pPr>
        <w:rPr>
          <w:rFonts w:ascii="Times New Roman" w:hAnsi="Times New Roman" w:cs="Times New Roman"/>
          <w:sz w:val="24"/>
          <w:szCs w:val="24"/>
        </w:rPr>
      </w:pPr>
      <w:r w:rsidRPr="008C51D6">
        <w:rPr>
          <w:rFonts w:ascii="Times New Roman" w:hAnsi="Times New Roman" w:cs="Times New Roman"/>
          <w:sz w:val="24"/>
          <w:szCs w:val="24"/>
        </w:rPr>
        <w:t xml:space="preserve">19.Вопросы подготовки к государственной итоговой аттестации рассматривались на заседаниях </w:t>
      </w:r>
      <w:proofErr w:type="spellStart"/>
      <w:r w:rsidRPr="008C51D6">
        <w:rPr>
          <w:rFonts w:ascii="Times New Roman" w:hAnsi="Times New Roman" w:cs="Times New Roman"/>
          <w:sz w:val="24"/>
          <w:szCs w:val="24"/>
        </w:rPr>
        <w:t>методсовета</w:t>
      </w:r>
      <w:proofErr w:type="spellEnd"/>
      <w:r w:rsidRPr="008C51D6">
        <w:rPr>
          <w:rFonts w:ascii="Times New Roman" w:hAnsi="Times New Roman" w:cs="Times New Roman"/>
          <w:sz w:val="24"/>
          <w:szCs w:val="24"/>
        </w:rPr>
        <w:t>, цикловых методических объединений.</w:t>
      </w:r>
    </w:p>
    <w:p w:rsidR="00201DB3" w:rsidRPr="008C51D6" w:rsidRDefault="00201DB3" w:rsidP="00201DB3">
      <w:pPr>
        <w:shd w:val="clear" w:color="auto" w:fill="FFFFFF"/>
        <w:tabs>
          <w:tab w:val="left" w:pos="350"/>
        </w:tabs>
        <w:rPr>
          <w:rFonts w:ascii="Times New Roman" w:hAnsi="Times New Roman" w:cs="Times New Roman"/>
          <w:spacing w:val="-3"/>
          <w:sz w:val="24"/>
          <w:szCs w:val="24"/>
        </w:rPr>
      </w:pPr>
      <w:r w:rsidRPr="008C51D6">
        <w:rPr>
          <w:rFonts w:ascii="Times New Roman" w:hAnsi="Times New Roman" w:cs="Times New Roman"/>
          <w:spacing w:val="-3"/>
          <w:sz w:val="24"/>
          <w:szCs w:val="24"/>
        </w:rPr>
        <w:t>20.Проведён «круглый стол» с участием всех педагогов школы по теме «ЕГЭ без стресса».</w:t>
      </w:r>
    </w:p>
    <w:p w:rsidR="00201DB3" w:rsidRPr="008C51D6" w:rsidRDefault="00201DB3" w:rsidP="00201DB3">
      <w:pPr>
        <w:shd w:val="clear" w:color="auto" w:fill="FFFFFF"/>
        <w:tabs>
          <w:tab w:val="left" w:pos="350"/>
        </w:tabs>
        <w:rPr>
          <w:rFonts w:ascii="Times New Roman" w:hAnsi="Times New Roman" w:cs="Times New Roman"/>
          <w:spacing w:val="-3"/>
          <w:sz w:val="24"/>
          <w:szCs w:val="24"/>
        </w:rPr>
      </w:pPr>
      <w:r w:rsidRPr="008C51D6">
        <w:rPr>
          <w:rFonts w:ascii="Times New Roman" w:hAnsi="Times New Roman" w:cs="Times New Roman"/>
          <w:spacing w:val="-3"/>
          <w:sz w:val="24"/>
          <w:szCs w:val="24"/>
        </w:rPr>
        <w:t>21. Проведена встреча с выпускниками прошлых лет («Как я сдавал ЕГЭ»).</w:t>
      </w:r>
    </w:p>
    <w:p w:rsidR="00201DB3" w:rsidRPr="008C51D6" w:rsidRDefault="00201DB3" w:rsidP="00201DB3">
      <w:pPr>
        <w:shd w:val="clear" w:color="auto" w:fill="FFFFFF"/>
        <w:tabs>
          <w:tab w:val="left" w:pos="350"/>
        </w:tabs>
        <w:rPr>
          <w:rFonts w:ascii="Times New Roman" w:hAnsi="Times New Roman" w:cs="Times New Roman"/>
          <w:spacing w:val="-3"/>
          <w:sz w:val="24"/>
          <w:szCs w:val="24"/>
        </w:rPr>
      </w:pPr>
      <w:r w:rsidRPr="008C51D6">
        <w:rPr>
          <w:rFonts w:ascii="Times New Roman" w:hAnsi="Times New Roman" w:cs="Times New Roman"/>
          <w:spacing w:val="-3"/>
          <w:sz w:val="24"/>
          <w:szCs w:val="24"/>
        </w:rPr>
        <w:t xml:space="preserve">22.Все участники образовательного процесса (педагоги, ученики, родители) были ознакомлены с содержанием брошюр, выпущенных </w:t>
      </w:r>
      <w:proofErr w:type="spellStart"/>
      <w:r w:rsidRPr="008C51D6">
        <w:rPr>
          <w:rFonts w:ascii="Times New Roman" w:hAnsi="Times New Roman" w:cs="Times New Roman"/>
          <w:spacing w:val="-3"/>
          <w:sz w:val="24"/>
          <w:szCs w:val="24"/>
        </w:rPr>
        <w:t>Рособрнадзором</w:t>
      </w:r>
      <w:proofErr w:type="spellEnd"/>
      <w:r w:rsidRPr="008C51D6">
        <w:rPr>
          <w:rFonts w:ascii="Times New Roman" w:hAnsi="Times New Roman" w:cs="Times New Roman"/>
          <w:spacing w:val="-3"/>
          <w:sz w:val="24"/>
          <w:szCs w:val="24"/>
        </w:rPr>
        <w:t xml:space="preserve"> накануне </w:t>
      </w:r>
      <w:r w:rsidR="009118C3" w:rsidRPr="009118C3">
        <w:rPr>
          <w:rFonts w:ascii="Times New Roman" w:hAnsi="Times New Roman" w:cs="Times New Roman"/>
          <w:spacing w:val="-3"/>
          <w:sz w:val="24"/>
          <w:szCs w:val="24"/>
        </w:rPr>
        <w:t xml:space="preserve"> </w:t>
      </w:r>
      <w:r w:rsidR="009118C3">
        <w:rPr>
          <w:rFonts w:ascii="Times New Roman" w:hAnsi="Times New Roman" w:cs="Times New Roman"/>
          <w:spacing w:val="-3"/>
          <w:sz w:val="24"/>
          <w:szCs w:val="24"/>
        </w:rPr>
        <w:t>ГИА-201</w:t>
      </w:r>
      <w:r w:rsidR="009118C3" w:rsidRPr="009118C3">
        <w:rPr>
          <w:rFonts w:ascii="Times New Roman" w:hAnsi="Times New Roman" w:cs="Times New Roman"/>
          <w:spacing w:val="-3"/>
          <w:sz w:val="24"/>
          <w:szCs w:val="24"/>
        </w:rPr>
        <w:t>7</w:t>
      </w:r>
      <w:r w:rsidRPr="008C51D6">
        <w:rPr>
          <w:rFonts w:ascii="Times New Roman" w:hAnsi="Times New Roman" w:cs="Times New Roman"/>
          <w:spacing w:val="-3"/>
          <w:sz w:val="24"/>
          <w:szCs w:val="24"/>
        </w:rPr>
        <w:t>: «Для педагогов», «Для учеников», «Для родителей».</w:t>
      </w:r>
    </w:p>
    <w:p w:rsidR="00201DB3" w:rsidRPr="008C51D6" w:rsidRDefault="00201DB3" w:rsidP="00201DB3">
      <w:pPr>
        <w:shd w:val="clear" w:color="auto" w:fill="FFFFFF"/>
        <w:tabs>
          <w:tab w:val="left" w:pos="350"/>
        </w:tabs>
        <w:rPr>
          <w:rFonts w:ascii="Times New Roman" w:hAnsi="Times New Roman" w:cs="Times New Roman"/>
          <w:spacing w:val="-3"/>
          <w:sz w:val="24"/>
          <w:szCs w:val="24"/>
        </w:rPr>
      </w:pPr>
      <w:r w:rsidRPr="008C51D6">
        <w:rPr>
          <w:rFonts w:ascii="Times New Roman" w:hAnsi="Times New Roman" w:cs="Times New Roman"/>
          <w:spacing w:val="-3"/>
          <w:sz w:val="24"/>
          <w:szCs w:val="24"/>
        </w:rPr>
        <w:t>23. Проведён конкурс баннеров «Я за честный ЕГЭ» (среди 5-11 классов).</w:t>
      </w:r>
    </w:p>
    <w:p w:rsidR="00201DB3" w:rsidRPr="008C51D6" w:rsidRDefault="00201DB3" w:rsidP="00201DB3">
      <w:pPr>
        <w:shd w:val="clear" w:color="auto" w:fill="FFFFFF"/>
        <w:tabs>
          <w:tab w:val="left" w:pos="350"/>
        </w:tabs>
        <w:rPr>
          <w:rFonts w:ascii="Times New Roman" w:hAnsi="Times New Roman" w:cs="Times New Roman"/>
          <w:spacing w:val="-3"/>
          <w:sz w:val="24"/>
          <w:szCs w:val="24"/>
        </w:rPr>
      </w:pPr>
      <w:r w:rsidRPr="008C51D6">
        <w:rPr>
          <w:rFonts w:ascii="Times New Roman" w:hAnsi="Times New Roman" w:cs="Times New Roman"/>
          <w:spacing w:val="-3"/>
          <w:sz w:val="24"/>
          <w:szCs w:val="24"/>
        </w:rPr>
        <w:t>24.Проведена встреча с родителями, изъявившими желание стать общественными наблюдателями на ЕГЭ и ОГЭ с разъяснением их прав и обязанностей.</w:t>
      </w:r>
    </w:p>
    <w:p w:rsidR="00201DB3" w:rsidRPr="008C51D6" w:rsidRDefault="00201DB3" w:rsidP="00201DB3">
      <w:pPr>
        <w:shd w:val="clear" w:color="auto" w:fill="FFFFFF"/>
        <w:tabs>
          <w:tab w:val="left" w:pos="350"/>
        </w:tabs>
        <w:rPr>
          <w:rFonts w:ascii="Times New Roman" w:hAnsi="Times New Roman" w:cs="Times New Roman"/>
          <w:spacing w:val="-3"/>
          <w:sz w:val="24"/>
          <w:szCs w:val="24"/>
        </w:rPr>
      </w:pPr>
      <w:r w:rsidRPr="008C51D6">
        <w:rPr>
          <w:rFonts w:ascii="Times New Roman" w:hAnsi="Times New Roman" w:cs="Times New Roman"/>
          <w:spacing w:val="-3"/>
          <w:sz w:val="24"/>
          <w:szCs w:val="24"/>
        </w:rPr>
        <w:t>25.На сайте школы размещена информация по государственной итоговой аттестации по программам основного общего и среднего общего образования.</w:t>
      </w:r>
    </w:p>
    <w:p w:rsidR="00201DB3" w:rsidRPr="008C51D6" w:rsidRDefault="00201DB3" w:rsidP="00201DB3">
      <w:pPr>
        <w:rPr>
          <w:rFonts w:ascii="Times New Roman" w:hAnsi="Times New Roman" w:cs="Times New Roman"/>
          <w:sz w:val="24"/>
          <w:szCs w:val="24"/>
          <w:u w:val="single"/>
        </w:rPr>
      </w:pPr>
      <w:r w:rsidRPr="008C51D6">
        <w:rPr>
          <w:rFonts w:ascii="Times New Roman" w:hAnsi="Times New Roman" w:cs="Times New Roman"/>
          <w:sz w:val="24"/>
          <w:szCs w:val="24"/>
          <w:u w:val="single"/>
        </w:rPr>
        <w:t xml:space="preserve">Адрес сайта школы: </w:t>
      </w:r>
      <w:r w:rsidRPr="008C51D6">
        <w:rPr>
          <w:rFonts w:ascii="Times New Roman" w:hAnsi="Times New Roman" w:cs="Times New Roman"/>
          <w:sz w:val="24"/>
          <w:szCs w:val="24"/>
          <w:u w:val="single"/>
          <w:lang w:val="en-US"/>
        </w:rPr>
        <w:t>www</w:t>
      </w:r>
      <w:r w:rsidRPr="008C51D6">
        <w:rPr>
          <w:rFonts w:ascii="Times New Roman" w:hAnsi="Times New Roman" w:cs="Times New Roman"/>
          <w:sz w:val="24"/>
          <w:szCs w:val="24"/>
          <w:u w:val="single"/>
        </w:rPr>
        <w:t>.</w:t>
      </w:r>
      <w:r w:rsidRPr="008C51D6">
        <w:rPr>
          <w:rFonts w:ascii="Times New Roman" w:hAnsi="Times New Roman" w:cs="Times New Roman"/>
          <w:sz w:val="24"/>
          <w:szCs w:val="24"/>
          <w:u w:val="single"/>
          <w:lang w:val="en-US"/>
        </w:rPr>
        <w:t>http</w:t>
      </w:r>
      <w:r w:rsidRPr="008C51D6">
        <w:rPr>
          <w:rFonts w:ascii="Times New Roman" w:hAnsi="Times New Roman" w:cs="Times New Roman"/>
          <w:sz w:val="24"/>
          <w:szCs w:val="24"/>
          <w:u w:val="single"/>
        </w:rPr>
        <w:t>//</w:t>
      </w:r>
      <w:proofErr w:type="spellStart"/>
      <w:r w:rsidRPr="008C51D6">
        <w:rPr>
          <w:rFonts w:ascii="Times New Roman" w:hAnsi="Times New Roman" w:cs="Times New Roman"/>
          <w:sz w:val="24"/>
          <w:szCs w:val="24"/>
          <w:u w:val="single"/>
          <w:lang w:val="en-US"/>
        </w:rPr>
        <w:t>sokranschool</w:t>
      </w:r>
      <w:proofErr w:type="spellEnd"/>
      <w:r w:rsidRPr="008C51D6">
        <w:rPr>
          <w:rFonts w:ascii="Times New Roman" w:hAnsi="Times New Roman" w:cs="Times New Roman"/>
          <w:sz w:val="24"/>
          <w:szCs w:val="24"/>
          <w:u w:val="single"/>
        </w:rPr>
        <w:t>.</w:t>
      </w:r>
      <w:proofErr w:type="spellStart"/>
      <w:r w:rsidRPr="008C51D6">
        <w:rPr>
          <w:rFonts w:ascii="Times New Roman" w:hAnsi="Times New Roman" w:cs="Times New Roman"/>
          <w:sz w:val="24"/>
          <w:szCs w:val="24"/>
          <w:u w:val="single"/>
          <w:lang w:val="en-US"/>
        </w:rPr>
        <w:t>ru</w:t>
      </w:r>
      <w:proofErr w:type="spellEnd"/>
    </w:p>
    <w:p w:rsidR="00201DB3" w:rsidRPr="008C51D6" w:rsidRDefault="003F1365" w:rsidP="00201DB3">
      <w:pPr>
        <w:rPr>
          <w:rFonts w:ascii="Times New Roman" w:hAnsi="Times New Roman" w:cs="Times New Roman"/>
          <w:sz w:val="24"/>
          <w:szCs w:val="24"/>
        </w:rPr>
      </w:pPr>
      <w:r>
        <w:rPr>
          <w:rFonts w:ascii="Times New Roman" w:hAnsi="Times New Roman" w:cs="Times New Roman"/>
          <w:sz w:val="24"/>
          <w:szCs w:val="24"/>
        </w:rPr>
        <w:t>26.</w:t>
      </w:r>
      <w:r w:rsidR="00201DB3" w:rsidRPr="008C51D6">
        <w:rPr>
          <w:rFonts w:ascii="Times New Roman" w:hAnsi="Times New Roman" w:cs="Times New Roman"/>
          <w:sz w:val="24"/>
          <w:szCs w:val="24"/>
        </w:rPr>
        <w:t xml:space="preserve"> </w:t>
      </w:r>
      <w:r w:rsidRPr="008C51D6">
        <w:rPr>
          <w:rFonts w:ascii="Times New Roman" w:hAnsi="Times New Roman" w:cs="Times New Roman"/>
          <w:sz w:val="24"/>
          <w:szCs w:val="24"/>
        </w:rPr>
        <w:t xml:space="preserve">В рамках подготовки к государственной итоговой аттестации </w:t>
      </w:r>
      <w:r>
        <w:rPr>
          <w:rFonts w:ascii="Times New Roman" w:hAnsi="Times New Roman" w:cs="Times New Roman"/>
          <w:sz w:val="24"/>
          <w:szCs w:val="24"/>
        </w:rPr>
        <w:t>с родителями выпускников были проведены следующие мероприятия</w:t>
      </w:r>
      <w:r w:rsidR="00201DB3" w:rsidRPr="008C51D6">
        <w:rPr>
          <w:rFonts w:ascii="Times New Roman" w:hAnsi="Times New Roman" w:cs="Times New Roman"/>
          <w:sz w:val="24"/>
          <w:szCs w:val="24"/>
        </w:rPr>
        <w:t>:</w:t>
      </w:r>
    </w:p>
    <w:tbl>
      <w:tblPr>
        <w:tblStyle w:val="aff4"/>
        <w:tblW w:w="8755" w:type="dxa"/>
        <w:tblLayout w:type="fixed"/>
        <w:tblLook w:val="04A0" w:firstRow="1" w:lastRow="0" w:firstColumn="1" w:lastColumn="0" w:noHBand="0" w:noVBand="1"/>
      </w:tblPr>
      <w:tblGrid>
        <w:gridCol w:w="817"/>
        <w:gridCol w:w="7938"/>
      </w:tblGrid>
      <w:tr w:rsidR="00201DB3" w:rsidRPr="008C51D6" w:rsidTr="006E7F0A">
        <w:tc>
          <w:tcPr>
            <w:tcW w:w="817" w:type="dxa"/>
          </w:tcPr>
          <w:p w:rsidR="00201DB3" w:rsidRPr="008C51D6" w:rsidRDefault="00201DB3" w:rsidP="006E7F0A">
            <w:pPr>
              <w:spacing w:line="276" w:lineRule="auto"/>
              <w:contextualSpacing/>
              <w:jc w:val="center"/>
              <w:rPr>
                <w:sz w:val="24"/>
                <w:szCs w:val="24"/>
              </w:rPr>
            </w:pPr>
            <w:r w:rsidRPr="008C51D6">
              <w:rPr>
                <w:sz w:val="24"/>
                <w:szCs w:val="24"/>
              </w:rPr>
              <w:t>№</w:t>
            </w:r>
            <w:proofErr w:type="gramStart"/>
            <w:r w:rsidRPr="008C51D6">
              <w:rPr>
                <w:sz w:val="24"/>
                <w:szCs w:val="24"/>
              </w:rPr>
              <w:t>п</w:t>
            </w:r>
            <w:proofErr w:type="gramEnd"/>
            <w:r w:rsidRPr="008C51D6">
              <w:rPr>
                <w:sz w:val="24"/>
                <w:szCs w:val="24"/>
              </w:rPr>
              <w:t>/п</w:t>
            </w:r>
          </w:p>
        </w:tc>
        <w:tc>
          <w:tcPr>
            <w:tcW w:w="7938" w:type="dxa"/>
          </w:tcPr>
          <w:p w:rsidR="00201DB3" w:rsidRPr="008C51D6" w:rsidRDefault="00201DB3" w:rsidP="006E7F0A">
            <w:pPr>
              <w:spacing w:line="276" w:lineRule="auto"/>
              <w:contextualSpacing/>
              <w:jc w:val="center"/>
              <w:rPr>
                <w:sz w:val="24"/>
                <w:szCs w:val="24"/>
              </w:rPr>
            </w:pPr>
            <w:r w:rsidRPr="008C51D6">
              <w:rPr>
                <w:sz w:val="24"/>
                <w:szCs w:val="24"/>
              </w:rPr>
              <w:t>Название</w:t>
            </w:r>
            <w:r w:rsidR="006E7F0A" w:rsidRPr="008C51D6">
              <w:rPr>
                <w:sz w:val="24"/>
                <w:szCs w:val="24"/>
              </w:rPr>
              <w:t xml:space="preserve"> </w:t>
            </w:r>
            <w:r w:rsidRPr="008C51D6">
              <w:rPr>
                <w:sz w:val="24"/>
                <w:szCs w:val="24"/>
              </w:rPr>
              <w:t>мероприятия</w:t>
            </w:r>
          </w:p>
        </w:tc>
      </w:tr>
      <w:tr w:rsidR="00201DB3" w:rsidRPr="008C51D6" w:rsidTr="006E7F0A">
        <w:tc>
          <w:tcPr>
            <w:tcW w:w="817" w:type="dxa"/>
          </w:tcPr>
          <w:p w:rsidR="00201DB3" w:rsidRPr="008C51D6" w:rsidRDefault="00201DB3" w:rsidP="00201DB3">
            <w:pPr>
              <w:spacing w:line="276" w:lineRule="auto"/>
              <w:contextualSpacing/>
              <w:jc w:val="center"/>
              <w:rPr>
                <w:sz w:val="24"/>
                <w:szCs w:val="24"/>
              </w:rPr>
            </w:pPr>
            <w:r w:rsidRPr="008C51D6">
              <w:rPr>
                <w:sz w:val="24"/>
                <w:szCs w:val="24"/>
              </w:rPr>
              <w:t>1</w:t>
            </w:r>
          </w:p>
        </w:tc>
        <w:tc>
          <w:tcPr>
            <w:tcW w:w="7938" w:type="dxa"/>
          </w:tcPr>
          <w:p w:rsidR="00201DB3" w:rsidRPr="008C51D6" w:rsidRDefault="00201DB3" w:rsidP="00201DB3">
            <w:pPr>
              <w:spacing w:line="276" w:lineRule="auto"/>
              <w:contextualSpacing/>
              <w:rPr>
                <w:sz w:val="24"/>
                <w:szCs w:val="24"/>
              </w:rPr>
            </w:pPr>
            <w:r w:rsidRPr="008C51D6">
              <w:rPr>
                <w:sz w:val="24"/>
                <w:szCs w:val="24"/>
              </w:rPr>
              <w:t>Родительское собрание в 11 классе. Нормативно-правовая база государственной итоговой аттестации. Правила приёма в высшие учебные заведения. Ответы на вопросы родителей (законных представителей).</w:t>
            </w:r>
          </w:p>
          <w:p w:rsidR="00201DB3" w:rsidRPr="008C51D6" w:rsidRDefault="00201DB3" w:rsidP="00201DB3">
            <w:pPr>
              <w:spacing w:line="276" w:lineRule="auto"/>
              <w:contextualSpacing/>
              <w:rPr>
                <w:sz w:val="24"/>
                <w:szCs w:val="24"/>
              </w:rPr>
            </w:pPr>
            <w:r w:rsidRPr="008C51D6">
              <w:rPr>
                <w:sz w:val="24"/>
                <w:szCs w:val="24"/>
              </w:rPr>
              <w:t>Повторное ознакомление с Памяткой о правилах проведения единого</w:t>
            </w:r>
            <w:r w:rsidR="003F1365">
              <w:rPr>
                <w:sz w:val="24"/>
                <w:szCs w:val="24"/>
              </w:rPr>
              <w:t xml:space="preserve"> </w:t>
            </w:r>
            <w:r w:rsidR="003F1365">
              <w:rPr>
                <w:sz w:val="24"/>
                <w:szCs w:val="24"/>
              </w:rPr>
              <w:lastRenderedPageBreak/>
              <w:t>государственного экзамена в 2017</w:t>
            </w:r>
            <w:r w:rsidRPr="008C51D6">
              <w:rPr>
                <w:sz w:val="24"/>
                <w:szCs w:val="24"/>
              </w:rPr>
              <w:t xml:space="preserve"> г. обучающихся и их  родителей (законных представителей) под роспись.</w:t>
            </w:r>
          </w:p>
        </w:tc>
      </w:tr>
      <w:tr w:rsidR="00201DB3" w:rsidRPr="008C51D6" w:rsidTr="006E7F0A">
        <w:tc>
          <w:tcPr>
            <w:tcW w:w="817" w:type="dxa"/>
          </w:tcPr>
          <w:p w:rsidR="00201DB3" w:rsidRPr="008C51D6" w:rsidRDefault="00201DB3" w:rsidP="00201DB3">
            <w:pPr>
              <w:spacing w:line="276" w:lineRule="auto"/>
              <w:contextualSpacing/>
              <w:jc w:val="center"/>
              <w:rPr>
                <w:sz w:val="24"/>
                <w:szCs w:val="24"/>
              </w:rPr>
            </w:pPr>
            <w:r w:rsidRPr="008C51D6">
              <w:rPr>
                <w:sz w:val="24"/>
                <w:szCs w:val="24"/>
              </w:rPr>
              <w:lastRenderedPageBreak/>
              <w:t>2</w:t>
            </w:r>
          </w:p>
        </w:tc>
        <w:tc>
          <w:tcPr>
            <w:tcW w:w="7938" w:type="dxa"/>
          </w:tcPr>
          <w:p w:rsidR="00201DB3" w:rsidRPr="008C51D6" w:rsidRDefault="00201DB3" w:rsidP="00201DB3">
            <w:pPr>
              <w:spacing w:line="276" w:lineRule="auto"/>
              <w:contextualSpacing/>
              <w:rPr>
                <w:sz w:val="24"/>
                <w:szCs w:val="24"/>
              </w:rPr>
            </w:pPr>
            <w:r w:rsidRPr="008C51D6">
              <w:rPr>
                <w:sz w:val="24"/>
                <w:szCs w:val="24"/>
              </w:rPr>
              <w:t>Родительское собрание в 9 классе. Нормативно-правовая база государственной итоговой аттестации. Ответы на вопросы родителей (законных представителей). Ознакомление с Памяткой о</w:t>
            </w:r>
            <w:r w:rsidR="003F1365">
              <w:rPr>
                <w:sz w:val="24"/>
                <w:szCs w:val="24"/>
              </w:rPr>
              <w:t xml:space="preserve"> правилах  проведения ОГЭ в 2017</w:t>
            </w:r>
            <w:r w:rsidRPr="008C51D6">
              <w:rPr>
                <w:sz w:val="24"/>
                <w:szCs w:val="24"/>
              </w:rPr>
              <w:t xml:space="preserve"> г. обучающихся и  их вопросы родителей (законных представителей) под роспись.</w:t>
            </w:r>
          </w:p>
        </w:tc>
      </w:tr>
      <w:tr w:rsidR="00201DB3" w:rsidRPr="008C51D6" w:rsidTr="006E7F0A">
        <w:tc>
          <w:tcPr>
            <w:tcW w:w="817" w:type="dxa"/>
          </w:tcPr>
          <w:p w:rsidR="00201DB3" w:rsidRPr="008C51D6" w:rsidRDefault="00201DB3" w:rsidP="00201DB3">
            <w:pPr>
              <w:spacing w:line="276" w:lineRule="auto"/>
              <w:contextualSpacing/>
              <w:jc w:val="center"/>
              <w:rPr>
                <w:sz w:val="24"/>
                <w:szCs w:val="24"/>
              </w:rPr>
            </w:pPr>
            <w:r w:rsidRPr="008C51D6">
              <w:rPr>
                <w:sz w:val="24"/>
                <w:szCs w:val="24"/>
              </w:rPr>
              <w:t>3</w:t>
            </w:r>
          </w:p>
        </w:tc>
        <w:tc>
          <w:tcPr>
            <w:tcW w:w="7938" w:type="dxa"/>
          </w:tcPr>
          <w:p w:rsidR="00201DB3" w:rsidRPr="008C51D6" w:rsidRDefault="00201DB3" w:rsidP="00201DB3">
            <w:pPr>
              <w:spacing w:line="276" w:lineRule="auto"/>
              <w:contextualSpacing/>
              <w:rPr>
                <w:sz w:val="24"/>
                <w:szCs w:val="24"/>
              </w:rPr>
            </w:pPr>
            <w:r w:rsidRPr="008C51D6">
              <w:rPr>
                <w:sz w:val="24"/>
                <w:szCs w:val="24"/>
              </w:rPr>
              <w:t>Встречи, индивидуальные беседы с учителями-предметниками.</w:t>
            </w:r>
          </w:p>
        </w:tc>
      </w:tr>
      <w:tr w:rsidR="00201DB3" w:rsidRPr="008C51D6" w:rsidTr="006E7F0A">
        <w:tc>
          <w:tcPr>
            <w:tcW w:w="817" w:type="dxa"/>
          </w:tcPr>
          <w:p w:rsidR="00201DB3" w:rsidRPr="008C51D6" w:rsidRDefault="00201DB3" w:rsidP="00201DB3">
            <w:pPr>
              <w:spacing w:line="276" w:lineRule="auto"/>
              <w:contextualSpacing/>
              <w:jc w:val="center"/>
              <w:rPr>
                <w:sz w:val="24"/>
                <w:szCs w:val="24"/>
              </w:rPr>
            </w:pPr>
            <w:r w:rsidRPr="008C51D6">
              <w:rPr>
                <w:sz w:val="24"/>
                <w:szCs w:val="24"/>
              </w:rPr>
              <w:t>4</w:t>
            </w:r>
          </w:p>
        </w:tc>
        <w:tc>
          <w:tcPr>
            <w:tcW w:w="7938" w:type="dxa"/>
          </w:tcPr>
          <w:p w:rsidR="00201DB3" w:rsidRPr="008C51D6" w:rsidRDefault="00201DB3" w:rsidP="00201DB3">
            <w:pPr>
              <w:spacing w:line="276" w:lineRule="auto"/>
              <w:contextualSpacing/>
              <w:rPr>
                <w:sz w:val="24"/>
                <w:szCs w:val="24"/>
              </w:rPr>
            </w:pPr>
            <w:r w:rsidRPr="008C51D6">
              <w:rPr>
                <w:sz w:val="24"/>
                <w:szCs w:val="24"/>
              </w:rPr>
              <w:t xml:space="preserve">Беседа педагога-психолога с родителями (законными представителями) о способах снятия стресса, о создании для детей комфортных условий накануне экзаменов.  </w:t>
            </w:r>
          </w:p>
        </w:tc>
      </w:tr>
      <w:tr w:rsidR="00201DB3" w:rsidRPr="008C51D6" w:rsidTr="006E7F0A">
        <w:tc>
          <w:tcPr>
            <w:tcW w:w="817" w:type="dxa"/>
          </w:tcPr>
          <w:p w:rsidR="00201DB3" w:rsidRPr="008C51D6" w:rsidRDefault="00201DB3" w:rsidP="00201DB3">
            <w:pPr>
              <w:spacing w:line="276" w:lineRule="auto"/>
              <w:contextualSpacing/>
              <w:jc w:val="center"/>
              <w:rPr>
                <w:sz w:val="24"/>
                <w:szCs w:val="24"/>
              </w:rPr>
            </w:pPr>
            <w:r w:rsidRPr="008C51D6">
              <w:rPr>
                <w:sz w:val="24"/>
                <w:szCs w:val="24"/>
              </w:rPr>
              <w:t>5</w:t>
            </w:r>
          </w:p>
        </w:tc>
        <w:tc>
          <w:tcPr>
            <w:tcW w:w="7938" w:type="dxa"/>
          </w:tcPr>
          <w:p w:rsidR="00201DB3" w:rsidRPr="008C51D6" w:rsidRDefault="00201DB3" w:rsidP="00201DB3">
            <w:pPr>
              <w:spacing w:line="276" w:lineRule="auto"/>
              <w:contextualSpacing/>
              <w:rPr>
                <w:sz w:val="24"/>
                <w:szCs w:val="24"/>
              </w:rPr>
            </w:pPr>
            <w:r w:rsidRPr="008C51D6">
              <w:rPr>
                <w:sz w:val="24"/>
                <w:szCs w:val="24"/>
              </w:rPr>
              <w:t>Практические занятия педагога-психолога по снятию стресса.</w:t>
            </w:r>
          </w:p>
        </w:tc>
      </w:tr>
      <w:tr w:rsidR="00201DB3" w:rsidRPr="008C51D6" w:rsidTr="006E7F0A">
        <w:tc>
          <w:tcPr>
            <w:tcW w:w="817" w:type="dxa"/>
          </w:tcPr>
          <w:p w:rsidR="00201DB3" w:rsidRPr="008C51D6" w:rsidRDefault="00201DB3" w:rsidP="00201DB3">
            <w:pPr>
              <w:spacing w:line="276" w:lineRule="auto"/>
              <w:contextualSpacing/>
              <w:jc w:val="center"/>
              <w:rPr>
                <w:sz w:val="24"/>
                <w:szCs w:val="24"/>
              </w:rPr>
            </w:pPr>
            <w:r w:rsidRPr="008C51D6">
              <w:rPr>
                <w:sz w:val="24"/>
                <w:szCs w:val="24"/>
              </w:rPr>
              <w:t>6</w:t>
            </w:r>
          </w:p>
        </w:tc>
        <w:tc>
          <w:tcPr>
            <w:tcW w:w="7938" w:type="dxa"/>
          </w:tcPr>
          <w:p w:rsidR="00201DB3" w:rsidRPr="008C51D6" w:rsidRDefault="00201DB3" w:rsidP="00201DB3">
            <w:pPr>
              <w:spacing w:line="276" w:lineRule="auto"/>
              <w:contextualSpacing/>
              <w:rPr>
                <w:sz w:val="24"/>
                <w:szCs w:val="24"/>
              </w:rPr>
            </w:pPr>
            <w:r w:rsidRPr="008C51D6">
              <w:rPr>
                <w:sz w:val="24"/>
                <w:szCs w:val="24"/>
              </w:rPr>
              <w:t>Выставка учебной литературы для подготовки к ЕГЭ.</w:t>
            </w:r>
          </w:p>
        </w:tc>
      </w:tr>
      <w:tr w:rsidR="00201DB3" w:rsidRPr="008C51D6" w:rsidTr="006E7F0A">
        <w:tc>
          <w:tcPr>
            <w:tcW w:w="817" w:type="dxa"/>
          </w:tcPr>
          <w:p w:rsidR="00201DB3" w:rsidRPr="008C51D6" w:rsidRDefault="00201DB3" w:rsidP="00201DB3">
            <w:pPr>
              <w:spacing w:line="276" w:lineRule="auto"/>
              <w:contextualSpacing/>
              <w:jc w:val="center"/>
              <w:rPr>
                <w:sz w:val="24"/>
                <w:szCs w:val="24"/>
              </w:rPr>
            </w:pPr>
            <w:r w:rsidRPr="008C51D6">
              <w:rPr>
                <w:sz w:val="24"/>
                <w:szCs w:val="24"/>
              </w:rPr>
              <w:t>7</w:t>
            </w:r>
          </w:p>
        </w:tc>
        <w:tc>
          <w:tcPr>
            <w:tcW w:w="7938" w:type="dxa"/>
          </w:tcPr>
          <w:p w:rsidR="00201DB3" w:rsidRPr="008C51D6" w:rsidRDefault="00201DB3" w:rsidP="00201DB3">
            <w:pPr>
              <w:spacing w:line="276" w:lineRule="auto"/>
              <w:contextualSpacing/>
              <w:rPr>
                <w:sz w:val="24"/>
                <w:szCs w:val="24"/>
              </w:rPr>
            </w:pPr>
            <w:r w:rsidRPr="008C51D6">
              <w:rPr>
                <w:sz w:val="24"/>
                <w:szCs w:val="24"/>
              </w:rPr>
              <w:t>Раздача родителям (законным представителям) Памяток с адресами «горячих линий» по вопросам проведения государственной итоговой аттестации.</w:t>
            </w:r>
          </w:p>
        </w:tc>
      </w:tr>
    </w:tbl>
    <w:p w:rsidR="00201DB3" w:rsidRPr="008C51D6" w:rsidRDefault="00201DB3" w:rsidP="00201DB3">
      <w:pPr>
        <w:rPr>
          <w:rFonts w:ascii="Times New Roman" w:hAnsi="Times New Roman" w:cs="Times New Roman"/>
          <w:sz w:val="24"/>
          <w:szCs w:val="24"/>
        </w:rPr>
      </w:pPr>
    </w:p>
    <w:p w:rsidR="00201DB3" w:rsidRPr="008C51D6" w:rsidRDefault="00201DB3" w:rsidP="00201DB3">
      <w:pPr>
        <w:rPr>
          <w:rFonts w:ascii="Times New Roman" w:hAnsi="Times New Roman" w:cs="Times New Roman"/>
          <w:sz w:val="24"/>
          <w:szCs w:val="24"/>
        </w:rPr>
      </w:pPr>
      <w:r w:rsidRPr="008C51D6">
        <w:rPr>
          <w:rFonts w:ascii="Times New Roman" w:hAnsi="Times New Roman" w:cs="Times New Roman"/>
          <w:spacing w:val="-20"/>
          <w:sz w:val="24"/>
          <w:szCs w:val="24"/>
        </w:rPr>
        <w:t>27.</w:t>
      </w:r>
      <w:r w:rsidRPr="008C51D6">
        <w:rPr>
          <w:rFonts w:ascii="Times New Roman" w:hAnsi="Times New Roman" w:cs="Times New Roman"/>
          <w:sz w:val="24"/>
          <w:szCs w:val="24"/>
        </w:rPr>
        <w:t xml:space="preserve"> В течение учебного года регулярно проводились  информационные и инструктивные совещания по вопросам подготовки и проведения государственной итогов</w:t>
      </w:r>
      <w:r w:rsidR="003F1365">
        <w:rPr>
          <w:rFonts w:ascii="Times New Roman" w:hAnsi="Times New Roman" w:cs="Times New Roman"/>
          <w:sz w:val="24"/>
          <w:szCs w:val="24"/>
        </w:rPr>
        <w:t>ой аттестации выпускников в 2017</w:t>
      </w:r>
      <w:r w:rsidRPr="008C51D6">
        <w:rPr>
          <w:rFonts w:ascii="Times New Roman" w:hAnsi="Times New Roman" w:cs="Times New Roman"/>
          <w:sz w:val="24"/>
          <w:szCs w:val="24"/>
        </w:rPr>
        <w:t xml:space="preserve"> году. Информация для учителей размещалась также в «Методическом уголке».</w:t>
      </w:r>
    </w:p>
    <w:p w:rsidR="00201DB3" w:rsidRPr="008C51D6" w:rsidRDefault="00201DB3" w:rsidP="00201DB3">
      <w:pPr>
        <w:shd w:val="clear" w:color="auto" w:fill="FFFFFF"/>
        <w:rPr>
          <w:rFonts w:ascii="Times New Roman" w:hAnsi="Times New Roman" w:cs="Times New Roman"/>
          <w:spacing w:val="-5"/>
          <w:sz w:val="24"/>
          <w:szCs w:val="24"/>
        </w:rPr>
      </w:pPr>
      <w:r w:rsidRPr="008C51D6">
        <w:rPr>
          <w:rFonts w:ascii="Times New Roman" w:hAnsi="Times New Roman" w:cs="Times New Roman"/>
          <w:sz w:val="24"/>
          <w:szCs w:val="24"/>
        </w:rPr>
        <w:t>28.</w:t>
      </w:r>
      <w:r w:rsidRPr="008C51D6">
        <w:rPr>
          <w:rFonts w:ascii="Times New Roman" w:hAnsi="Times New Roman" w:cs="Times New Roman"/>
          <w:spacing w:val="-5"/>
          <w:sz w:val="24"/>
          <w:szCs w:val="24"/>
        </w:rPr>
        <w:t xml:space="preserve"> Заполнены и выданы аттестаты об основном общем и среднем общем образовании.</w:t>
      </w:r>
    </w:p>
    <w:p w:rsidR="00201DB3" w:rsidRPr="008C51D6" w:rsidRDefault="00201DB3" w:rsidP="00201DB3">
      <w:pPr>
        <w:shd w:val="clear" w:color="auto" w:fill="FFFFFF"/>
        <w:rPr>
          <w:rFonts w:ascii="Times New Roman" w:hAnsi="Times New Roman" w:cs="Times New Roman"/>
          <w:spacing w:val="-5"/>
          <w:sz w:val="24"/>
          <w:szCs w:val="24"/>
        </w:rPr>
      </w:pPr>
      <w:r w:rsidRPr="008C51D6">
        <w:rPr>
          <w:rFonts w:ascii="Times New Roman" w:hAnsi="Times New Roman" w:cs="Times New Roman"/>
          <w:spacing w:val="-5"/>
          <w:sz w:val="24"/>
          <w:szCs w:val="24"/>
        </w:rPr>
        <w:t>29.Выданы справки о результатах ОГЭ.</w:t>
      </w:r>
    </w:p>
    <w:p w:rsidR="00506FAB" w:rsidRPr="008C51D6" w:rsidRDefault="00506FAB" w:rsidP="00506FAB">
      <w:pPr>
        <w:shd w:val="clear" w:color="auto" w:fill="FFFFFF"/>
        <w:ind w:left="142" w:firstLine="2"/>
        <w:jc w:val="center"/>
        <w:rPr>
          <w:rFonts w:ascii="Times New Roman" w:hAnsi="Times New Roman" w:cs="Times New Roman"/>
          <w:sz w:val="24"/>
          <w:szCs w:val="24"/>
          <w:u w:val="single"/>
        </w:rPr>
      </w:pPr>
      <w:r w:rsidRPr="008C51D6">
        <w:rPr>
          <w:rFonts w:ascii="Times New Roman" w:hAnsi="Times New Roman" w:cs="Times New Roman"/>
          <w:sz w:val="24"/>
          <w:szCs w:val="24"/>
          <w:u w:val="single"/>
        </w:rPr>
        <w:t>Результаты государственной итоговой аттестации</w:t>
      </w:r>
    </w:p>
    <w:p w:rsidR="00506FAB" w:rsidRPr="008C51D6" w:rsidRDefault="00506FAB" w:rsidP="00506FAB">
      <w:pPr>
        <w:shd w:val="clear" w:color="auto" w:fill="FFFFFF"/>
        <w:ind w:left="142" w:firstLine="2"/>
        <w:jc w:val="center"/>
        <w:rPr>
          <w:rFonts w:ascii="Times New Roman" w:hAnsi="Times New Roman" w:cs="Times New Roman"/>
          <w:sz w:val="24"/>
          <w:szCs w:val="24"/>
          <w:u w:val="single"/>
        </w:rPr>
      </w:pPr>
      <w:r w:rsidRPr="008C51D6">
        <w:rPr>
          <w:rFonts w:ascii="Times New Roman" w:hAnsi="Times New Roman" w:cs="Times New Roman"/>
          <w:sz w:val="24"/>
          <w:szCs w:val="24"/>
          <w:u w:val="single"/>
        </w:rPr>
        <w:t>9 класс</w:t>
      </w:r>
    </w:p>
    <w:p w:rsidR="00506FAB" w:rsidRPr="008C51D6" w:rsidRDefault="00506FAB" w:rsidP="00506FAB">
      <w:pPr>
        <w:contextualSpacing/>
        <w:rPr>
          <w:rFonts w:ascii="Times New Roman" w:hAnsi="Times New Roman" w:cs="Times New Roman"/>
          <w:sz w:val="24"/>
          <w:szCs w:val="24"/>
        </w:rPr>
      </w:pPr>
      <w:r w:rsidRPr="008C51D6">
        <w:rPr>
          <w:rFonts w:ascii="Times New Roman" w:hAnsi="Times New Roman" w:cs="Times New Roman"/>
          <w:sz w:val="24"/>
          <w:szCs w:val="24"/>
        </w:rPr>
        <w:t xml:space="preserve">      </w:t>
      </w:r>
      <w:proofErr w:type="gramStart"/>
      <w:r>
        <w:rPr>
          <w:rFonts w:ascii="Times New Roman" w:hAnsi="Times New Roman" w:cs="Times New Roman"/>
          <w:sz w:val="24"/>
          <w:szCs w:val="24"/>
        </w:rPr>
        <w:t>На  конец</w:t>
      </w:r>
      <w:proofErr w:type="gramEnd"/>
      <w:r>
        <w:rPr>
          <w:rFonts w:ascii="Times New Roman" w:hAnsi="Times New Roman" w:cs="Times New Roman"/>
          <w:sz w:val="24"/>
          <w:szCs w:val="24"/>
        </w:rPr>
        <w:t xml:space="preserve"> 2016 - 2017</w:t>
      </w:r>
      <w:r w:rsidRPr="008C51D6">
        <w:rPr>
          <w:rFonts w:ascii="Times New Roman" w:hAnsi="Times New Roman" w:cs="Times New Roman"/>
          <w:sz w:val="24"/>
          <w:szCs w:val="24"/>
        </w:rPr>
        <w:t xml:space="preserve"> учебн</w:t>
      </w:r>
      <w:r>
        <w:rPr>
          <w:rFonts w:ascii="Times New Roman" w:hAnsi="Times New Roman" w:cs="Times New Roman"/>
          <w:sz w:val="24"/>
          <w:szCs w:val="24"/>
        </w:rPr>
        <w:t>ого года в 9 классе обучалось 14</w:t>
      </w:r>
      <w:r w:rsidRPr="008C51D6">
        <w:rPr>
          <w:rFonts w:ascii="Times New Roman" w:hAnsi="Times New Roman" w:cs="Times New Roman"/>
          <w:sz w:val="24"/>
          <w:szCs w:val="24"/>
        </w:rPr>
        <w:t xml:space="preserve"> человек. Все выпускники, освоившие программы основного общего образования,  были допущены к государственной итоговой аттестации и   прошли её в обозначенные сроки.</w:t>
      </w:r>
    </w:p>
    <w:p w:rsidR="00506FAB" w:rsidRPr="008C51D6" w:rsidRDefault="00506FAB" w:rsidP="00506FAB">
      <w:pPr>
        <w:contextualSpacing/>
        <w:rPr>
          <w:rFonts w:ascii="Times New Roman" w:hAnsi="Times New Roman" w:cs="Times New Roman"/>
          <w:sz w:val="24"/>
          <w:szCs w:val="24"/>
        </w:rPr>
      </w:pPr>
      <w:r>
        <w:rPr>
          <w:rFonts w:ascii="Times New Roman" w:hAnsi="Times New Roman" w:cs="Times New Roman"/>
          <w:sz w:val="24"/>
          <w:szCs w:val="24"/>
        </w:rPr>
        <w:t xml:space="preserve">     Два</w:t>
      </w:r>
      <w:r w:rsidRPr="008C51D6">
        <w:rPr>
          <w:rFonts w:ascii="Times New Roman" w:hAnsi="Times New Roman" w:cs="Times New Roman"/>
          <w:sz w:val="24"/>
          <w:szCs w:val="24"/>
        </w:rPr>
        <w:t xml:space="preserve"> обязательных экзамена (</w:t>
      </w:r>
      <w:r>
        <w:rPr>
          <w:rFonts w:ascii="Times New Roman" w:hAnsi="Times New Roman" w:cs="Times New Roman"/>
          <w:sz w:val="24"/>
          <w:szCs w:val="24"/>
        </w:rPr>
        <w:t>русский язык, математику) и два предмета по выбору 13 выпускников сдавали в  форме  ОГЭ и один  обучающийся (Казачек Илья) сдавал экзамен  в форме ГВЭ русский язык и математику.</w:t>
      </w:r>
      <w:r w:rsidRPr="008C51D6">
        <w:rPr>
          <w:rFonts w:ascii="Times New Roman" w:hAnsi="Times New Roman" w:cs="Times New Roman"/>
          <w:sz w:val="24"/>
          <w:szCs w:val="24"/>
        </w:rPr>
        <w:t xml:space="preserve">             </w:t>
      </w:r>
    </w:p>
    <w:p w:rsidR="00506FAB" w:rsidRPr="008C51D6" w:rsidRDefault="00506FAB" w:rsidP="00506FAB">
      <w:pPr>
        <w:contextualSpacing/>
        <w:rPr>
          <w:rFonts w:ascii="Times New Roman" w:hAnsi="Times New Roman" w:cs="Times New Roman"/>
          <w:sz w:val="24"/>
          <w:szCs w:val="24"/>
        </w:rPr>
      </w:pPr>
      <w:r w:rsidRPr="008C51D6">
        <w:rPr>
          <w:rFonts w:ascii="Times New Roman" w:hAnsi="Times New Roman" w:cs="Times New Roman"/>
          <w:sz w:val="24"/>
          <w:szCs w:val="24"/>
        </w:rPr>
        <w:t>Обязательные предметы в 9 классе преподавали:</w:t>
      </w:r>
    </w:p>
    <w:p w:rsidR="00506FAB" w:rsidRPr="008C51D6" w:rsidRDefault="00506FAB" w:rsidP="00506FAB">
      <w:pPr>
        <w:contextualSpacing/>
        <w:rPr>
          <w:rFonts w:ascii="Times New Roman" w:hAnsi="Times New Roman" w:cs="Times New Roman"/>
          <w:sz w:val="24"/>
          <w:szCs w:val="24"/>
        </w:rPr>
      </w:pPr>
      <w:r w:rsidRPr="008C51D6">
        <w:rPr>
          <w:rFonts w:ascii="Times New Roman" w:hAnsi="Times New Roman" w:cs="Times New Roman"/>
          <w:sz w:val="24"/>
          <w:szCs w:val="24"/>
        </w:rPr>
        <w:t>русский язык – Веремейцева</w:t>
      </w:r>
      <w:r>
        <w:rPr>
          <w:rFonts w:ascii="Times New Roman" w:hAnsi="Times New Roman" w:cs="Times New Roman"/>
          <w:sz w:val="24"/>
          <w:szCs w:val="24"/>
        </w:rPr>
        <w:t xml:space="preserve"> Т.И., математику – Бондарева С.А</w:t>
      </w:r>
      <w:r w:rsidRPr="008C51D6">
        <w:rPr>
          <w:rFonts w:ascii="Times New Roman" w:hAnsi="Times New Roman" w:cs="Times New Roman"/>
          <w:sz w:val="24"/>
          <w:szCs w:val="24"/>
        </w:rPr>
        <w:t>.</w:t>
      </w:r>
    </w:p>
    <w:p w:rsidR="00506FAB" w:rsidRPr="008C51D6" w:rsidRDefault="00506FAB" w:rsidP="00506FAB">
      <w:pPr>
        <w:contextualSpacing/>
        <w:jc w:val="both"/>
        <w:rPr>
          <w:rFonts w:ascii="Times New Roman" w:hAnsi="Times New Roman" w:cs="Times New Roman"/>
          <w:sz w:val="24"/>
          <w:szCs w:val="24"/>
        </w:rPr>
      </w:pPr>
      <w:r w:rsidRPr="008C51D6">
        <w:rPr>
          <w:rFonts w:ascii="Times New Roman" w:hAnsi="Times New Roman" w:cs="Times New Roman"/>
          <w:sz w:val="24"/>
          <w:szCs w:val="24"/>
        </w:rPr>
        <w:t xml:space="preserve">     Результаты экзамена по математике (после пересдачи ОГЭ </w:t>
      </w:r>
      <w:r>
        <w:rPr>
          <w:rFonts w:ascii="Times New Roman" w:hAnsi="Times New Roman" w:cs="Times New Roman"/>
          <w:sz w:val="24"/>
          <w:szCs w:val="24"/>
        </w:rPr>
        <w:t>Бойко А., Власова С., Тимченко А</w:t>
      </w:r>
      <w:r w:rsidRPr="008C51D6">
        <w:rPr>
          <w:rFonts w:ascii="Times New Roman" w:hAnsi="Times New Roman" w:cs="Times New Roman"/>
          <w:sz w:val="24"/>
          <w:szCs w:val="24"/>
        </w:rPr>
        <w:t xml:space="preserve">. в дополнительный срок): </w:t>
      </w:r>
    </w:p>
    <w:p w:rsidR="00506FAB" w:rsidRPr="008C51D6" w:rsidRDefault="00506FAB" w:rsidP="00506FAB">
      <w:pPr>
        <w:rPr>
          <w:rFonts w:ascii="Times New Roman" w:hAnsi="Times New Roman" w:cs="Times New Roman"/>
          <w:sz w:val="24"/>
          <w:szCs w:val="24"/>
        </w:rPr>
      </w:pPr>
      <w:r w:rsidRPr="008C51D6">
        <w:rPr>
          <w:rFonts w:ascii="Times New Roman" w:hAnsi="Times New Roman" w:cs="Times New Roman"/>
          <w:sz w:val="24"/>
          <w:szCs w:val="24"/>
        </w:rPr>
        <w:t>«5» - 5 – 50%</w:t>
      </w:r>
    </w:p>
    <w:p w:rsidR="00506FAB" w:rsidRPr="008C51D6" w:rsidRDefault="00506FAB" w:rsidP="00506FAB">
      <w:pPr>
        <w:rPr>
          <w:rFonts w:ascii="Times New Roman" w:hAnsi="Times New Roman" w:cs="Times New Roman"/>
          <w:sz w:val="24"/>
          <w:szCs w:val="24"/>
        </w:rPr>
      </w:pPr>
      <w:r w:rsidRPr="008C51D6">
        <w:rPr>
          <w:rFonts w:ascii="Times New Roman" w:hAnsi="Times New Roman" w:cs="Times New Roman"/>
          <w:sz w:val="24"/>
          <w:szCs w:val="24"/>
        </w:rPr>
        <w:t>«4» - 3 – 30%</w:t>
      </w:r>
    </w:p>
    <w:p w:rsidR="00506FAB" w:rsidRPr="008C51D6" w:rsidRDefault="00506FAB" w:rsidP="00506FAB">
      <w:pPr>
        <w:rPr>
          <w:rFonts w:ascii="Times New Roman" w:hAnsi="Times New Roman" w:cs="Times New Roman"/>
          <w:sz w:val="24"/>
          <w:szCs w:val="24"/>
        </w:rPr>
      </w:pPr>
      <w:r w:rsidRPr="008C51D6">
        <w:rPr>
          <w:rFonts w:ascii="Times New Roman" w:hAnsi="Times New Roman" w:cs="Times New Roman"/>
          <w:sz w:val="24"/>
          <w:szCs w:val="24"/>
        </w:rPr>
        <w:t>«3» - 2 – 20%</w:t>
      </w:r>
    </w:p>
    <w:p w:rsidR="00506FAB" w:rsidRPr="008C51D6" w:rsidRDefault="00506FAB" w:rsidP="00506FAB">
      <w:pPr>
        <w:rPr>
          <w:rFonts w:ascii="Times New Roman" w:hAnsi="Times New Roman" w:cs="Times New Roman"/>
          <w:sz w:val="24"/>
          <w:szCs w:val="24"/>
        </w:rPr>
      </w:pPr>
      <w:r w:rsidRPr="008C51D6">
        <w:rPr>
          <w:rFonts w:ascii="Times New Roman" w:hAnsi="Times New Roman" w:cs="Times New Roman"/>
          <w:sz w:val="24"/>
          <w:szCs w:val="24"/>
        </w:rPr>
        <w:t xml:space="preserve">Процент освоения стандарта составил 100%, процент обученности на «4» и «5» - 80%.  </w:t>
      </w:r>
    </w:p>
    <w:p w:rsidR="00506FAB" w:rsidRPr="008C51D6" w:rsidRDefault="00506FAB" w:rsidP="00506FAB">
      <w:pPr>
        <w:contextualSpacing/>
        <w:rPr>
          <w:rFonts w:ascii="Times New Roman" w:hAnsi="Times New Roman" w:cs="Times New Roman"/>
          <w:sz w:val="24"/>
          <w:szCs w:val="24"/>
        </w:rPr>
      </w:pPr>
      <w:r w:rsidRPr="008C51D6">
        <w:rPr>
          <w:rFonts w:ascii="Times New Roman" w:hAnsi="Times New Roman" w:cs="Times New Roman"/>
          <w:sz w:val="24"/>
          <w:szCs w:val="24"/>
        </w:rPr>
        <w:t xml:space="preserve">     В итоге средний балл по математике по пятибалльной системе  составил 4,3 б. (год – 3,5).</w:t>
      </w:r>
    </w:p>
    <w:p w:rsidR="00506FAB" w:rsidRPr="008C51D6" w:rsidRDefault="00506FAB" w:rsidP="00506FAB">
      <w:pPr>
        <w:contextualSpacing/>
        <w:rPr>
          <w:rFonts w:ascii="Times New Roman" w:hAnsi="Times New Roman" w:cs="Times New Roman"/>
          <w:sz w:val="24"/>
          <w:szCs w:val="24"/>
        </w:rPr>
      </w:pPr>
      <w:r w:rsidRPr="008C51D6">
        <w:rPr>
          <w:rFonts w:ascii="Times New Roman" w:hAnsi="Times New Roman" w:cs="Times New Roman"/>
          <w:sz w:val="24"/>
          <w:szCs w:val="24"/>
        </w:rPr>
        <w:t xml:space="preserve">     Процент подтверждения отметок  составил 70%.</w:t>
      </w:r>
    </w:p>
    <w:p w:rsidR="00506FAB" w:rsidRPr="008C51D6" w:rsidRDefault="00506FAB" w:rsidP="00506FAB">
      <w:pPr>
        <w:contextualSpacing/>
        <w:rPr>
          <w:rFonts w:ascii="Times New Roman" w:hAnsi="Times New Roman" w:cs="Times New Roman"/>
          <w:sz w:val="24"/>
          <w:szCs w:val="24"/>
        </w:rPr>
      </w:pPr>
      <w:r w:rsidRPr="008C51D6">
        <w:rPr>
          <w:rFonts w:ascii="Times New Roman" w:hAnsi="Times New Roman" w:cs="Times New Roman"/>
          <w:sz w:val="24"/>
          <w:szCs w:val="24"/>
        </w:rPr>
        <w:t xml:space="preserve">     Улучшили результат 3 чел. – 30% .</w:t>
      </w:r>
    </w:p>
    <w:p w:rsidR="00506FAB" w:rsidRPr="008C51D6" w:rsidRDefault="00506FAB" w:rsidP="00506FAB">
      <w:pPr>
        <w:contextualSpacing/>
        <w:rPr>
          <w:rFonts w:ascii="Times New Roman" w:hAnsi="Times New Roman" w:cs="Times New Roman"/>
          <w:sz w:val="24"/>
          <w:szCs w:val="24"/>
        </w:rPr>
      </w:pPr>
      <w:r w:rsidRPr="008C51D6">
        <w:rPr>
          <w:rFonts w:ascii="Times New Roman" w:hAnsi="Times New Roman" w:cs="Times New Roman"/>
          <w:sz w:val="24"/>
          <w:szCs w:val="24"/>
        </w:rPr>
        <w:lastRenderedPageBreak/>
        <w:t xml:space="preserve">     </w:t>
      </w:r>
    </w:p>
    <w:p w:rsidR="00506FAB" w:rsidRPr="008C51D6" w:rsidRDefault="00506FAB" w:rsidP="00506FAB">
      <w:pPr>
        <w:contextualSpacing/>
        <w:rPr>
          <w:rFonts w:ascii="Times New Roman" w:hAnsi="Times New Roman" w:cs="Times New Roman"/>
          <w:sz w:val="24"/>
          <w:szCs w:val="24"/>
        </w:rPr>
      </w:pPr>
      <w:r w:rsidRPr="008C51D6">
        <w:rPr>
          <w:rFonts w:ascii="Times New Roman" w:hAnsi="Times New Roman" w:cs="Times New Roman"/>
          <w:sz w:val="24"/>
          <w:szCs w:val="24"/>
        </w:rPr>
        <w:t xml:space="preserve">     Результаты экзамена по русскому языку:</w:t>
      </w:r>
    </w:p>
    <w:p w:rsidR="00506FAB" w:rsidRPr="008C51D6" w:rsidRDefault="00506FAB" w:rsidP="00506FAB">
      <w:pPr>
        <w:contextualSpacing/>
        <w:rPr>
          <w:rFonts w:ascii="Times New Roman" w:hAnsi="Times New Roman" w:cs="Times New Roman"/>
          <w:sz w:val="24"/>
          <w:szCs w:val="24"/>
        </w:rPr>
      </w:pPr>
      <w:r w:rsidRPr="008C51D6">
        <w:rPr>
          <w:rFonts w:ascii="Times New Roman" w:hAnsi="Times New Roman" w:cs="Times New Roman"/>
          <w:sz w:val="24"/>
          <w:szCs w:val="24"/>
        </w:rPr>
        <w:t xml:space="preserve">                                               «5» - 5 – 50%</w:t>
      </w:r>
    </w:p>
    <w:p w:rsidR="00506FAB" w:rsidRPr="008C51D6" w:rsidRDefault="00506FAB" w:rsidP="00506FAB">
      <w:pPr>
        <w:contextualSpacing/>
        <w:rPr>
          <w:rFonts w:ascii="Times New Roman" w:hAnsi="Times New Roman" w:cs="Times New Roman"/>
          <w:sz w:val="24"/>
          <w:szCs w:val="24"/>
        </w:rPr>
      </w:pPr>
      <w:r w:rsidRPr="008C51D6">
        <w:rPr>
          <w:rFonts w:ascii="Times New Roman" w:hAnsi="Times New Roman" w:cs="Times New Roman"/>
          <w:sz w:val="24"/>
          <w:szCs w:val="24"/>
        </w:rPr>
        <w:t xml:space="preserve">                                               «4» - 2 – 20%;</w:t>
      </w:r>
    </w:p>
    <w:p w:rsidR="00506FAB" w:rsidRPr="008C51D6" w:rsidRDefault="00506FAB" w:rsidP="00506FAB">
      <w:pPr>
        <w:contextualSpacing/>
        <w:rPr>
          <w:rFonts w:ascii="Times New Roman" w:hAnsi="Times New Roman" w:cs="Times New Roman"/>
          <w:sz w:val="24"/>
          <w:szCs w:val="24"/>
        </w:rPr>
      </w:pPr>
      <w:r w:rsidRPr="008C51D6">
        <w:rPr>
          <w:rFonts w:ascii="Times New Roman" w:hAnsi="Times New Roman" w:cs="Times New Roman"/>
          <w:sz w:val="24"/>
          <w:szCs w:val="24"/>
        </w:rPr>
        <w:t xml:space="preserve">                                               «3» - 3 – 30%.</w:t>
      </w:r>
    </w:p>
    <w:p w:rsidR="00506FAB" w:rsidRPr="008C51D6" w:rsidRDefault="00506FAB" w:rsidP="00506FAB">
      <w:pPr>
        <w:contextualSpacing/>
        <w:rPr>
          <w:rFonts w:ascii="Times New Roman" w:hAnsi="Times New Roman" w:cs="Times New Roman"/>
          <w:sz w:val="24"/>
          <w:szCs w:val="24"/>
        </w:rPr>
      </w:pPr>
      <w:r w:rsidRPr="008C51D6">
        <w:rPr>
          <w:rFonts w:ascii="Times New Roman" w:hAnsi="Times New Roman" w:cs="Times New Roman"/>
          <w:sz w:val="24"/>
          <w:szCs w:val="24"/>
        </w:rPr>
        <w:t xml:space="preserve">Средний балл по пятибалльной системе составил 4,2 (год – 3,8). </w:t>
      </w:r>
    </w:p>
    <w:p w:rsidR="00506FAB" w:rsidRPr="008C51D6" w:rsidRDefault="00506FAB" w:rsidP="00506FAB">
      <w:pPr>
        <w:contextualSpacing/>
        <w:rPr>
          <w:rFonts w:ascii="Times New Roman" w:hAnsi="Times New Roman" w:cs="Times New Roman"/>
          <w:sz w:val="24"/>
          <w:szCs w:val="24"/>
        </w:rPr>
      </w:pPr>
      <w:r w:rsidRPr="008C51D6">
        <w:rPr>
          <w:rFonts w:ascii="Times New Roman" w:hAnsi="Times New Roman" w:cs="Times New Roman"/>
          <w:sz w:val="24"/>
          <w:szCs w:val="24"/>
        </w:rPr>
        <w:t xml:space="preserve">Улучшили результат по русскому языку 4 чел. – 40%.  </w:t>
      </w:r>
    </w:p>
    <w:p w:rsidR="00506FAB" w:rsidRPr="008C51D6" w:rsidRDefault="00506FAB" w:rsidP="00506FAB">
      <w:pPr>
        <w:contextualSpacing/>
        <w:rPr>
          <w:rFonts w:ascii="Times New Roman" w:hAnsi="Times New Roman" w:cs="Times New Roman"/>
          <w:sz w:val="24"/>
          <w:szCs w:val="24"/>
        </w:rPr>
      </w:pPr>
    </w:p>
    <w:p w:rsidR="00506FAB" w:rsidRPr="008C51D6" w:rsidRDefault="00506FAB" w:rsidP="00506FAB">
      <w:pPr>
        <w:contextualSpacing/>
        <w:rPr>
          <w:rFonts w:ascii="Times New Roman" w:hAnsi="Times New Roman" w:cs="Times New Roman"/>
          <w:sz w:val="24"/>
          <w:szCs w:val="24"/>
        </w:rPr>
      </w:pPr>
      <w:r w:rsidRPr="008C51D6">
        <w:rPr>
          <w:rFonts w:ascii="Times New Roman" w:hAnsi="Times New Roman" w:cs="Times New Roman"/>
          <w:sz w:val="24"/>
          <w:szCs w:val="24"/>
        </w:rPr>
        <w:t xml:space="preserve">             В число предметов  для экзаменов по выбору вошли биология и химия  (в соответствии с заявлениями выпускников).</w:t>
      </w:r>
    </w:p>
    <w:p w:rsidR="00506FAB" w:rsidRPr="008C51D6" w:rsidRDefault="00506FAB" w:rsidP="00506FAB">
      <w:pPr>
        <w:contextualSpacing/>
        <w:rPr>
          <w:rFonts w:ascii="Times New Roman" w:hAnsi="Times New Roman" w:cs="Times New Roman"/>
          <w:sz w:val="24"/>
          <w:szCs w:val="24"/>
          <w:u w:val="single"/>
        </w:rPr>
      </w:pPr>
    </w:p>
    <w:p w:rsidR="00506FAB" w:rsidRDefault="00506FAB" w:rsidP="00506FAB">
      <w:pPr>
        <w:contextualSpacing/>
        <w:rPr>
          <w:rFonts w:ascii="Times New Roman" w:hAnsi="Times New Roman" w:cs="Times New Roman"/>
          <w:sz w:val="24"/>
          <w:szCs w:val="24"/>
          <w:u w:val="single"/>
        </w:rPr>
      </w:pPr>
      <w:r w:rsidRPr="008C51D6">
        <w:rPr>
          <w:rFonts w:ascii="Times New Roman" w:hAnsi="Times New Roman" w:cs="Times New Roman"/>
          <w:sz w:val="24"/>
          <w:szCs w:val="24"/>
          <w:u w:val="single"/>
        </w:rPr>
        <w:t>Результаты экзаменов по выбору:</w:t>
      </w:r>
    </w:p>
    <w:p w:rsidR="00506FAB" w:rsidRDefault="00506FAB" w:rsidP="00506FAB">
      <w:pPr>
        <w:contextualSpacing/>
        <w:rPr>
          <w:rFonts w:ascii="Times New Roman" w:hAnsi="Times New Roman" w:cs="Times New Roman"/>
          <w:sz w:val="24"/>
          <w:szCs w:val="24"/>
          <w:u w:val="single"/>
        </w:rPr>
      </w:pPr>
    </w:p>
    <w:tbl>
      <w:tblPr>
        <w:tblStyle w:val="aff4"/>
        <w:tblW w:w="4999" w:type="pct"/>
        <w:tblInd w:w="140" w:type="dxa"/>
        <w:tblLayout w:type="fixed"/>
        <w:tblLook w:val="04A0" w:firstRow="1" w:lastRow="0" w:firstColumn="1" w:lastColumn="0" w:noHBand="0" w:noVBand="1"/>
      </w:tblPr>
      <w:tblGrid>
        <w:gridCol w:w="673"/>
        <w:gridCol w:w="2340"/>
        <w:gridCol w:w="924"/>
        <w:gridCol w:w="852"/>
        <w:gridCol w:w="1133"/>
        <w:gridCol w:w="1275"/>
        <w:gridCol w:w="2940"/>
      </w:tblGrid>
      <w:tr w:rsidR="00506FAB" w:rsidTr="007B5CCC">
        <w:tc>
          <w:tcPr>
            <w:tcW w:w="332" w:type="pct"/>
            <w:vMerge w:val="restart"/>
          </w:tcPr>
          <w:p w:rsidR="00506FAB" w:rsidRPr="009C0BE1" w:rsidRDefault="00506FAB" w:rsidP="007B5CCC">
            <w:pPr>
              <w:pStyle w:val="27"/>
              <w:shd w:val="clear" w:color="auto" w:fill="auto"/>
              <w:spacing w:after="409" w:line="355" w:lineRule="exact"/>
              <w:ind w:right="520" w:firstLine="0"/>
              <w:jc w:val="both"/>
              <w:rPr>
                <w:sz w:val="24"/>
                <w:szCs w:val="24"/>
              </w:rPr>
            </w:pPr>
            <w:r w:rsidRPr="009C0BE1">
              <w:rPr>
                <w:sz w:val="24"/>
                <w:szCs w:val="24"/>
              </w:rPr>
              <w:t xml:space="preserve">№ </w:t>
            </w:r>
            <w:proofErr w:type="gramStart"/>
            <w:r w:rsidRPr="009C0BE1">
              <w:rPr>
                <w:sz w:val="24"/>
                <w:szCs w:val="24"/>
              </w:rPr>
              <w:t>п</w:t>
            </w:r>
            <w:proofErr w:type="gramEnd"/>
            <w:r w:rsidRPr="009C0BE1">
              <w:rPr>
                <w:sz w:val="24"/>
                <w:szCs w:val="24"/>
              </w:rPr>
              <w:t>/п</w:t>
            </w:r>
          </w:p>
        </w:tc>
        <w:tc>
          <w:tcPr>
            <w:tcW w:w="1154" w:type="pct"/>
            <w:vMerge w:val="restar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Предмет</w:t>
            </w:r>
          </w:p>
        </w:tc>
        <w:tc>
          <w:tcPr>
            <w:tcW w:w="876" w:type="pct"/>
            <w:gridSpan w:val="2"/>
          </w:tcPr>
          <w:p w:rsidR="00506FAB" w:rsidRPr="009C0BE1" w:rsidRDefault="00506FAB" w:rsidP="007B5CCC">
            <w:pPr>
              <w:pStyle w:val="27"/>
              <w:shd w:val="clear" w:color="auto" w:fill="auto"/>
              <w:tabs>
                <w:tab w:val="left" w:pos="1243"/>
              </w:tabs>
              <w:spacing w:after="409" w:line="355" w:lineRule="exact"/>
              <w:ind w:right="318" w:firstLine="0"/>
              <w:jc w:val="both"/>
              <w:rPr>
                <w:sz w:val="24"/>
                <w:szCs w:val="24"/>
              </w:rPr>
            </w:pPr>
            <w:r>
              <w:rPr>
                <w:sz w:val="24"/>
                <w:szCs w:val="24"/>
              </w:rPr>
              <w:t>Выбрали предмет</w:t>
            </w:r>
          </w:p>
        </w:tc>
        <w:tc>
          <w:tcPr>
            <w:tcW w:w="1188" w:type="pct"/>
            <w:gridSpan w:val="2"/>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Итоги экзамена</w:t>
            </w:r>
          </w:p>
        </w:tc>
        <w:tc>
          <w:tcPr>
            <w:tcW w:w="1450" w:type="pct"/>
            <w:vMerge w:val="restar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Учитель</w:t>
            </w:r>
          </w:p>
        </w:tc>
      </w:tr>
      <w:tr w:rsidR="00506FAB" w:rsidTr="007B5CCC">
        <w:trPr>
          <w:cantSplit/>
          <w:trHeight w:val="1306"/>
        </w:trPr>
        <w:tc>
          <w:tcPr>
            <w:tcW w:w="332" w:type="pct"/>
            <w:vMerge/>
          </w:tcPr>
          <w:p w:rsidR="00506FAB" w:rsidRPr="009C0BE1" w:rsidRDefault="00506FAB" w:rsidP="007B5CCC">
            <w:pPr>
              <w:pStyle w:val="27"/>
              <w:shd w:val="clear" w:color="auto" w:fill="auto"/>
              <w:spacing w:after="409" w:line="355" w:lineRule="exact"/>
              <w:ind w:right="520" w:firstLine="0"/>
              <w:jc w:val="both"/>
              <w:rPr>
                <w:sz w:val="24"/>
                <w:szCs w:val="24"/>
              </w:rPr>
            </w:pPr>
          </w:p>
        </w:tc>
        <w:tc>
          <w:tcPr>
            <w:tcW w:w="1154" w:type="pct"/>
            <w:vMerge/>
          </w:tcPr>
          <w:p w:rsidR="00506FAB" w:rsidRPr="009C0BE1" w:rsidRDefault="00506FAB" w:rsidP="007B5CCC">
            <w:pPr>
              <w:pStyle w:val="27"/>
              <w:shd w:val="clear" w:color="auto" w:fill="auto"/>
              <w:spacing w:after="409" w:line="355" w:lineRule="exact"/>
              <w:ind w:right="520" w:firstLine="0"/>
              <w:jc w:val="both"/>
              <w:rPr>
                <w:sz w:val="24"/>
                <w:szCs w:val="24"/>
              </w:rPr>
            </w:pPr>
          </w:p>
        </w:tc>
        <w:tc>
          <w:tcPr>
            <w:tcW w:w="456" w:type="pct"/>
          </w:tcPr>
          <w:p w:rsidR="00506FAB" w:rsidRPr="009C0BE1" w:rsidRDefault="00506FAB" w:rsidP="007B5CCC">
            <w:pPr>
              <w:pStyle w:val="27"/>
              <w:shd w:val="clear" w:color="auto" w:fill="auto"/>
              <w:tabs>
                <w:tab w:val="left" w:pos="675"/>
              </w:tabs>
              <w:spacing w:after="409" w:line="355" w:lineRule="exact"/>
              <w:ind w:right="175" w:firstLine="0"/>
              <w:jc w:val="both"/>
              <w:rPr>
                <w:sz w:val="20"/>
                <w:szCs w:val="20"/>
              </w:rPr>
            </w:pPr>
            <w:r w:rsidRPr="009C0BE1">
              <w:rPr>
                <w:sz w:val="20"/>
                <w:szCs w:val="20"/>
              </w:rPr>
              <w:t>Кол-во</w:t>
            </w:r>
          </w:p>
        </w:tc>
        <w:tc>
          <w:tcPr>
            <w:tcW w:w="420" w:type="pct"/>
          </w:tcPr>
          <w:p w:rsidR="00506FAB" w:rsidRPr="009C0BE1" w:rsidRDefault="00506FAB" w:rsidP="007B5CCC">
            <w:pPr>
              <w:pStyle w:val="27"/>
              <w:shd w:val="clear" w:color="auto" w:fill="auto"/>
              <w:spacing w:after="409" w:line="355" w:lineRule="exact"/>
              <w:ind w:right="520" w:firstLine="0"/>
              <w:jc w:val="both"/>
              <w:rPr>
                <w:sz w:val="20"/>
                <w:szCs w:val="20"/>
              </w:rPr>
            </w:pPr>
            <w:r w:rsidRPr="009C0BE1">
              <w:rPr>
                <w:sz w:val="20"/>
                <w:szCs w:val="20"/>
              </w:rPr>
              <w:t>%</w:t>
            </w:r>
          </w:p>
        </w:tc>
        <w:tc>
          <w:tcPr>
            <w:tcW w:w="559" w:type="pct"/>
          </w:tcPr>
          <w:p w:rsidR="00506FAB" w:rsidRPr="009C0BE1" w:rsidRDefault="00506FAB" w:rsidP="007B5CCC">
            <w:pPr>
              <w:pStyle w:val="27"/>
              <w:shd w:val="clear" w:color="auto" w:fill="auto"/>
              <w:spacing w:after="409" w:line="355" w:lineRule="exact"/>
              <w:ind w:right="-108" w:firstLine="0"/>
              <w:jc w:val="both"/>
              <w:rPr>
                <w:sz w:val="20"/>
                <w:szCs w:val="20"/>
              </w:rPr>
            </w:pPr>
            <w:r>
              <w:rPr>
                <w:sz w:val="20"/>
                <w:szCs w:val="20"/>
              </w:rPr>
              <w:t>Ср. бал</w:t>
            </w:r>
          </w:p>
        </w:tc>
        <w:tc>
          <w:tcPr>
            <w:tcW w:w="629" w:type="pct"/>
          </w:tcPr>
          <w:p w:rsidR="00506FAB" w:rsidRPr="009C0BE1" w:rsidRDefault="00506FAB" w:rsidP="007B5CCC">
            <w:pPr>
              <w:pStyle w:val="27"/>
              <w:shd w:val="clear" w:color="auto" w:fill="auto"/>
              <w:spacing w:after="409" w:line="355" w:lineRule="exact"/>
              <w:ind w:right="33" w:firstLine="0"/>
              <w:jc w:val="both"/>
              <w:rPr>
                <w:sz w:val="20"/>
                <w:szCs w:val="20"/>
              </w:rPr>
            </w:pPr>
            <w:r>
              <w:rPr>
                <w:sz w:val="20"/>
                <w:szCs w:val="20"/>
              </w:rPr>
              <w:t>Подтвердили,%</w:t>
            </w:r>
          </w:p>
        </w:tc>
        <w:tc>
          <w:tcPr>
            <w:tcW w:w="1450" w:type="pct"/>
            <w:vMerge/>
          </w:tcPr>
          <w:p w:rsidR="00506FAB" w:rsidRPr="009C0BE1" w:rsidRDefault="00506FAB" w:rsidP="007B5CCC">
            <w:pPr>
              <w:pStyle w:val="27"/>
              <w:shd w:val="clear" w:color="auto" w:fill="auto"/>
              <w:spacing w:after="409" w:line="355" w:lineRule="exact"/>
              <w:ind w:right="520" w:firstLine="0"/>
              <w:jc w:val="both"/>
              <w:rPr>
                <w:sz w:val="20"/>
                <w:szCs w:val="20"/>
              </w:rPr>
            </w:pPr>
          </w:p>
        </w:tc>
      </w:tr>
      <w:tr w:rsidR="00506FAB" w:rsidTr="007B5CCC">
        <w:tc>
          <w:tcPr>
            <w:tcW w:w="332"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1</w:t>
            </w:r>
          </w:p>
        </w:tc>
        <w:tc>
          <w:tcPr>
            <w:tcW w:w="1154" w:type="pct"/>
          </w:tcPr>
          <w:p w:rsidR="00506FAB" w:rsidRPr="009C0BE1" w:rsidRDefault="00506FAB" w:rsidP="007B5CCC">
            <w:pPr>
              <w:pStyle w:val="27"/>
              <w:shd w:val="clear" w:color="auto" w:fill="auto"/>
              <w:spacing w:after="409" w:line="355" w:lineRule="exact"/>
              <w:ind w:right="-40" w:firstLine="0"/>
              <w:jc w:val="both"/>
              <w:rPr>
                <w:sz w:val="24"/>
                <w:szCs w:val="24"/>
              </w:rPr>
            </w:pPr>
            <w:r>
              <w:rPr>
                <w:sz w:val="24"/>
                <w:szCs w:val="24"/>
              </w:rPr>
              <w:t>Обществознание</w:t>
            </w:r>
          </w:p>
        </w:tc>
        <w:tc>
          <w:tcPr>
            <w:tcW w:w="456"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3</w:t>
            </w:r>
          </w:p>
        </w:tc>
        <w:tc>
          <w:tcPr>
            <w:tcW w:w="420" w:type="pct"/>
          </w:tcPr>
          <w:p w:rsidR="00506FAB" w:rsidRPr="009C0BE1" w:rsidRDefault="00506FAB" w:rsidP="007B5CCC">
            <w:pPr>
              <w:pStyle w:val="27"/>
              <w:shd w:val="clear" w:color="auto" w:fill="auto"/>
              <w:spacing w:after="409" w:line="355" w:lineRule="exact"/>
              <w:ind w:right="36" w:firstLine="0"/>
              <w:jc w:val="both"/>
              <w:rPr>
                <w:sz w:val="24"/>
                <w:szCs w:val="24"/>
              </w:rPr>
            </w:pPr>
            <w:r>
              <w:rPr>
                <w:sz w:val="24"/>
                <w:szCs w:val="24"/>
              </w:rPr>
              <w:t>21,3</w:t>
            </w:r>
          </w:p>
        </w:tc>
        <w:tc>
          <w:tcPr>
            <w:tcW w:w="559"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3,7</w:t>
            </w:r>
          </w:p>
        </w:tc>
        <w:tc>
          <w:tcPr>
            <w:tcW w:w="629" w:type="pct"/>
          </w:tcPr>
          <w:p w:rsidR="00506FAB" w:rsidRPr="009C0BE1" w:rsidRDefault="00506FAB" w:rsidP="007B5CCC">
            <w:pPr>
              <w:pStyle w:val="27"/>
              <w:shd w:val="clear" w:color="auto" w:fill="auto"/>
              <w:spacing w:after="409" w:line="355" w:lineRule="exact"/>
              <w:ind w:right="-109" w:firstLine="0"/>
              <w:jc w:val="both"/>
              <w:rPr>
                <w:sz w:val="24"/>
                <w:szCs w:val="24"/>
              </w:rPr>
            </w:pPr>
            <w:r>
              <w:rPr>
                <w:sz w:val="24"/>
                <w:szCs w:val="24"/>
              </w:rPr>
              <w:t>33,3, 1 ч.</w:t>
            </w:r>
          </w:p>
        </w:tc>
        <w:tc>
          <w:tcPr>
            <w:tcW w:w="1450"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Бондарева О.В.</w:t>
            </w:r>
          </w:p>
        </w:tc>
      </w:tr>
      <w:tr w:rsidR="00506FAB" w:rsidTr="007B5CCC">
        <w:tc>
          <w:tcPr>
            <w:tcW w:w="332"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2</w:t>
            </w:r>
          </w:p>
        </w:tc>
        <w:tc>
          <w:tcPr>
            <w:tcW w:w="1154"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География</w:t>
            </w:r>
          </w:p>
        </w:tc>
        <w:tc>
          <w:tcPr>
            <w:tcW w:w="456"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1</w:t>
            </w:r>
          </w:p>
        </w:tc>
        <w:tc>
          <w:tcPr>
            <w:tcW w:w="420" w:type="pct"/>
          </w:tcPr>
          <w:p w:rsidR="00506FAB" w:rsidRPr="009C0BE1" w:rsidRDefault="00506FAB" w:rsidP="007B5CCC">
            <w:pPr>
              <w:pStyle w:val="27"/>
              <w:shd w:val="clear" w:color="auto" w:fill="auto"/>
              <w:spacing w:after="409" w:line="355" w:lineRule="exact"/>
              <w:ind w:right="34" w:firstLine="0"/>
              <w:jc w:val="both"/>
              <w:rPr>
                <w:sz w:val="24"/>
                <w:szCs w:val="24"/>
              </w:rPr>
            </w:pPr>
            <w:r>
              <w:rPr>
                <w:sz w:val="24"/>
                <w:szCs w:val="24"/>
              </w:rPr>
              <w:t>7,1</w:t>
            </w:r>
          </w:p>
        </w:tc>
        <w:tc>
          <w:tcPr>
            <w:tcW w:w="559"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4</w:t>
            </w:r>
          </w:p>
        </w:tc>
        <w:tc>
          <w:tcPr>
            <w:tcW w:w="629" w:type="pct"/>
          </w:tcPr>
          <w:p w:rsidR="00506FAB" w:rsidRPr="009C0BE1" w:rsidRDefault="00506FAB" w:rsidP="007B5CCC">
            <w:pPr>
              <w:pStyle w:val="27"/>
              <w:shd w:val="clear" w:color="auto" w:fill="auto"/>
              <w:spacing w:after="409" w:line="355" w:lineRule="exact"/>
              <w:ind w:right="-109" w:firstLine="0"/>
              <w:jc w:val="both"/>
              <w:rPr>
                <w:sz w:val="24"/>
                <w:szCs w:val="24"/>
              </w:rPr>
            </w:pPr>
            <w:r>
              <w:rPr>
                <w:sz w:val="24"/>
                <w:szCs w:val="24"/>
              </w:rPr>
              <w:t>100,1 ч.</w:t>
            </w:r>
          </w:p>
        </w:tc>
        <w:tc>
          <w:tcPr>
            <w:tcW w:w="1450"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Петросова Е.В.</w:t>
            </w:r>
          </w:p>
        </w:tc>
      </w:tr>
      <w:tr w:rsidR="00506FAB" w:rsidTr="007B5CCC">
        <w:tc>
          <w:tcPr>
            <w:tcW w:w="332"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3</w:t>
            </w:r>
          </w:p>
        </w:tc>
        <w:tc>
          <w:tcPr>
            <w:tcW w:w="1154"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Химия</w:t>
            </w:r>
          </w:p>
        </w:tc>
        <w:tc>
          <w:tcPr>
            <w:tcW w:w="456"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4</w:t>
            </w:r>
          </w:p>
        </w:tc>
        <w:tc>
          <w:tcPr>
            <w:tcW w:w="420" w:type="pct"/>
          </w:tcPr>
          <w:p w:rsidR="00506FAB" w:rsidRPr="009C0BE1" w:rsidRDefault="00506FAB" w:rsidP="007B5CCC">
            <w:pPr>
              <w:pStyle w:val="27"/>
              <w:shd w:val="clear" w:color="auto" w:fill="auto"/>
              <w:spacing w:after="409" w:line="355" w:lineRule="exact"/>
              <w:ind w:right="176" w:firstLine="0"/>
              <w:jc w:val="both"/>
              <w:rPr>
                <w:sz w:val="24"/>
                <w:szCs w:val="24"/>
              </w:rPr>
            </w:pPr>
            <w:r>
              <w:rPr>
                <w:sz w:val="24"/>
                <w:szCs w:val="24"/>
              </w:rPr>
              <w:t>28</w:t>
            </w:r>
          </w:p>
        </w:tc>
        <w:tc>
          <w:tcPr>
            <w:tcW w:w="559"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4,5</w:t>
            </w:r>
          </w:p>
        </w:tc>
        <w:tc>
          <w:tcPr>
            <w:tcW w:w="629" w:type="pct"/>
          </w:tcPr>
          <w:p w:rsidR="00506FAB" w:rsidRPr="009C0BE1" w:rsidRDefault="00506FAB" w:rsidP="007B5CCC">
            <w:pPr>
              <w:pStyle w:val="27"/>
              <w:shd w:val="clear" w:color="auto" w:fill="auto"/>
              <w:spacing w:after="409" w:line="355" w:lineRule="exact"/>
              <w:ind w:right="33" w:firstLine="0"/>
              <w:jc w:val="both"/>
              <w:rPr>
                <w:sz w:val="24"/>
                <w:szCs w:val="24"/>
              </w:rPr>
            </w:pPr>
            <w:r>
              <w:rPr>
                <w:sz w:val="24"/>
                <w:szCs w:val="24"/>
              </w:rPr>
              <w:t>50,2 ч.</w:t>
            </w:r>
          </w:p>
        </w:tc>
        <w:tc>
          <w:tcPr>
            <w:tcW w:w="1450"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Петросова Е.В.</w:t>
            </w:r>
          </w:p>
        </w:tc>
      </w:tr>
      <w:tr w:rsidR="00506FAB" w:rsidTr="007B5CCC">
        <w:tc>
          <w:tcPr>
            <w:tcW w:w="332"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4</w:t>
            </w:r>
          </w:p>
        </w:tc>
        <w:tc>
          <w:tcPr>
            <w:tcW w:w="1154"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Физика</w:t>
            </w:r>
          </w:p>
        </w:tc>
        <w:tc>
          <w:tcPr>
            <w:tcW w:w="456"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3</w:t>
            </w:r>
          </w:p>
        </w:tc>
        <w:tc>
          <w:tcPr>
            <w:tcW w:w="420" w:type="pct"/>
          </w:tcPr>
          <w:p w:rsidR="00506FAB" w:rsidRPr="009C0BE1" w:rsidRDefault="00506FAB" w:rsidP="007B5CCC">
            <w:pPr>
              <w:pStyle w:val="27"/>
              <w:shd w:val="clear" w:color="auto" w:fill="auto"/>
              <w:spacing w:after="409" w:line="355" w:lineRule="exact"/>
              <w:ind w:right="176" w:firstLine="0"/>
              <w:jc w:val="both"/>
              <w:rPr>
                <w:sz w:val="24"/>
                <w:szCs w:val="24"/>
              </w:rPr>
            </w:pPr>
            <w:r>
              <w:rPr>
                <w:sz w:val="24"/>
                <w:szCs w:val="24"/>
              </w:rPr>
              <w:t>21</w:t>
            </w:r>
          </w:p>
        </w:tc>
        <w:tc>
          <w:tcPr>
            <w:tcW w:w="559"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4,7</w:t>
            </w:r>
          </w:p>
        </w:tc>
        <w:tc>
          <w:tcPr>
            <w:tcW w:w="629" w:type="pct"/>
          </w:tcPr>
          <w:p w:rsidR="00506FAB" w:rsidRPr="009C0BE1" w:rsidRDefault="00506FAB" w:rsidP="007B5CCC">
            <w:pPr>
              <w:pStyle w:val="27"/>
              <w:shd w:val="clear" w:color="auto" w:fill="auto"/>
              <w:spacing w:after="409" w:line="355" w:lineRule="exact"/>
              <w:ind w:right="-109" w:firstLine="0"/>
              <w:jc w:val="both"/>
              <w:rPr>
                <w:sz w:val="24"/>
                <w:szCs w:val="24"/>
              </w:rPr>
            </w:pPr>
            <w:r>
              <w:rPr>
                <w:sz w:val="24"/>
                <w:szCs w:val="24"/>
              </w:rPr>
              <w:t>66,6, 2 ч.</w:t>
            </w:r>
          </w:p>
        </w:tc>
        <w:tc>
          <w:tcPr>
            <w:tcW w:w="1450"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Бондарева С.А.</w:t>
            </w:r>
          </w:p>
        </w:tc>
      </w:tr>
      <w:tr w:rsidR="00506FAB" w:rsidTr="007B5CCC">
        <w:trPr>
          <w:trHeight w:val="648"/>
        </w:trPr>
        <w:tc>
          <w:tcPr>
            <w:tcW w:w="332"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5</w:t>
            </w:r>
          </w:p>
        </w:tc>
        <w:tc>
          <w:tcPr>
            <w:tcW w:w="1154"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Биология</w:t>
            </w:r>
          </w:p>
        </w:tc>
        <w:tc>
          <w:tcPr>
            <w:tcW w:w="456" w:type="pct"/>
          </w:tcPr>
          <w:p w:rsidR="00506FAB" w:rsidRPr="009C0BE1" w:rsidRDefault="00506FAB" w:rsidP="007B5CCC">
            <w:pPr>
              <w:pStyle w:val="27"/>
              <w:shd w:val="clear" w:color="auto" w:fill="auto"/>
              <w:tabs>
                <w:tab w:val="left" w:pos="391"/>
              </w:tabs>
              <w:spacing w:after="409" w:line="355" w:lineRule="exact"/>
              <w:ind w:right="317" w:firstLine="0"/>
              <w:jc w:val="both"/>
              <w:rPr>
                <w:sz w:val="24"/>
                <w:szCs w:val="24"/>
              </w:rPr>
            </w:pPr>
            <w:r>
              <w:rPr>
                <w:sz w:val="24"/>
                <w:szCs w:val="24"/>
              </w:rPr>
              <w:t>10</w:t>
            </w:r>
          </w:p>
        </w:tc>
        <w:tc>
          <w:tcPr>
            <w:tcW w:w="420" w:type="pct"/>
          </w:tcPr>
          <w:p w:rsidR="00506FAB" w:rsidRPr="009C0BE1" w:rsidRDefault="00506FAB" w:rsidP="007B5CCC">
            <w:pPr>
              <w:pStyle w:val="27"/>
              <w:shd w:val="clear" w:color="auto" w:fill="auto"/>
              <w:tabs>
                <w:tab w:val="left" w:pos="315"/>
              </w:tabs>
              <w:spacing w:after="409" w:line="355" w:lineRule="exact"/>
              <w:ind w:right="318" w:firstLine="0"/>
              <w:jc w:val="both"/>
              <w:rPr>
                <w:sz w:val="24"/>
                <w:szCs w:val="24"/>
              </w:rPr>
            </w:pPr>
            <w:r>
              <w:rPr>
                <w:sz w:val="24"/>
                <w:szCs w:val="24"/>
              </w:rPr>
              <w:t>71</w:t>
            </w:r>
          </w:p>
        </w:tc>
        <w:tc>
          <w:tcPr>
            <w:tcW w:w="559"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3,2</w:t>
            </w:r>
          </w:p>
        </w:tc>
        <w:tc>
          <w:tcPr>
            <w:tcW w:w="629" w:type="pct"/>
          </w:tcPr>
          <w:p w:rsidR="00506FAB" w:rsidRPr="009C0BE1" w:rsidRDefault="00506FAB" w:rsidP="007B5CCC">
            <w:pPr>
              <w:pStyle w:val="27"/>
              <w:shd w:val="clear" w:color="auto" w:fill="auto"/>
              <w:tabs>
                <w:tab w:val="left" w:pos="1026"/>
              </w:tabs>
              <w:spacing w:after="409" w:line="355" w:lineRule="exact"/>
              <w:ind w:right="33" w:firstLine="0"/>
              <w:jc w:val="both"/>
              <w:rPr>
                <w:sz w:val="24"/>
                <w:szCs w:val="24"/>
              </w:rPr>
            </w:pPr>
            <w:r>
              <w:rPr>
                <w:sz w:val="24"/>
                <w:szCs w:val="24"/>
              </w:rPr>
              <w:t>60,6 ч.</w:t>
            </w:r>
          </w:p>
        </w:tc>
        <w:tc>
          <w:tcPr>
            <w:tcW w:w="1450" w:type="pct"/>
          </w:tcPr>
          <w:p w:rsidR="00506FAB" w:rsidRPr="009C0BE1" w:rsidRDefault="00506FAB" w:rsidP="007B5CCC">
            <w:pPr>
              <w:pStyle w:val="27"/>
              <w:shd w:val="clear" w:color="auto" w:fill="auto"/>
              <w:spacing w:after="409" w:line="355" w:lineRule="exact"/>
              <w:ind w:right="520" w:firstLine="0"/>
              <w:jc w:val="both"/>
              <w:rPr>
                <w:sz w:val="24"/>
                <w:szCs w:val="24"/>
              </w:rPr>
            </w:pPr>
            <w:proofErr w:type="spellStart"/>
            <w:r>
              <w:rPr>
                <w:sz w:val="24"/>
                <w:szCs w:val="24"/>
              </w:rPr>
              <w:t>Переходова</w:t>
            </w:r>
            <w:proofErr w:type="spellEnd"/>
            <w:r>
              <w:rPr>
                <w:sz w:val="24"/>
                <w:szCs w:val="24"/>
              </w:rPr>
              <w:t xml:space="preserve"> М.И.</w:t>
            </w:r>
          </w:p>
        </w:tc>
      </w:tr>
      <w:tr w:rsidR="00506FAB" w:rsidTr="007B5CCC">
        <w:tc>
          <w:tcPr>
            <w:tcW w:w="332"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6</w:t>
            </w:r>
          </w:p>
        </w:tc>
        <w:tc>
          <w:tcPr>
            <w:tcW w:w="1154"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Информатика</w:t>
            </w:r>
          </w:p>
        </w:tc>
        <w:tc>
          <w:tcPr>
            <w:tcW w:w="456"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3</w:t>
            </w:r>
          </w:p>
        </w:tc>
        <w:tc>
          <w:tcPr>
            <w:tcW w:w="420" w:type="pct"/>
          </w:tcPr>
          <w:p w:rsidR="00506FAB" w:rsidRPr="009C0BE1" w:rsidRDefault="00506FAB" w:rsidP="007B5CCC">
            <w:pPr>
              <w:pStyle w:val="27"/>
              <w:shd w:val="clear" w:color="auto" w:fill="auto"/>
              <w:tabs>
                <w:tab w:val="left" w:pos="346"/>
              </w:tabs>
              <w:spacing w:after="409" w:line="355" w:lineRule="exact"/>
              <w:ind w:right="318" w:firstLine="0"/>
              <w:jc w:val="both"/>
              <w:rPr>
                <w:sz w:val="24"/>
                <w:szCs w:val="24"/>
              </w:rPr>
            </w:pPr>
            <w:r>
              <w:rPr>
                <w:sz w:val="24"/>
                <w:szCs w:val="24"/>
              </w:rPr>
              <w:t>21</w:t>
            </w:r>
          </w:p>
        </w:tc>
        <w:tc>
          <w:tcPr>
            <w:tcW w:w="559"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4</w:t>
            </w:r>
          </w:p>
        </w:tc>
        <w:tc>
          <w:tcPr>
            <w:tcW w:w="629" w:type="pct"/>
          </w:tcPr>
          <w:p w:rsidR="00506FAB" w:rsidRPr="009C0BE1" w:rsidRDefault="00506FAB" w:rsidP="007B5CCC">
            <w:pPr>
              <w:pStyle w:val="27"/>
              <w:shd w:val="clear" w:color="auto" w:fill="auto"/>
              <w:tabs>
                <w:tab w:val="left" w:pos="1059"/>
              </w:tabs>
              <w:spacing w:after="409" w:line="355" w:lineRule="exact"/>
              <w:ind w:firstLine="0"/>
              <w:jc w:val="both"/>
              <w:rPr>
                <w:sz w:val="24"/>
                <w:szCs w:val="24"/>
              </w:rPr>
            </w:pPr>
            <w:r>
              <w:rPr>
                <w:sz w:val="24"/>
                <w:szCs w:val="24"/>
              </w:rPr>
              <w:t>100,3 ч.</w:t>
            </w:r>
          </w:p>
        </w:tc>
        <w:tc>
          <w:tcPr>
            <w:tcW w:w="1450"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Бондарева С.А.</w:t>
            </w:r>
          </w:p>
        </w:tc>
      </w:tr>
      <w:tr w:rsidR="00506FAB" w:rsidTr="007B5CCC">
        <w:tc>
          <w:tcPr>
            <w:tcW w:w="332"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7</w:t>
            </w:r>
          </w:p>
        </w:tc>
        <w:tc>
          <w:tcPr>
            <w:tcW w:w="1154"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История</w:t>
            </w:r>
          </w:p>
        </w:tc>
        <w:tc>
          <w:tcPr>
            <w:tcW w:w="456"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2</w:t>
            </w:r>
          </w:p>
        </w:tc>
        <w:tc>
          <w:tcPr>
            <w:tcW w:w="420" w:type="pct"/>
          </w:tcPr>
          <w:p w:rsidR="00506FAB" w:rsidRPr="009C0BE1" w:rsidRDefault="00506FAB" w:rsidP="007B5CCC">
            <w:pPr>
              <w:pStyle w:val="27"/>
              <w:shd w:val="clear" w:color="auto" w:fill="auto"/>
              <w:spacing w:after="409" w:line="355" w:lineRule="exact"/>
              <w:ind w:right="318" w:firstLine="0"/>
              <w:jc w:val="both"/>
              <w:rPr>
                <w:sz w:val="24"/>
                <w:szCs w:val="24"/>
              </w:rPr>
            </w:pPr>
            <w:r>
              <w:rPr>
                <w:sz w:val="24"/>
                <w:szCs w:val="24"/>
              </w:rPr>
              <w:t>14</w:t>
            </w:r>
          </w:p>
        </w:tc>
        <w:tc>
          <w:tcPr>
            <w:tcW w:w="559"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3</w:t>
            </w:r>
          </w:p>
        </w:tc>
        <w:tc>
          <w:tcPr>
            <w:tcW w:w="629" w:type="pct"/>
          </w:tcPr>
          <w:p w:rsidR="00506FAB" w:rsidRPr="009C0BE1" w:rsidRDefault="00506FAB" w:rsidP="007B5CCC">
            <w:pPr>
              <w:pStyle w:val="27"/>
              <w:shd w:val="clear" w:color="auto" w:fill="auto"/>
              <w:tabs>
                <w:tab w:val="left" w:pos="1059"/>
              </w:tabs>
              <w:spacing w:after="409" w:line="355" w:lineRule="exact"/>
              <w:ind w:right="-109" w:firstLine="0"/>
              <w:jc w:val="both"/>
              <w:rPr>
                <w:sz w:val="24"/>
                <w:szCs w:val="24"/>
              </w:rPr>
            </w:pPr>
            <w:r>
              <w:rPr>
                <w:sz w:val="24"/>
                <w:szCs w:val="24"/>
              </w:rPr>
              <w:t>100,2 ч.</w:t>
            </w:r>
          </w:p>
        </w:tc>
        <w:tc>
          <w:tcPr>
            <w:tcW w:w="1450" w:type="pct"/>
          </w:tcPr>
          <w:p w:rsidR="00506FAB" w:rsidRPr="009C0BE1" w:rsidRDefault="00506FAB" w:rsidP="007B5CCC">
            <w:pPr>
              <w:pStyle w:val="27"/>
              <w:shd w:val="clear" w:color="auto" w:fill="auto"/>
              <w:spacing w:after="409" w:line="355" w:lineRule="exact"/>
              <w:ind w:right="520" w:firstLine="0"/>
              <w:jc w:val="both"/>
              <w:rPr>
                <w:sz w:val="24"/>
                <w:szCs w:val="24"/>
              </w:rPr>
            </w:pPr>
            <w:proofErr w:type="spellStart"/>
            <w:r>
              <w:rPr>
                <w:sz w:val="24"/>
                <w:szCs w:val="24"/>
              </w:rPr>
              <w:t>Переходова</w:t>
            </w:r>
            <w:proofErr w:type="spellEnd"/>
            <w:r>
              <w:rPr>
                <w:sz w:val="24"/>
                <w:szCs w:val="24"/>
              </w:rPr>
              <w:t xml:space="preserve"> М.И.</w:t>
            </w:r>
          </w:p>
        </w:tc>
      </w:tr>
    </w:tbl>
    <w:p w:rsidR="00506FAB" w:rsidRDefault="00506FAB" w:rsidP="00506FAB">
      <w:pPr>
        <w:pStyle w:val="27"/>
        <w:shd w:val="clear" w:color="auto" w:fill="auto"/>
        <w:spacing w:after="143" w:line="250" w:lineRule="exact"/>
        <w:ind w:firstLine="0"/>
        <w:jc w:val="both"/>
      </w:pPr>
    </w:p>
    <w:p w:rsidR="00506FAB" w:rsidRPr="008C51D6" w:rsidRDefault="00506FAB" w:rsidP="00506FAB">
      <w:pPr>
        <w:contextualSpacing/>
        <w:rPr>
          <w:rFonts w:ascii="Times New Roman" w:hAnsi="Times New Roman" w:cs="Times New Roman"/>
          <w:sz w:val="24"/>
          <w:szCs w:val="24"/>
          <w:u w:val="single"/>
        </w:rPr>
      </w:pPr>
    </w:p>
    <w:p w:rsidR="00506FAB" w:rsidRPr="008C51D6" w:rsidRDefault="00506FAB" w:rsidP="00506FAB">
      <w:pPr>
        <w:rPr>
          <w:rFonts w:ascii="Times New Roman" w:hAnsi="Times New Roman" w:cs="Times New Roman"/>
          <w:sz w:val="24"/>
          <w:szCs w:val="24"/>
        </w:rPr>
      </w:pPr>
    </w:p>
    <w:p w:rsidR="00506FAB" w:rsidRPr="008C51D6" w:rsidRDefault="00506FAB" w:rsidP="00506FAB">
      <w:pPr>
        <w:jc w:val="center"/>
        <w:rPr>
          <w:rFonts w:ascii="Times New Roman" w:hAnsi="Times New Roman" w:cs="Times New Roman"/>
          <w:sz w:val="24"/>
          <w:szCs w:val="24"/>
          <w:u w:val="single"/>
        </w:rPr>
      </w:pPr>
      <w:r w:rsidRPr="008C51D6">
        <w:rPr>
          <w:rFonts w:ascii="Times New Roman" w:hAnsi="Times New Roman" w:cs="Times New Roman"/>
          <w:sz w:val="24"/>
          <w:szCs w:val="24"/>
          <w:u w:val="single"/>
        </w:rPr>
        <w:t>11 класс</w:t>
      </w:r>
    </w:p>
    <w:p w:rsidR="00506FAB" w:rsidRPr="008C51D6" w:rsidRDefault="00506FAB" w:rsidP="00506FAB">
      <w:pPr>
        <w:rPr>
          <w:rFonts w:ascii="Times New Roman" w:hAnsi="Times New Roman" w:cs="Times New Roman"/>
          <w:sz w:val="24"/>
          <w:szCs w:val="24"/>
        </w:rPr>
      </w:pPr>
      <w:r w:rsidRPr="008C51D6">
        <w:rPr>
          <w:rFonts w:ascii="Times New Roman" w:hAnsi="Times New Roman" w:cs="Times New Roman"/>
          <w:sz w:val="24"/>
          <w:szCs w:val="24"/>
        </w:rPr>
        <w:t xml:space="preserve">           Одиннадцатый класс окончили 10 </w:t>
      </w:r>
      <w:proofErr w:type="gramStart"/>
      <w:r w:rsidRPr="008C51D6">
        <w:rPr>
          <w:rFonts w:ascii="Times New Roman" w:hAnsi="Times New Roman" w:cs="Times New Roman"/>
          <w:sz w:val="24"/>
          <w:szCs w:val="24"/>
        </w:rPr>
        <w:t>обучающихся</w:t>
      </w:r>
      <w:proofErr w:type="gramEnd"/>
      <w:r w:rsidRPr="008C51D6">
        <w:rPr>
          <w:rFonts w:ascii="Times New Roman" w:hAnsi="Times New Roman" w:cs="Times New Roman"/>
          <w:sz w:val="24"/>
          <w:szCs w:val="24"/>
        </w:rPr>
        <w:t xml:space="preserve">.  Все выпускники были допущены к государственной итоговой аттестации, успешно сдали обязательные экзамены по русскому языку и математике в основные сроки и получили аттестаты о среднем  общем образовании.  </w:t>
      </w:r>
    </w:p>
    <w:p w:rsidR="00506FAB" w:rsidRPr="008C51D6" w:rsidRDefault="00506FAB" w:rsidP="00506FAB">
      <w:pPr>
        <w:rPr>
          <w:rFonts w:ascii="Times New Roman" w:hAnsi="Times New Roman" w:cs="Times New Roman"/>
          <w:sz w:val="24"/>
          <w:szCs w:val="24"/>
        </w:rPr>
      </w:pPr>
      <w:r w:rsidRPr="008C51D6">
        <w:rPr>
          <w:rFonts w:ascii="Times New Roman" w:hAnsi="Times New Roman" w:cs="Times New Roman"/>
          <w:sz w:val="24"/>
          <w:szCs w:val="24"/>
        </w:rPr>
        <w:lastRenderedPageBreak/>
        <w:t xml:space="preserve">           Аттестаты особого образца и золотые медали «За особые у</w:t>
      </w:r>
      <w:r>
        <w:rPr>
          <w:rFonts w:ascii="Times New Roman" w:hAnsi="Times New Roman" w:cs="Times New Roman"/>
          <w:sz w:val="24"/>
          <w:szCs w:val="24"/>
        </w:rPr>
        <w:t xml:space="preserve">спехи в учении» получили Васильченко Диана, </w:t>
      </w:r>
      <w:proofErr w:type="spellStart"/>
      <w:r>
        <w:rPr>
          <w:rFonts w:ascii="Times New Roman" w:hAnsi="Times New Roman" w:cs="Times New Roman"/>
          <w:sz w:val="24"/>
          <w:szCs w:val="24"/>
        </w:rPr>
        <w:t>Курганкая</w:t>
      </w:r>
      <w:proofErr w:type="spellEnd"/>
      <w:r>
        <w:rPr>
          <w:rFonts w:ascii="Times New Roman" w:hAnsi="Times New Roman" w:cs="Times New Roman"/>
          <w:sz w:val="24"/>
          <w:szCs w:val="24"/>
        </w:rPr>
        <w:t xml:space="preserve"> Елена и </w:t>
      </w:r>
      <w:proofErr w:type="spellStart"/>
      <w:r>
        <w:rPr>
          <w:rFonts w:ascii="Times New Roman" w:hAnsi="Times New Roman" w:cs="Times New Roman"/>
          <w:sz w:val="24"/>
          <w:szCs w:val="24"/>
        </w:rPr>
        <w:t>Планидина</w:t>
      </w:r>
      <w:proofErr w:type="spellEnd"/>
      <w:r>
        <w:rPr>
          <w:rFonts w:ascii="Times New Roman" w:hAnsi="Times New Roman" w:cs="Times New Roman"/>
          <w:sz w:val="24"/>
          <w:szCs w:val="24"/>
        </w:rPr>
        <w:t xml:space="preserve"> Нелли.</w:t>
      </w:r>
    </w:p>
    <w:p w:rsidR="00506FAB" w:rsidRPr="008C51D6" w:rsidRDefault="00506FAB" w:rsidP="00506FAB">
      <w:pPr>
        <w:rPr>
          <w:rFonts w:ascii="Times New Roman" w:hAnsi="Times New Roman" w:cs="Times New Roman"/>
          <w:sz w:val="24"/>
          <w:szCs w:val="24"/>
        </w:rPr>
      </w:pPr>
      <w:r w:rsidRPr="008C51D6">
        <w:rPr>
          <w:rFonts w:ascii="Times New Roman" w:hAnsi="Times New Roman" w:cs="Times New Roman"/>
          <w:sz w:val="24"/>
          <w:szCs w:val="24"/>
        </w:rPr>
        <w:t xml:space="preserve">     В число учебных предметов для экзаменов по выбору вошли:</w:t>
      </w:r>
    </w:p>
    <w:p w:rsidR="00506FAB" w:rsidRPr="008C51D6" w:rsidRDefault="00506FAB" w:rsidP="00454C4C">
      <w:pPr>
        <w:pStyle w:val="af8"/>
        <w:numPr>
          <w:ilvl w:val="0"/>
          <w:numId w:val="6"/>
        </w:numPr>
        <w:spacing w:line="276" w:lineRule="auto"/>
      </w:pPr>
      <w:r w:rsidRPr="008C51D6">
        <w:t xml:space="preserve">Обществознание </w:t>
      </w:r>
    </w:p>
    <w:p w:rsidR="00506FAB" w:rsidRPr="008C51D6" w:rsidRDefault="00506FAB" w:rsidP="00454C4C">
      <w:pPr>
        <w:pStyle w:val="af8"/>
        <w:numPr>
          <w:ilvl w:val="0"/>
          <w:numId w:val="6"/>
        </w:numPr>
        <w:spacing w:line="276" w:lineRule="auto"/>
      </w:pPr>
      <w:r w:rsidRPr="008C51D6">
        <w:t xml:space="preserve">Физика  </w:t>
      </w:r>
    </w:p>
    <w:p w:rsidR="00506FAB" w:rsidRPr="008C51D6" w:rsidRDefault="00506FAB" w:rsidP="00454C4C">
      <w:pPr>
        <w:pStyle w:val="af8"/>
        <w:numPr>
          <w:ilvl w:val="0"/>
          <w:numId w:val="6"/>
        </w:numPr>
        <w:spacing w:line="276" w:lineRule="auto"/>
      </w:pPr>
      <w:r w:rsidRPr="008C51D6">
        <w:t>История</w:t>
      </w:r>
    </w:p>
    <w:p w:rsidR="00506FAB" w:rsidRPr="008C51D6" w:rsidRDefault="00506FAB" w:rsidP="00454C4C">
      <w:pPr>
        <w:pStyle w:val="af8"/>
        <w:numPr>
          <w:ilvl w:val="0"/>
          <w:numId w:val="6"/>
        </w:numPr>
        <w:spacing w:line="276" w:lineRule="auto"/>
      </w:pPr>
      <w:r>
        <w:t>Химия</w:t>
      </w:r>
    </w:p>
    <w:p w:rsidR="00506FAB" w:rsidRPr="008C51D6" w:rsidRDefault="00506FAB" w:rsidP="00454C4C">
      <w:pPr>
        <w:pStyle w:val="af8"/>
        <w:numPr>
          <w:ilvl w:val="0"/>
          <w:numId w:val="6"/>
        </w:numPr>
        <w:spacing w:line="276" w:lineRule="auto"/>
      </w:pPr>
      <w:r w:rsidRPr="008C51D6">
        <w:t>Биология</w:t>
      </w:r>
    </w:p>
    <w:p w:rsidR="00506FAB" w:rsidRDefault="00506FAB" w:rsidP="00506FAB">
      <w:pPr>
        <w:rPr>
          <w:rFonts w:ascii="Times New Roman" w:hAnsi="Times New Roman" w:cs="Times New Roman"/>
          <w:sz w:val="24"/>
          <w:szCs w:val="24"/>
        </w:rPr>
      </w:pPr>
      <w:r w:rsidRPr="008C51D6">
        <w:rPr>
          <w:rFonts w:ascii="Times New Roman" w:hAnsi="Times New Roman" w:cs="Times New Roman"/>
          <w:sz w:val="24"/>
          <w:szCs w:val="24"/>
        </w:rPr>
        <w:t xml:space="preserve">           Физика и обществознание традиционно на протяжении многих лет остаются наиболее востребованными у выпускников школы.              Положительные результаты (100%) получены как по обоим обязательным предметам, так и по  всем предметам по выбору. </w:t>
      </w:r>
    </w:p>
    <w:p w:rsidR="00506FAB" w:rsidRPr="009118C3" w:rsidRDefault="00506FAB" w:rsidP="00506FAB">
      <w:pPr>
        <w:rPr>
          <w:rFonts w:ascii="Times New Roman" w:hAnsi="Times New Roman" w:cs="Times New Roman"/>
          <w:sz w:val="24"/>
          <w:szCs w:val="24"/>
          <w:lang w:val="en-US"/>
        </w:rPr>
      </w:pPr>
    </w:p>
    <w:p w:rsidR="00506FAB" w:rsidRDefault="00506FAB" w:rsidP="00506FAB">
      <w:pPr>
        <w:jc w:val="center"/>
        <w:rPr>
          <w:rFonts w:ascii="Times New Roman" w:hAnsi="Times New Roman" w:cs="Times New Roman"/>
          <w:sz w:val="24"/>
          <w:szCs w:val="24"/>
          <w:u w:val="single"/>
        </w:rPr>
      </w:pPr>
      <w:r w:rsidRPr="008C51D6">
        <w:rPr>
          <w:rFonts w:ascii="Times New Roman" w:hAnsi="Times New Roman" w:cs="Times New Roman"/>
          <w:sz w:val="24"/>
          <w:szCs w:val="24"/>
          <w:u w:val="single"/>
        </w:rPr>
        <w:t xml:space="preserve">Таблица результатов ЕГЭ </w:t>
      </w:r>
      <w:r>
        <w:rPr>
          <w:rFonts w:ascii="Times New Roman" w:hAnsi="Times New Roman" w:cs="Times New Roman"/>
          <w:sz w:val="24"/>
          <w:szCs w:val="24"/>
          <w:u w:val="single"/>
        </w:rPr>
        <w:t>–</w:t>
      </w:r>
      <w:r w:rsidRPr="008C51D6">
        <w:rPr>
          <w:rFonts w:ascii="Times New Roman" w:hAnsi="Times New Roman" w:cs="Times New Roman"/>
          <w:sz w:val="24"/>
          <w:szCs w:val="24"/>
          <w:u w:val="single"/>
        </w:rPr>
        <w:t xml:space="preserve"> 201</w:t>
      </w:r>
      <w:r>
        <w:rPr>
          <w:rFonts w:ascii="Times New Roman" w:hAnsi="Times New Roman" w:cs="Times New Roman"/>
          <w:sz w:val="24"/>
          <w:szCs w:val="24"/>
          <w:u w:val="single"/>
        </w:rPr>
        <w:t>7</w:t>
      </w:r>
    </w:p>
    <w:p w:rsidR="00506FAB" w:rsidRDefault="00506FAB" w:rsidP="00506FAB">
      <w:pPr>
        <w:pStyle w:val="27"/>
        <w:shd w:val="clear" w:color="auto" w:fill="auto"/>
        <w:spacing w:after="409" w:line="355" w:lineRule="exact"/>
        <w:ind w:left="140" w:right="520" w:firstLine="860"/>
        <w:jc w:val="both"/>
        <w:rPr>
          <w:sz w:val="28"/>
          <w:szCs w:val="28"/>
        </w:rPr>
      </w:pPr>
      <w:r>
        <w:rPr>
          <w:sz w:val="28"/>
          <w:szCs w:val="28"/>
        </w:rPr>
        <w:t>Итоги экзаменов по выбору  11 класс</w:t>
      </w:r>
    </w:p>
    <w:tbl>
      <w:tblPr>
        <w:tblStyle w:val="aff4"/>
        <w:tblW w:w="4999" w:type="pct"/>
        <w:tblInd w:w="140" w:type="dxa"/>
        <w:tblLayout w:type="fixed"/>
        <w:tblLook w:val="04A0" w:firstRow="1" w:lastRow="0" w:firstColumn="1" w:lastColumn="0" w:noHBand="0" w:noVBand="1"/>
      </w:tblPr>
      <w:tblGrid>
        <w:gridCol w:w="673"/>
        <w:gridCol w:w="2340"/>
        <w:gridCol w:w="924"/>
        <w:gridCol w:w="852"/>
        <w:gridCol w:w="1133"/>
        <w:gridCol w:w="1275"/>
        <w:gridCol w:w="2940"/>
      </w:tblGrid>
      <w:tr w:rsidR="00506FAB" w:rsidTr="007B5CCC">
        <w:tc>
          <w:tcPr>
            <w:tcW w:w="332" w:type="pct"/>
            <w:vMerge w:val="restart"/>
          </w:tcPr>
          <w:p w:rsidR="00506FAB" w:rsidRPr="009C0BE1" w:rsidRDefault="00506FAB" w:rsidP="007B5CCC">
            <w:pPr>
              <w:pStyle w:val="27"/>
              <w:shd w:val="clear" w:color="auto" w:fill="auto"/>
              <w:spacing w:after="409" w:line="355" w:lineRule="exact"/>
              <w:ind w:right="520" w:firstLine="0"/>
              <w:jc w:val="both"/>
              <w:rPr>
                <w:sz w:val="24"/>
                <w:szCs w:val="24"/>
              </w:rPr>
            </w:pPr>
            <w:r w:rsidRPr="009C0BE1">
              <w:rPr>
                <w:sz w:val="24"/>
                <w:szCs w:val="24"/>
              </w:rPr>
              <w:t xml:space="preserve">№ </w:t>
            </w:r>
            <w:proofErr w:type="gramStart"/>
            <w:r w:rsidRPr="009C0BE1">
              <w:rPr>
                <w:sz w:val="24"/>
                <w:szCs w:val="24"/>
              </w:rPr>
              <w:t>п</w:t>
            </w:r>
            <w:proofErr w:type="gramEnd"/>
            <w:r w:rsidRPr="009C0BE1">
              <w:rPr>
                <w:sz w:val="24"/>
                <w:szCs w:val="24"/>
              </w:rPr>
              <w:t>/п</w:t>
            </w:r>
          </w:p>
        </w:tc>
        <w:tc>
          <w:tcPr>
            <w:tcW w:w="1154" w:type="pct"/>
            <w:vMerge w:val="restar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Предмет</w:t>
            </w:r>
          </w:p>
        </w:tc>
        <w:tc>
          <w:tcPr>
            <w:tcW w:w="876" w:type="pct"/>
            <w:gridSpan w:val="2"/>
          </w:tcPr>
          <w:p w:rsidR="00506FAB" w:rsidRPr="009C0BE1" w:rsidRDefault="00506FAB" w:rsidP="007B5CCC">
            <w:pPr>
              <w:pStyle w:val="27"/>
              <w:shd w:val="clear" w:color="auto" w:fill="auto"/>
              <w:tabs>
                <w:tab w:val="left" w:pos="1243"/>
              </w:tabs>
              <w:spacing w:after="409" w:line="355" w:lineRule="exact"/>
              <w:ind w:right="318" w:firstLine="0"/>
              <w:jc w:val="both"/>
              <w:rPr>
                <w:sz w:val="24"/>
                <w:szCs w:val="24"/>
              </w:rPr>
            </w:pPr>
            <w:r>
              <w:rPr>
                <w:sz w:val="24"/>
                <w:szCs w:val="24"/>
              </w:rPr>
              <w:t>Выбрали предмет</w:t>
            </w:r>
          </w:p>
        </w:tc>
        <w:tc>
          <w:tcPr>
            <w:tcW w:w="1188" w:type="pct"/>
            <w:gridSpan w:val="2"/>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Итоги экзамена</w:t>
            </w:r>
          </w:p>
        </w:tc>
        <w:tc>
          <w:tcPr>
            <w:tcW w:w="1450" w:type="pct"/>
            <w:vMerge w:val="restar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Учитель</w:t>
            </w:r>
          </w:p>
        </w:tc>
      </w:tr>
      <w:tr w:rsidR="00506FAB" w:rsidTr="007B5CCC">
        <w:trPr>
          <w:cantSplit/>
          <w:trHeight w:val="1306"/>
        </w:trPr>
        <w:tc>
          <w:tcPr>
            <w:tcW w:w="332" w:type="pct"/>
            <w:vMerge/>
          </w:tcPr>
          <w:p w:rsidR="00506FAB" w:rsidRPr="009C0BE1" w:rsidRDefault="00506FAB" w:rsidP="007B5CCC">
            <w:pPr>
              <w:pStyle w:val="27"/>
              <w:shd w:val="clear" w:color="auto" w:fill="auto"/>
              <w:spacing w:after="409" w:line="355" w:lineRule="exact"/>
              <w:ind w:right="520" w:firstLine="0"/>
              <w:jc w:val="both"/>
              <w:rPr>
                <w:sz w:val="24"/>
                <w:szCs w:val="24"/>
              </w:rPr>
            </w:pPr>
          </w:p>
        </w:tc>
        <w:tc>
          <w:tcPr>
            <w:tcW w:w="1154" w:type="pct"/>
            <w:vMerge/>
          </w:tcPr>
          <w:p w:rsidR="00506FAB" w:rsidRPr="009C0BE1" w:rsidRDefault="00506FAB" w:rsidP="007B5CCC">
            <w:pPr>
              <w:pStyle w:val="27"/>
              <w:shd w:val="clear" w:color="auto" w:fill="auto"/>
              <w:spacing w:after="409" w:line="355" w:lineRule="exact"/>
              <w:ind w:right="520" w:firstLine="0"/>
              <w:jc w:val="both"/>
              <w:rPr>
                <w:sz w:val="24"/>
                <w:szCs w:val="24"/>
              </w:rPr>
            </w:pPr>
          </w:p>
        </w:tc>
        <w:tc>
          <w:tcPr>
            <w:tcW w:w="456" w:type="pct"/>
          </w:tcPr>
          <w:p w:rsidR="00506FAB" w:rsidRPr="009C0BE1" w:rsidRDefault="00506FAB" w:rsidP="007B5CCC">
            <w:pPr>
              <w:pStyle w:val="27"/>
              <w:shd w:val="clear" w:color="auto" w:fill="auto"/>
              <w:tabs>
                <w:tab w:val="left" w:pos="675"/>
                <w:tab w:val="left" w:pos="708"/>
              </w:tabs>
              <w:spacing w:after="409" w:line="355" w:lineRule="exact"/>
              <w:ind w:firstLine="0"/>
              <w:jc w:val="both"/>
              <w:rPr>
                <w:sz w:val="20"/>
                <w:szCs w:val="20"/>
              </w:rPr>
            </w:pPr>
            <w:r w:rsidRPr="009C0BE1">
              <w:rPr>
                <w:sz w:val="20"/>
                <w:szCs w:val="20"/>
              </w:rPr>
              <w:t>Кол-во</w:t>
            </w:r>
          </w:p>
        </w:tc>
        <w:tc>
          <w:tcPr>
            <w:tcW w:w="420" w:type="pct"/>
          </w:tcPr>
          <w:p w:rsidR="00506FAB" w:rsidRPr="009C0BE1" w:rsidRDefault="00506FAB" w:rsidP="007B5CCC">
            <w:pPr>
              <w:pStyle w:val="27"/>
              <w:shd w:val="clear" w:color="auto" w:fill="auto"/>
              <w:spacing w:after="409" w:line="355" w:lineRule="exact"/>
              <w:ind w:right="520" w:firstLine="0"/>
              <w:jc w:val="both"/>
              <w:rPr>
                <w:sz w:val="20"/>
                <w:szCs w:val="20"/>
              </w:rPr>
            </w:pPr>
            <w:r w:rsidRPr="009C0BE1">
              <w:rPr>
                <w:sz w:val="20"/>
                <w:szCs w:val="20"/>
              </w:rPr>
              <w:t>%</w:t>
            </w:r>
          </w:p>
        </w:tc>
        <w:tc>
          <w:tcPr>
            <w:tcW w:w="559" w:type="pct"/>
          </w:tcPr>
          <w:p w:rsidR="00506FAB" w:rsidRPr="009C0BE1" w:rsidRDefault="00506FAB" w:rsidP="007B5CCC">
            <w:pPr>
              <w:pStyle w:val="27"/>
              <w:shd w:val="clear" w:color="auto" w:fill="auto"/>
              <w:spacing w:after="409" w:line="355" w:lineRule="exact"/>
              <w:ind w:right="-108" w:firstLine="0"/>
              <w:jc w:val="both"/>
              <w:rPr>
                <w:sz w:val="20"/>
                <w:szCs w:val="20"/>
              </w:rPr>
            </w:pPr>
            <w:r>
              <w:rPr>
                <w:sz w:val="20"/>
                <w:szCs w:val="20"/>
              </w:rPr>
              <w:t>Ср. бал</w:t>
            </w:r>
          </w:p>
        </w:tc>
        <w:tc>
          <w:tcPr>
            <w:tcW w:w="629" w:type="pct"/>
          </w:tcPr>
          <w:p w:rsidR="00506FAB" w:rsidRPr="009C0BE1" w:rsidRDefault="00506FAB" w:rsidP="007B5CCC">
            <w:pPr>
              <w:pStyle w:val="27"/>
              <w:shd w:val="clear" w:color="auto" w:fill="auto"/>
              <w:spacing w:after="409" w:line="355" w:lineRule="exact"/>
              <w:ind w:right="33" w:firstLine="0"/>
              <w:jc w:val="both"/>
              <w:rPr>
                <w:sz w:val="20"/>
                <w:szCs w:val="20"/>
              </w:rPr>
            </w:pPr>
            <w:r>
              <w:rPr>
                <w:sz w:val="20"/>
                <w:szCs w:val="20"/>
              </w:rPr>
              <w:t>Освоение стандартов</w:t>
            </w:r>
          </w:p>
        </w:tc>
        <w:tc>
          <w:tcPr>
            <w:tcW w:w="1450" w:type="pct"/>
            <w:vMerge/>
          </w:tcPr>
          <w:p w:rsidR="00506FAB" w:rsidRPr="009C0BE1" w:rsidRDefault="00506FAB" w:rsidP="007B5CCC">
            <w:pPr>
              <w:pStyle w:val="27"/>
              <w:shd w:val="clear" w:color="auto" w:fill="auto"/>
              <w:spacing w:after="409" w:line="355" w:lineRule="exact"/>
              <w:ind w:right="520" w:firstLine="0"/>
              <w:jc w:val="both"/>
              <w:rPr>
                <w:sz w:val="20"/>
                <w:szCs w:val="20"/>
              </w:rPr>
            </w:pPr>
          </w:p>
        </w:tc>
      </w:tr>
      <w:tr w:rsidR="00506FAB" w:rsidTr="007B5CCC">
        <w:tc>
          <w:tcPr>
            <w:tcW w:w="332"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1</w:t>
            </w:r>
          </w:p>
        </w:tc>
        <w:tc>
          <w:tcPr>
            <w:tcW w:w="1154" w:type="pct"/>
          </w:tcPr>
          <w:p w:rsidR="00506FAB" w:rsidRPr="009C0BE1" w:rsidRDefault="00506FAB" w:rsidP="007B5CCC">
            <w:pPr>
              <w:pStyle w:val="27"/>
              <w:shd w:val="clear" w:color="auto" w:fill="auto"/>
              <w:spacing w:after="409" w:line="355" w:lineRule="exact"/>
              <w:ind w:right="-40" w:firstLine="0"/>
              <w:jc w:val="both"/>
              <w:rPr>
                <w:sz w:val="24"/>
                <w:szCs w:val="24"/>
              </w:rPr>
            </w:pPr>
            <w:r>
              <w:rPr>
                <w:sz w:val="24"/>
                <w:szCs w:val="24"/>
              </w:rPr>
              <w:t>Обществознание</w:t>
            </w:r>
          </w:p>
        </w:tc>
        <w:tc>
          <w:tcPr>
            <w:tcW w:w="456"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1</w:t>
            </w:r>
          </w:p>
        </w:tc>
        <w:tc>
          <w:tcPr>
            <w:tcW w:w="420" w:type="pct"/>
          </w:tcPr>
          <w:p w:rsidR="00506FAB" w:rsidRPr="009C0BE1" w:rsidRDefault="00506FAB" w:rsidP="007B5CCC">
            <w:pPr>
              <w:pStyle w:val="27"/>
              <w:shd w:val="clear" w:color="auto" w:fill="auto"/>
              <w:spacing w:after="409" w:line="355" w:lineRule="exact"/>
              <w:ind w:right="36" w:firstLine="0"/>
              <w:jc w:val="both"/>
              <w:rPr>
                <w:sz w:val="24"/>
                <w:szCs w:val="24"/>
              </w:rPr>
            </w:pPr>
            <w:r>
              <w:rPr>
                <w:sz w:val="24"/>
                <w:szCs w:val="24"/>
              </w:rPr>
              <w:t>16,6</w:t>
            </w:r>
          </w:p>
        </w:tc>
        <w:tc>
          <w:tcPr>
            <w:tcW w:w="559"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67</w:t>
            </w:r>
          </w:p>
        </w:tc>
        <w:tc>
          <w:tcPr>
            <w:tcW w:w="629" w:type="pct"/>
          </w:tcPr>
          <w:p w:rsidR="00506FAB" w:rsidRPr="009C0BE1" w:rsidRDefault="00506FAB" w:rsidP="007B5CCC">
            <w:pPr>
              <w:pStyle w:val="27"/>
              <w:shd w:val="clear" w:color="auto" w:fill="auto"/>
              <w:spacing w:after="409" w:line="355" w:lineRule="exact"/>
              <w:ind w:right="-109" w:firstLine="0"/>
              <w:jc w:val="both"/>
              <w:rPr>
                <w:sz w:val="24"/>
                <w:szCs w:val="24"/>
              </w:rPr>
            </w:pPr>
            <w:r>
              <w:rPr>
                <w:sz w:val="24"/>
                <w:szCs w:val="24"/>
              </w:rPr>
              <w:t>100 %</w:t>
            </w:r>
          </w:p>
        </w:tc>
        <w:tc>
          <w:tcPr>
            <w:tcW w:w="1450"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Бондарева О.В.</w:t>
            </w:r>
          </w:p>
        </w:tc>
      </w:tr>
      <w:tr w:rsidR="00506FAB" w:rsidTr="007B5CCC">
        <w:tc>
          <w:tcPr>
            <w:tcW w:w="332"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2</w:t>
            </w:r>
          </w:p>
        </w:tc>
        <w:tc>
          <w:tcPr>
            <w:tcW w:w="1154"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Химия</w:t>
            </w:r>
          </w:p>
        </w:tc>
        <w:tc>
          <w:tcPr>
            <w:tcW w:w="456"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2</w:t>
            </w:r>
          </w:p>
        </w:tc>
        <w:tc>
          <w:tcPr>
            <w:tcW w:w="420" w:type="pct"/>
          </w:tcPr>
          <w:p w:rsidR="00506FAB" w:rsidRPr="009C0BE1" w:rsidRDefault="00506FAB" w:rsidP="007B5CCC">
            <w:pPr>
              <w:pStyle w:val="27"/>
              <w:shd w:val="clear" w:color="auto" w:fill="auto"/>
              <w:spacing w:after="409" w:line="355" w:lineRule="exact"/>
              <w:ind w:right="176" w:firstLine="0"/>
              <w:jc w:val="both"/>
              <w:rPr>
                <w:sz w:val="24"/>
                <w:szCs w:val="24"/>
              </w:rPr>
            </w:pPr>
            <w:r>
              <w:rPr>
                <w:sz w:val="24"/>
                <w:szCs w:val="24"/>
              </w:rPr>
              <w:t>33,2</w:t>
            </w:r>
          </w:p>
        </w:tc>
        <w:tc>
          <w:tcPr>
            <w:tcW w:w="559"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56</w:t>
            </w:r>
          </w:p>
        </w:tc>
        <w:tc>
          <w:tcPr>
            <w:tcW w:w="629" w:type="pct"/>
          </w:tcPr>
          <w:p w:rsidR="00506FAB" w:rsidRPr="009C0BE1" w:rsidRDefault="00506FAB" w:rsidP="007B5CCC">
            <w:pPr>
              <w:pStyle w:val="27"/>
              <w:shd w:val="clear" w:color="auto" w:fill="auto"/>
              <w:spacing w:after="409" w:line="355" w:lineRule="exact"/>
              <w:ind w:right="-109" w:firstLine="0"/>
              <w:jc w:val="both"/>
              <w:rPr>
                <w:sz w:val="24"/>
                <w:szCs w:val="24"/>
              </w:rPr>
            </w:pPr>
            <w:r>
              <w:rPr>
                <w:sz w:val="24"/>
                <w:szCs w:val="24"/>
              </w:rPr>
              <w:t>100 %</w:t>
            </w:r>
          </w:p>
        </w:tc>
        <w:tc>
          <w:tcPr>
            <w:tcW w:w="1450"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Петросова Е.В.</w:t>
            </w:r>
          </w:p>
        </w:tc>
      </w:tr>
      <w:tr w:rsidR="00506FAB" w:rsidTr="007B5CCC">
        <w:tc>
          <w:tcPr>
            <w:tcW w:w="332"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3</w:t>
            </w:r>
          </w:p>
        </w:tc>
        <w:tc>
          <w:tcPr>
            <w:tcW w:w="1154"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Физика</w:t>
            </w:r>
          </w:p>
        </w:tc>
        <w:tc>
          <w:tcPr>
            <w:tcW w:w="456"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2</w:t>
            </w:r>
          </w:p>
        </w:tc>
        <w:tc>
          <w:tcPr>
            <w:tcW w:w="420" w:type="pct"/>
          </w:tcPr>
          <w:p w:rsidR="00506FAB" w:rsidRPr="009C0BE1" w:rsidRDefault="00506FAB" w:rsidP="007B5CCC">
            <w:pPr>
              <w:pStyle w:val="27"/>
              <w:shd w:val="clear" w:color="auto" w:fill="auto"/>
              <w:spacing w:after="409" w:line="355" w:lineRule="exact"/>
              <w:ind w:right="176" w:firstLine="0"/>
              <w:jc w:val="both"/>
              <w:rPr>
                <w:sz w:val="24"/>
                <w:szCs w:val="24"/>
              </w:rPr>
            </w:pPr>
            <w:r>
              <w:rPr>
                <w:sz w:val="24"/>
                <w:szCs w:val="24"/>
              </w:rPr>
              <w:t>33,2</w:t>
            </w:r>
          </w:p>
        </w:tc>
        <w:tc>
          <w:tcPr>
            <w:tcW w:w="559"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67</w:t>
            </w:r>
          </w:p>
        </w:tc>
        <w:tc>
          <w:tcPr>
            <w:tcW w:w="629" w:type="pct"/>
          </w:tcPr>
          <w:p w:rsidR="00506FAB" w:rsidRPr="009C0BE1" w:rsidRDefault="00506FAB" w:rsidP="007B5CCC">
            <w:pPr>
              <w:pStyle w:val="27"/>
              <w:shd w:val="clear" w:color="auto" w:fill="auto"/>
              <w:spacing w:after="409" w:line="355" w:lineRule="exact"/>
              <w:ind w:right="-109" w:firstLine="0"/>
              <w:jc w:val="both"/>
              <w:rPr>
                <w:sz w:val="24"/>
                <w:szCs w:val="24"/>
              </w:rPr>
            </w:pPr>
            <w:r>
              <w:rPr>
                <w:sz w:val="24"/>
                <w:szCs w:val="24"/>
              </w:rPr>
              <w:t>100 %</w:t>
            </w:r>
          </w:p>
        </w:tc>
        <w:tc>
          <w:tcPr>
            <w:tcW w:w="1450"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Бондарева С.А.</w:t>
            </w:r>
          </w:p>
        </w:tc>
      </w:tr>
      <w:tr w:rsidR="00506FAB" w:rsidTr="007B5CCC">
        <w:trPr>
          <w:trHeight w:val="648"/>
        </w:trPr>
        <w:tc>
          <w:tcPr>
            <w:tcW w:w="332"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4</w:t>
            </w:r>
          </w:p>
        </w:tc>
        <w:tc>
          <w:tcPr>
            <w:tcW w:w="1154"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Биология</w:t>
            </w:r>
          </w:p>
        </w:tc>
        <w:tc>
          <w:tcPr>
            <w:tcW w:w="456" w:type="pct"/>
          </w:tcPr>
          <w:p w:rsidR="00506FAB" w:rsidRPr="009C0BE1" w:rsidRDefault="00506FAB" w:rsidP="007B5CCC">
            <w:pPr>
              <w:pStyle w:val="27"/>
              <w:shd w:val="clear" w:color="auto" w:fill="auto"/>
              <w:tabs>
                <w:tab w:val="left" w:pos="391"/>
              </w:tabs>
              <w:spacing w:after="409" w:line="355" w:lineRule="exact"/>
              <w:ind w:right="317" w:firstLine="0"/>
              <w:jc w:val="both"/>
              <w:rPr>
                <w:sz w:val="24"/>
                <w:szCs w:val="24"/>
              </w:rPr>
            </w:pPr>
            <w:r>
              <w:rPr>
                <w:sz w:val="24"/>
                <w:szCs w:val="24"/>
              </w:rPr>
              <w:t>2</w:t>
            </w:r>
          </w:p>
        </w:tc>
        <w:tc>
          <w:tcPr>
            <w:tcW w:w="420" w:type="pct"/>
          </w:tcPr>
          <w:p w:rsidR="00506FAB" w:rsidRPr="009C0BE1" w:rsidRDefault="00506FAB" w:rsidP="007B5CCC">
            <w:pPr>
              <w:pStyle w:val="27"/>
              <w:shd w:val="clear" w:color="auto" w:fill="auto"/>
              <w:tabs>
                <w:tab w:val="left" w:pos="601"/>
              </w:tabs>
              <w:spacing w:after="409" w:line="355" w:lineRule="exact"/>
              <w:ind w:firstLine="0"/>
              <w:jc w:val="both"/>
              <w:rPr>
                <w:sz w:val="24"/>
                <w:szCs w:val="24"/>
              </w:rPr>
            </w:pPr>
            <w:r>
              <w:rPr>
                <w:sz w:val="24"/>
                <w:szCs w:val="24"/>
              </w:rPr>
              <w:t>33,2</w:t>
            </w:r>
          </w:p>
        </w:tc>
        <w:tc>
          <w:tcPr>
            <w:tcW w:w="559"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54</w:t>
            </w:r>
          </w:p>
        </w:tc>
        <w:tc>
          <w:tcPr>
            <w:tcW w:w="629" w:type="pct"/>
          </w:tcPr>
          <w:p w:rsidR="00506FAB" w:rsidRPr="009C0BE1" w:rsidRDefault="00506FAB" w:rsidP="007B5CCC">
            <w:pPr>
              <w:pStyle w:val="27"/>
              <w:shd w:val="clear" w:color="auto" w:fill="auto"/>
              <w:spacing w:after="409" w:line="355" w:lineRule="exact"/>
              <w:ind w:right="-109" w:firstLine="0"/>
              <w:jc w:val="both"/>
              <w:rPr>
                <w:sz w:val="24"/>
                <w:szCs w:val="24"/>
              </w:rPr>
            </w:pPr>
            <w:r>
              <w:rPr>
                <w:sz w:val="24"/>
                <w:szCs w:val="24"/>
              </w:rPr>
              <w:t>100 %</w:t>
            </w:r>
          </w:p>
        </w:tc>
        <w:tc>
          <w:tcPr>
            <w:tcW w:w="1450" w:type="pct"/>
          </w:tcPr>
          <w:p w:rsidR="00506FAB" w:rsidRPr="009C0BE1" w:rsidRDefault="00506FAB" w:rsidP="007B5CCC">
            <w:pPr>
              <w:pStyle w:val="27"/>
              <w:shd w:val="clear" w:color="auto" w:fill="auto"/>
              <w:spacing w:after="409" w:line="355" w:lineRule="exact"/>
              <w:ind w:right="520" w:firstLine="0"/>
              <w:jc w:val="both"/>
              <w:rPr>
                <w:sz w:val="24"/>
                <w:szCs w:val="24"/>
              </w:rPr>
            </w:pPr>
            <w:proofErr w:type="spellStart"/>
            <w:r>
              <w:rPr>
                <w:sz w:val="24"/>
                <w:szCs w:val="24"/>
              </w:rPr>
              <w:t>Переходова</w:t>
            </w:r>
            <w:proofErr w:type="spellEnd"/>
            <w:r>
              <w:rPr>
                <w:sz w:val="24"/>
                <w:szCs w:val="24"/>
              </w:rPr>
              <w:t xml:space="preserve"> М.И.</w:t>
            </w:r>
          </w:p>
        </w:tc>
      </w:tr>
      <w:tr w:rsidR="00506FAB" w:rsidTr="007B5CCC">
        <w:tc>
          <w:tcPr>
            <w:tcW w:w="332"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5</w:t>
            </w:r>
          </w:p>
        </w:tc>
        <w:tc>
          <w:tcPr>
            <w:tcW w:w="1154"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История</w:t>
            </w:r>
          </w:p>
        </w:tc>
        <w:tc>
          <w:tcPr>
            <w:tcW w:w="456"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1</w:t>
            </w:r>
          </w:p>
        </w:tc>
        <w:tc>
          <w:tcPr>
            <w:tcW w:w="420" w:type="pct"/>
          </w:tcPr>
          <w:p w:rsidR="00506FAB" w:rsidRPr="009C0BE1" w:rsidRDefault="00506FAB" w:rsidP="007B5CCC">
            <w:pPr>
              <w:pStyle w:val="27"/>
              <w:shd w:val="clear" w:color="auto" w:fill="auto"/>
              <w:spacing w:after="409" w:line="355" w:lineRule="exact"/>
              <w:ind w:right="35" w:firstLine="0"/>
              <w:jc w:val="both"/>
              <w:rPr>
                <w:sz w:val="24"/>
                <w:szCs w:val="24"/>
              </w:rPr>
            </w:pPr>
            <w:r>
              <w:rPr>
                <w:sz w:val="24"/>
                <w:szCs w:val="24"/>
              </w:rPr>
              <w:t>16,6</w:t>
            </w:r>
          </w:p>
        </w:tc>
        <w:tc>
          <w:tcPr>
            <w:tcW w:w="559" w:type="pct"/>
          </w:tcPr>
          <w:p w:rsidR="00506FAB" w:rsidRPr="009C0BE1" w:rsidRDefault="00506FAB" w:rsidP="007B5CCC">
            <w:pPr>
              <w:pStyle w:val="27"/>
              <w:shd w:val="clear" w:color="auto" w:fill="auto"/>
              <w:spacing w:after="409" w:line="355" w:lineRule="exact"/>
              <w:ind w:right="520" w:firstLine="0"/>
              <w:jc w:val="both"/>
              <w:rPr>
                <w:sz w:val="24"/>
                <w:szCs w:val="24"/>
              </w:rPr>
            </w:pPr>
            <w:r>
              <w:rPr>
                <w:sz w:val="24"/>
                <w:szCs w:val="24"/>
              </w:rPr>
              <w:t>40</w:t>
            </w:r>
          </w:p>
        </w:tc>
        <w:tc>
          <w:tcPr>
            <w:tcW w:w="629" w:type="pct"/>
          </w:tcPr>
          <w:p w:rsidR="00506FAB" w:rsidRPr="009C0BE1" w:rsidRDefault="00506FAB" w:rsidP="007B5CCC">
            <w:pPr>
              <w:pStyle w:val="27"/>
              <w:shd w:val="clear" w:color="auto" w:fill="auto"/>
              <w:spacing w:after="409" w:line="355" w:lineRule="exact"/>
              <w:ind w:right="-109" w:firstLine="0"/>
              <w:jc w:val="both"/>
              <w:rPr>
                <w:sz w:val="24"/>
                <w:szCs w:val="24"/>
              </w:rPr>
            </w:pPr>
            <w:r>
              <w:rPr>
                <w:sz w:val="24"/>
                <w:szCs w:val="24"/>
              </w:rPr>
              <w:t>100 %</w:t>
            </w:r>
          </w:p>
        </w:tc>
        <w:tc>
          <w:tcPr>
            <w:tcW w:w="1450" w:type="pct"/>
          </w:tcPr>
          <w:p w:rsidR="00506FAB" w:rsidRPr="009C0BE1" w:rsidRDefault="00506FAB" w:rsidP="007B5CCC">
            <w:pPr>
              <w:pStyle w:val="27"/>
              <w:shd w:val="clear" w:color="auto" w:fill="auto"/>
              <w:spacing w:after="409" w:line="355" w:lineRule="exact"/>
              <w:ind w:right="520" w:firstLine="0"/>
              <w:jc w:val="both"/>
              <w:rPr>
                <w:sz w:val="24"/>
                <w:szCs w:val="24"/>
              </w:rPr>
            </w:pPr>
            <w:proofErr w:type="spellStart"/>
            <w:r>
              <w:rPr>
                <w:sz w:val="24"/>
                <w:szCs w:val="24"/>
              </w:rPr>
              <w:t>Переходова</w:t>
            </w:r>
            <w:proofErr w:type="spellEnd"/>
            <w:r>
              <w:rPr>
                <w:sz w:val="24"/>
                <w:szCs w:val="24"/>
              </w:rPr>
              <w:t xml:space="preserve"> М.И.</w:t>
            </w:r>
          </w:p>
        </w:tc>
      </w:tr>
    </w:tbl>
    <w:p w:rsidR="00506FAB" w:rsidRDefault="00506FAB" w:rsidP="00506FAB">
      <w:pPr>
        <w:pStyle w:val="27"/>
        <w:shd w:val="clear" w:color="auto" w:fill="auto"/>
        <w:spacing w:after="48" w:line="250" w:lineRule="exact"/>
        <w:ind w:left="100" w:firstLine="800"/>
        <w:jc w:val="both"/>
        <w:rPr>
          <w:sz w:val="28"/>
          <w:szCs w:val="28"/>
        </w:rPr>
      </w:pPr>
    </w:p>
    <w:p w:rsidR="00506FAB" w:rsidRPr="009118C3" w:rsidRDefault="00506FAB" w:rsidP="009118C3">
      <w:pPr>
        <w:rPr>
          <w:rFonts w:ascii="Times New Roman" w:hAnsi="Times New Roman" w:cs="Times New Roman"/>
          <w:sz w:val="24"/>
          <w:szCs w:val="24"/>
          <w:lang w:val="en-US"/>
        </w:rPr>
      </w:pPr>
    </w:p>
    <w:p w:rsidR="00506FAB" w:rsidRDefault="00506FAB" w:rsidP="00506FAB">
      <w:pPr>
        <w:jc w:val="both"/>
        <w:rPr>
          <w:rFonts w:ascii="Times New Roman" w:hAnsi="Times New Roman" w:cs="Times New Roman"/>
          <w:sz w:val="28"/>
          <w:szCs w:val="28"/>
          <w:u w:val="single"/>
        </w:rPr>
      </w:pPr>
      <w:r w:rsidRPr="00AA57E9">
        <w:rPr>
          <w:rFonts w:ascii="Times New Roman" w:hAnsi="Times New Roman" w:cs="Times New Roman"/>
          <w:sz w:val="28"/>
          <w:szCs w:val="28"/>
          <w:u w:val="single"/>
        </w:rPr>
        <w:t xml:space="preserve">Сравнительный анализ результатов </w:t>
      </w:r>
      <w:proofErr w:type="spellStart"/>
      <w:r w:rsidRPr="00AA57E9">
        <w:rPr>
          <w:rFonts w:ascii="Times New Roman" w:hAnsi="Times New Roman" w:cs="Times New Roman"/>
          <w:sz w:val="28"/>
          <w:szCs w:val="28"/>
          <w:u w:val="single"/>
        </w:rPr>
        <w:t>обученности</w:t>
      </w:r>
      <w:proofErr w:type="spellEnd"/>
      <w:r w:rsidRPr="00AA57E9">
        <w:rPr>
          <w:rFonts w:ascii="Times New Roman" w:hAnsi="Times New Roman" w:cs="Times New Roman"/>
          <w:sz w:val="28"/>
          <w:szCs w:val="28"/>
          <w:u w:val="single"/>
        </w:rPr>
        <w:t xml:space="preserve"> выпускников 9 класса за 3 года </w:t>
      </w:r>
    </w:p>
    <w:p w:rsidR="00506FAB" w:rsidRDefault="00506FAB" w:rsidP="00506FAB">
      <w:pPr>
        <w:jc w:val="both"/>
        <w:rPr>
          <w:rFonts w:ascii="Times New Roman" w:hAnsi="Times New Roman" w:cs="Times New Roman"/>
          <w:sz w:val="28"/>
          <w:szCs w:val="28"/>
          <w:u w:val="single"/>
        </w:rPr>
      </w:pPr>
    </w:p>
    <w:tbl>
      <w:tblPr>
        <w:tblStyle w:val="aff4"/>
        <w:tblW w:w="0" w:type="auto"/>
        <w:tblLook w:val="04A0" w:firstRow="1" w:lastRow="0" w:firstColumn="1" w:lastColumn="0" w:noHBand="0" w:noVBand="1"/>
      </w:tblPr>
      <w:tblGrid>
        <w:gridCol w:w="1670"/>
        <w:gridCol w:w="1795"/>
        <w:gridCol w:w="1673"/>
        <w:gridCol w:w="1665"/>
        <w:gridCol w:w="1669"/>
        <w:gridCol w:w="1667"/>
      </w:tblGrid>
      <w:tr w:rsidR="00506FAB" w:rsidTr="007B5CCC">
        <w:tc>
          <w:tcPr>
            <w:tcW w:w="1689" w:type="dxa"/>
            <w:vMerge w:val="restart"/>
          </w:tcPr>
          <w:p w:rsidR="00506FAB" w:rsidRPr="00AA57E9" w:rsidRDefault="00506FAB" w:rsidP="007B5CCC">
            <w:pPr>
              <w:jc w:val="both"/>
              <w:rPr>
                <w:sz w:val="28"/>
                <w:szCs w:val="28"/>
              </w:rPr>
            </w:pPr>
            <w:r w:rsidRPr="00AA57E9">
              <w:rPr>
                <w:sz w:val="28"/>
                <w:szCs w:val="28"/>
              </w:rPr>
              <w:t>Год</w:t>
            </w:r>
          </w:p>
        </w:tc>
        <w:tc>
          <w:tcPr>
            <w:tcW w:w="1690" w:type="dxa"/>
            <w:vMerge w:val="restart"/>
          </w:tcPr>
          <w:p w:rsidR="00506FAB" w:rsidRPr="00AA57E9" w:rsidRDefault="00506FAB" w:rsidP="007B5CCC">
            <w:pPr>
              <w:jc w:val="both"/>
              <w:rPr>
                <w:sz w:val="28"/>
                <w:szCs w:val="28"/>
              </w:rPr>
            </w:pPr>
            <w:r>
              <w:rPr>
                <w:sz w:val="28"/>
                <w:szCs w:val="28"/>
              </w:rPr>
              <w:t>Кол-во выпускников</w:t>
            </w:r>
          </w:p>
        </w:tc>
        <w:tc>
          <w:tcPr>
            <w:tcW w:w="6760" w:type="dxa"/>
            <w:gridSpan w:val="4"/>
          </w:tcPr>
          <w:p w:rsidR="00506FAB" w:rsidRPr="00AA57E9" w:rsidRDefault="00506FAB" w:rsidP="007B5CCC">
            <w:pPr>
              <w:jc w:val="center"/>
              <w:rPr>
                <w:sz w:val="28"/>
                <w:szCs w:val="28"/>
              </w:rPr>
            </w:pPr>
            <w:r>
              <w:rPr>
                <w:sz w:val="28"/>
                <w:szCs w:val="28"/>
              </w:rPr>
              <w:t>Результаты</w:t>
            </w:r>
          </w:p>
        </w:tc>
      </w:tr>
      <w:tr w:rsidR="00506FAB" w:rsidTr="007B5CCC">
        <w:tc>
          <w:tcPr>
            <w:tcW w:w="1689" w:type="dxa"/>
            <w:vMerge/>
          </w:tcPr>
          <w:p w:rsidR="00506FAB" w:rsidRPr="00AA57E9" w:rsidRDefault="00506FAB" w:rsidP="007B5CCC">
            <w:pPr>
              <w:jc w:val="both"/>
              <w:rPr>
                <w:sz w:val="28"/>
                <w:szCs w:val="28"/>
              </w:rPr>
            </w:pPr>
          </w:p>
        </w:tc>
        <w:tc>
          <w:tcPr>
            <w:tcW w:w="1690" w:type="dxa"/>
            <w:vMerge/>
          </w:tcPr>
          <w:p w:rsidR="00506FAB" w:rsidRPr="00AA57E9" w:rsidRDefault="00506FAB" w:rsidP="007B5CCC">
            <w:pPr>
              <w:jc w:val="both"/>
              <w:rPr>
                <w:sz w:val="28"/>
                <w:szCs w:val="28"/>
              </w:rPr>
            </w:pPr>
          </w:p>
        </w:tc>
        <w:tc>
          <w:tcPr>
            <w:tcW w:w="1690" w:type="dxa"/>
          </w:tcPr>
          <w:p w:rsidR="00506FAB" w:rsidRPr="00AA57E9" w:rsidRDefault="00506FAB" w:rsidP="007B5CCC">
            <w:pPr>
              <w:jc w:val="both"/>
              <w:rPr>
                <w:sz w:val="28"/>
                <w:szCs w:val="28"/>
              </w:rPr>
            </w:pPr>
            <w:proofErr w:type="spellStart"/>
            <w:r>
              <w:rPr>
                <w:sz w:val="28"/>
                <w:szCs w:val="28"/>
              </w:rPr>
              <w:t>Осв</w:t>
            </w:r>
            <w:proofErr w:type="spellEnd"/>
            <w:r>
              <w:rPr>
                <w:sz w:val="28"/>
                <w:szCs w:val="28"/>
              </w:rPr>
              <w:t xml:space="preserve">. </w:t>
            </w:r>
            <w:proofErr w:type="spellStart"/>
            <w:r>
              <w:rPr>
                <w:sz w:val="28"/>
                <w:szCs w:val="28"/>
              </w:rPr>
              <w:t>станд</w:t>
            </w:r>
            <w:proofErr w:type="spellEnd"/>
            <w:r>
              <w:rPr>
                <w:sz w:val="28"/>
                <w:szCs w:val="28"/>
              </w:rPr>
              <w:t>.</w:t>
            </w:r>
          </w:p>
        </w:tc>
        <w:tc>
          <w:tcPr>
            <w:tcW w:w="1690" w:type="dxa"/>
          </w:tcPr>
          <w:p w:rsidR="00506FAB" w:rsidRPr="00AA57E9" w:rsidRDefault="00506FAB" w:rsidP="007B5CCC">
            <w:pPr>
              <w:jc w:val="both"/>
              <w:rPr>
                <w:sz w:val="28"/>
                <w:szCs w:val="28"/>
              </w:rPr>
            </w:pPr>
            <w:r>
              <w:rPr>
                <w:sz w:val="28"/>
                <w:szCs w:val="28"/>
              </w:rPr>
              <w:t>%</w:t>
            </w:r>
          </w:p>
        </w:tc>
        <w:tc>
          <w:tcPr>
            <w:tcW w:w="1690" w:type="dxa"/>
          </w:tcPr>
          <w:p w:rsidR="00506FAB" w:rsidRPr="00AA57E9" w:rsidRDefault="00506FAB" w:rsidP="007B5CCC">
            <w:pPr>
              <w:jc w:val="both"/>
              <w:rPr>
                <w:sz w:val="28"/>
                <w:szCs w:val="28"/>
              </w:rPr>
            </w:pPr>
            <w:r>
              <w:rPr>
                <w:sz w:val="28"/>
                <w:szCs w:val="28"/>
              </w:rPr>
              <w:t>на «4»и «5»</w:t>
            </w:r>
          </w:p>
        </w:tc>
        <w:tc>
          <w:tcPr>
            <w:tcW w:w="1690" w:type="dxa"/>
          </w:tcPr>
          <w:p w:rsidR="00506FAB" w:rsidRPr="00AA57E9" w:rsidRDefault="00506FAB" w:rsidP="007B5CCC">
            <w:pPr>
              <w:jc w:val="both"/>
              <w:rPr>
                <w:sz w:val="28"/>
                <w:szCs w:val="28"/>
              </w:rPr>
            </w:pPr>
            <w:r>
              <w:rPr>
                <w:sz w:val="28"/>
                <w:szCs w:val="28"/>
              </w:rPr>
              <w:t>%</w:t>
            </w:r>
          </w:p>
        </w:tc>
      </w:tr>
      <w:tr w:rsidR="00506FAB" w:rsidTr="007B5CCC">
        <w:tc>
          <w:tcPr>
            <w:tcW w:w="1689" w:type="dxa"/>
          </w:tcPr>
          <w:p w:rsidR="00506FAB" w:rsidRPr="00AA57E9" w:rsidRDefault="00506FAB" w:rsidP="007B5CCC">
            <w:pPr>
              <w:jc w:val="both"/>
              <w:rPr>
                <w:sz w:val="28"/>
                <w:szCs w:val="28"/>
              </w:rPr>
            </w:pPr>
            <w:r>
              <w:rPr>
                <w:sz w:val="28"/>
                <w:szCs w:val="28"/>
              </w:rPr>
              <w:t>2014-2015</w:t>
            </w:r>
          </w:p>
        </w:tc>
        <w:tc>
          <w:tcPr>
            <w:tcW w:w="1690" w:type="dxa"/>
          </w:tcPr>
          <w:p w:rsidR="00506FAB" w:rsidRPr="00AA57E9" w:rsidRDefault="00506FAB" w:rsidP="007B5CCC">
            <w:pPr>
              <w:jc w:val="both"/>
              <w:rPr>
                <w:sz w:val="28"/>
                <w:szCs w:val="28"/>
              </w:rPr>
            </w:pPr>
            <w:r>
              <w:rPr>
                <w:sz w:val="28"/>
                <w:szCs w:val="28"/>
              </w:rPr>
              <w:t>10</w:t>
            </w:r>
          </w:p>
        </w:tc>
        <w:tc>
          <w:tcPr>
            <w:tcW w:w="1690" w:type="dxa"/>
          </w:tcPr>
          <w:p w:rsidR="00506FAB" w:rsidRPr="00AA57E9" w:rsidRDefault="00506FAB" w:rsidP="007B5CCC">
            <w:pPr>
              <w:jc w:val="both"/>
              <w:rPr>
                <w:sz w:val="28"/>
                <w:szCs w:val="28"/>
              </w:rPr>
            </w:pPr>
            <w:r>
              <w:rPr>
                <w:sz w:val="28"/>
                <w:szCs w:val="28"/>
              </w:rPr>
              <w:t>10</w:t>
            </w:r>
          </w:p>
        </w:tc>
        <w:tc>
          <w:tcPr>
            <w:tcW w:w="1690" w:type="dxa"/>
          </w:tcPr>
          <w:p w:rsidR="00506FAB" w:rsidRPr="00AA57E9" w:rsidRDefault="00506FAB" w:rsidP="007B5CCC">
            <w:pPr>
              <w:jc w:val="both"/>
              <w:rPr>
                <w:sz w:val="28"/>
                <w:szCs w:val="28"/>
              </w:rPr>
            </w:pPr>
            <w:r>
              <w:rPr>
                <w:sz w:val="28"/>
                <w:szCs w:val="28"/>
              </w:rPr>
              <w:t>100</w:t>
            </w:r>
          </w:p>
        </w:tc>
        <w:tc>
          <w:tcPr>
            <w:tcW w:w="1690" w:type="dxa"/>
          </w:tcPr>
          <w:p w:rsidR="00506FAB" w:rsidRPr="00AA57E9" w:rsidRDefault="00506FAB" w:rsidP="007B5CCC">
            <w:pPr>
              <w:jc w:val="both"/>
              <w:rPr>
                <w:sz w:val="28"/>
                <w:szCs w:val="28"/>
              </w:rPr>
            </w:pPr>
            <w:r>
              <w:rPr>
                <w:sz w:val="28"/>
                <w:szCs w:val="28"/>
              </w:rPr>
              <w:t>9</w:t>
            </w:r>
          </w:p>
        </w:tc>
        <w:tc>
          <w:tcPr>
            <w:tcW w:w="1690" w:type="dxa"/>
          </w:tcPr>
          <w:p w:rsidR="00506FAB" w:rsidRPr="00AA57E9" w:rsidRDefault="00506FAB" w:rsidP="007B5CCC">
            <w:pPr>
              <w:jc w:val="both"/>
              <w:rPr>
                <w:sz w:val="28"/>
                <w:szCs w:val="28"/>
              </w:rPr>
            </w:pPr>
            <w:r>
              <w:rPr>
                <w:sz w:val="28"/>
                <w:szCs w:val="28"/>
              </w:rPr>
              <w:t>50</w:t>
            </w:r>
          </w:p>
        </w:tc>
      </w:tr>
      <w:tr w:rsidR="00506FAB" w:rsidTr="007B5CCC">
        <w:tc>
          <w:tcPr>
            <w:tcW w:w="1689" w:type="dxa"/>
          </w:tcPr>
          <w:p w:rsidR="00506FAB" w:rsidRPr="00AA57E9" w:rsidRDefault="00506FAB" w:rsidP="007B5CCC">
            <w:pPr>
              <w:jc w:val="both"/>
              <w:rPr>
                <w:sz w:val="28"/>
                <w:szCs w:val="28"/>
              </w:rPr>
            </w:pPr>
            <w:r>
              <w:rPr>
                <w:sz w:val="28"/>
                <w:szCs w:val="28"/>
              </w:rPr>
              <w:lastRenderedPageBreak/>
              <w:t>2015-2016</w:t>
            </w:r>
          </w:p>
        </w:tc>
        <w:tc>
          <w:tcPr>
            <w:tcW w:w="1690" w:type="dxa"/>
          </w:tcPr>
          <w:p w:rsidR="00506FAB" w:rsidRPr="00AA57E9" w:rsidRDefault="00506FAB" w:rsidP="007B5CCC">
            <w:pPr>
              <w:jc w:val="both"/>
              <w:rPr>
                <w:sz w:val="28"/>
                <w:szCs w:val="28"/>
              </w:rPr>
            </w:pPr>
            <w:r>
              <w:rPr>
                <w:sz w:val="28"/>
                <w:szCs w:val="28"/>
              </w:rPr>
              <w:t>21</w:t>
            </w:r>
          </w:p>
        </w:tc>
        <w:tc>
          <w:tcPr>
            <w:tcW w:w="1690" w:type="dxa"/>
          </w:tcPr>
          <w:p w:rsidR="00506FAB" w:rsidRPr="00AA57E9" w:rsidRDefault="00506FAB" w:rsidP="007B5CCC">
            <w:pPr>
              <w:jc w:val="both"/>
              <w:rPr>
                <w:sz w:val="28"/>
                <w:szCs w:val="28"/>
              </w:rPr>
            </w:pPr>
            <w:r>
              <w:rPr>
                <w:sz w:val="28"/>
                <w:szCs w:val="28"/>
              </w:rPr>
              <w:t>21</w:t>
            </w:r>
          </w:p>
        </w:tc>
        <w:tc>
          <w:tcPr>
            <w:tcW w:w="1690" w:type="dxa"/>
          </w:tcPr>
          <w:p w:rsidR="00506FAB" w:rsidRPr="00AA57E9" w:rsidRDefault="00506FAB" w:rsidP="007B5CCC">
            <w:pPr>
              <w:jc w:val="both"/>
              <w:rPr>
                <w:sz w:val="28"/>
                <w:szCs w:val="28"/>
              </w:rPr>
            </w:pPr>
            <w:r>
              <w:rPr>
                <w:sz w:val="28"/>
                <w:szCs w:val="28"/>
              </w:rPr>
              <w:t>100</w:t>
            </w:r>
          </w:p>
        </w:tc>
        <w:tc>
          <w:tcPr>
            <w:tcW w:w="1690" w:type="dxa"/>
          </w:tcPr>
          <w:p w:rsidR="00506FAB" w:rsidRPr="00AA57E9" w:rsidRDefault="00506FAB" w:rsidP="007B5CCC">
            <w:pPr>
              <w:jc w:val="both"/>
              <w:rPr>
                <w:sz w:val="28"/>
                <w:szCs w:val="28"/>
              </w:rPr>
            </w:pPr>
            <w:r>
              <w:rPr>
                <w:sz w:val="28"/>
                <w:szCs w:val="28"/>
              </w:rPr>
              <w:t>12</w:t>
            </w:r>
          </w:p>
        </w:tc>
        <w:tc>
          <w:tcPr>
            <w:tcW w:w="1690" w:type="dxa"/>
          </w:tcPr>
          <w:p w:rsidR="00506FAB" w:rsidRPr="00AA57E9" w:rsidRDefault="00506FAB" w:rsidP="007B5CCC">
            <w:pPr>
              <w:jc w:val="both"/>
              <w:rPr>
                <w:sz w:val="28"/>
                <w:szCs w:val="28"/>
              </w:rPr>
            </w:pPr>
            <w:r>
              <w:rPr>
                <w:sz w:val="28"/>
                <w:szCs w:val="28"/>
              </w:rPr>
              <w:t>57,1</w:t>
            </w:r>
          </w:p>
        </w:tc>
      </w:tr>
      <w:tr w:rsidR="00506FAB" w:rsidTr="007B5CCC">
        <w:tc>
          <w:tcPr>
            <w:tcW w:w="1689" w:type="dxa"/>
          </w:tcPr>
          <w:p w:rsidR="00506FAB" w:rsidRPr="00AA57E9" w:rsidRDefault="00506FAB" w:rsidP="007B5CCC">
            <w:pPr>
              <w:jc w:val="both"/>
              <w:rPr>
                <w:sz w:val="28"/>
                <w:szCs w:val="28"/>
              </w:rPr>
            </w:pPr>
            <w:r>
              <w:rPr>
                <w:sz w:val="28"/>
                <w:szCs w:val="28"/>
              </w:rPr>
              <w:t>2016-2017</w:t>
            </w:r>
          </w:p>
        </w:tc>
        <w:tc>
          <w:tcPr>
            <w:tcW w:w="1690" w:type="dxa"/>
          </w:tcPr>
          <w:p w:rsidR="00506FAB" w:rsidRPr="00AA57E9" w:rsidRDefault="00506FAB" w:rsidP="007B5CCC">
            <w:pPr>
              <w:jc w:val="both"/>
              <w:rPr>
                <w:sz w:val="28"/>
                <w:szCs w:val="28"/>
              </w:rPr>
            </w:pPr>
            <w:r>
              <w:rPr>
                <w:sz w:val="28"/>
                <w:szCs w:val="28"/>
              </w:rPr>
              <w:t>14</w:t>
            </w:r>
          </w:p>
        </w:tc>
        <w:tc>
          <w:tcPr>
            <w:tcW w:w="1690" w:type="dxa"/>
          </w:tcPr>
          <w:p w:rsidR="00506FAB" w:rsidRPr="00AA57E9" w:rsidRDefault="00506FAB" w:rsidP="007B5CCC">
            <w:pPr>
              <w:jc w:val="both"/>
              <w:rPr>
                <w:sz w:val="28"/>
                <w:szCs w:val="28"/>
              </w:rPr>
            </w:pPr>
            <w:r>
              <w:rPr>
                <w:sz w:val="28"/>
                <w:szCs w:val="28"/>
              </w:rPr>
              <w:t>14</w:t>
            </w:r>
          </w:p>
        </w:tc>
        <w:tc>
          <w:tcPr>
            <w:tcW w:w="1690" w:type="dxa"/>
          </w:tcPr>
          <w:p w:rsidR="00506FAB" w:rsidRPr="00AA57E9" w:rsidRDefault="00506FAB" w:rsidP="007B5CCC">
            <w:pPr>
              <w:jc w:val="both"/>
              <w:rPr>
                <w:sz w:val="28"/>
                <w:szCs w:val="28"/>
              </w:rPr>
            </w:pPr>
            <w:r>
              <w:rPr>
                <w:sz w:val="28"/>
                <w:szCs w:val="28"/>
              </w:rPr>
              <w:t>100</w:t>
            </w:r>
          </w:p>
        </w:tc>
        <w:tc>
          <w:tcPr>
            <w:tcW w:w="1690" w:type="dxa"/>
          </w:tcPr>
          <w:p w:rsidR="00506FAB" w:rsidRPr="00AA57E9" w:rsidRDefault="00506FAB" w:rsidP="007B5CCC">
            <w:pPr>
              <w:jc w:val="both"/>
              <w:rPr>
                <w:sz w:val="28"/>
                <w:szCs w:val="28"/>
              </w:rPr>
            </w:pPr>
            <w:r>
              <w:rPr>
                <w:sz w:val="28"/>
                <w:szCs w:val="28"/>
              </w:rPr>
              <w:t>5</w:t>
            </w:r>
          </w:p>
        </w:tc>
        <w:tc>
          <w:tcPr>
            <w:tcW w:w="1690" w:type="dxa"/>
          </w:tcPr>
          <w:p w:rsidR="00506FAB" w:rsidRPr="00AA57E9" w:rsidRDefault="00506FAB" w:rsidP="007B5CCC">
            <w:pPr>
              <w:jc w:val="both"/>
              <w:rPr>
                <w:sz w:val="28"/>
                <w:szCs w:val="28"/>
              </w:rPr>
            </w:pPr>
            <w:r>
              <w:rPr>
                <w:sz w:val="28"/>
                <w:szCs w:val="28"/>
              </w:rPr>
              <w:t>35,7</w:t>
            </w:r>
          </w:p>
        </w:tc>
      </w:tr>
    </w:tbl>
    <w:p w:rsidR="00506FAB" w:rsidRDefault="00506FAB" w:rsidP="00506FAB">
      <w:pPr>
        <w:jc w:val="both"/>
        <w:rPr>
          <w:rFonts w:ascii="Times New Roman" w:hAnsi="Times New Roman" w:cs="Times New Roman"/>
          <w:sz w:val="28"/>
          <w:szCs w:val="28"/>
          <w:u w:val="single"/>
        </w:rPr>
      </w:pPr>
    </w:p>
    <w:p w:rsidR="00506FAB" w:rsidRDefault="00506FAB" w:rsidP="00506FAB">
      <w:pPr>
        <w:jc w:val="both"/>
        <w:rPr>
          <w:rFonts w:ascii="Times New Roman" w:hAnsi="Times New Roman" w:cs="Times New Roman"/>
          <w:sz w:val="28"/>
          <w:szCs w:val="28"/>
          <w:u w:val="single"/>
        </w:rPr>
      </w:pPr>
      <w:r w:rsidRPr="00AA57E9">
        <w:rPr>
          <w:rFonts w:ascii="Times New Roman" w:hAnsi="Times New Roman" w:cs="Times New Roman"/>
          <w:sz w:val="28"/>
          <w:szCs w:val="28"/>
          <w:u w:val="single"/>
        </w:rPr>
        <w:t>Сравнительный анализ резул</w:t>
      </w:r>
      <w:r>
        <w:rPr>
          <w:rFonts w:ascii="Times New Roman" w:hAnsi="Times New Roman" w:cs="Times New Roman"/>
          <w:sz w:val="28"/>
          <w:szCs w:val="28"/>
          <w:u w:val="single"/>
        </w:rPr>
        <w:t>ьтатов обученности выпускников 11</w:t>
      </w:r>
      <w:r w:rsidRPr="00AA57E9">
        <w:rPr>
          <w:rFonts w:ascii="Times New Roman" w:hAnsi="Times New Roman" w:cs="Times New Roman"/>
          <w:sz w:val="28"/>
          <w:szCs w:val="28"/>
          <w:u w:val="single"/>
        </w:rPr>
        <w:t xml:space="preserve"> класса за 3 года </w:t>
      </w:r>
    </w:p>
    <w:p w:rsidR="00506FAB" w:rsidRDefault="00506FAB" w:rsidP="00506FAB">
      <w:pPr>
        <w:jc w:val="both"/>
        <w:rPr>
          <w:rFonts w:ascii="Times New Roman" w:hAnsi="Times New Roman" w:cs="Times New Roman"/>
          <w:sz w:val="28"/>
          <w:szCs w:val="28"/>
          <w:u w:val="single"/>
        </w:rPr>
      </w:pPr>
    </w:p>
    <w:tbl>
      <w:tblPr>
        <w:tblStyle w:val="aff4"/>
        <w:tblW w:w="0" w:type="auto"/>
        <w:tblLook w:val="04A0" w:firstRow="1" w:lastRow="0" w:firstColumn="1" w:lastColumn="0" w:noHBand="0" w:noVBand="1"/>
      </w:tblPr>
      <w:tblGrid>
        <w:gridCol w:w="1683"/>
        <w:gridCol w:w="1795"/>
        <w:gridCol w:w="1671"/>
        <w:gridCol w:w="1663"/>
        <w:gridCol w:w="1667"/>
        <w:gridCol w:w="1660"/>
      </w:tblGrid>
      <w:tr w:rsidR="00506FAB" w:rsidTr="007B5CCC">
        <w:tc>
          <w:tcPr>
            <w:tcW w:w="1683" w:type="dxa"/>
            <w:vMerge w:val="restart"/>
          </w:tcPr>
          <w:p w:rsidR="00506FAB" w:rsidRPr="00AA57E9" w:rsidRDefault="00506FAB" w:rsidP="007B5CCC">
            <w:pPr>
              <w:jc w:val="both"/>
              <w:rPr>
                <w:sz w:val="28"/>
                <w:szCs w:val="28"/>
              </w:rPr>
            </w:pPr>
            <w:r>
              <w:rPr>
                <w:sz w:val="28"/>
                <w:szCs w:val="28"/>
              </w:rPr>
              <w:t>Учебный г</w:t>
            </w:r>
            <w:r w:rsidRPr="00AA57E9">
              <w:rPr>
                <w:sz w:val="28"/>
                <w:szCs w:val="28"/>
              </w:rPr>
              <w:t>од</w:t>
            </w:r>
          </w:p>
        </w:tc>
        <w:tc>
          <w:tcPr>
            <w:tcW w:w="1795" w:type="dxa"/>
            <w:vMerge w:val="restart"/>
          </w:tcPr>
          <w:p w:rsidR="00506FAB" w:rsidRPr="00AA57E9" w:rsidRDefault="00506FAB" w:rsidP="007B5CCC">
            <w:pPr>
              <w:jc w:val="both"/>
              <w:rPr>
                <w:sz w:val="28"/>
                <w:szCs w:val="28"/>
              </w:rPr>
            </w:pPr>
            <w:r>
              <w:rPr>
                <w:sz w:val="28"/>
                <w:szCs w:val="28"/>
              </w:rPr>
              <w:t>Кол-во выпускников</w:t>
            </w:r>
          </w:p>
        </w:tc>
        <w:tc>
          <w:tcPr>
            <w:tcW w:w="6661" w:type="dxa"/>
            <w:gridSpan w:val="4"/>
          </w:tcPr>
          <w:p w:rsidR="00506FAB" w:rsidRPr="00AA57E9" w:rsidRDefault="00506FAB" w:rsidP="007B5CCC">
            <w:pPr>
              <w:jc w:val="center"/>
              <w:rPr>
                <w:sz w:val="28"/>
                <w:szCs w:val="28"/>
              </w:rPr>
            </w:pPr>
            <w:r>
              <w:rPr>
                <w:sz w:val="28"/>
                <w:szCs w:val="28"/>
              </w:rPr>
              <w:t>Результаты</w:t>
            </w:r>
          </w:p>
        </w:tc>
      </w:tr>
      <w:tr w:rsidR="00506FAB" w:rsidTr="007B5CCC">
        <w:tc>
          <w:tcPr>
            <w:tcW w:w="1683" w:type="dxa"/>
            <w:vMerge/>
          </w:tcPr>
          <w:p w:rsidR="00506FAB" w:rsidRPr="00AA57E9" w:rsidRDefault="00506FAB" w:rsidP="007B5CCC">
            <w:pPr>
              <w:jc w:val="both"/>
              <w:rPr>
                <w:sz w:val="28"/>
                <w:szCs w:val="28"/>
              </w:rPr>
            </w:pPr>
          </w:p>
        </w:tc>
        <w:tc>
          <w:tcPr>
            <w:tcW w:w="1795" w:type="dxa"/>
            <w:vMerge/>
          </w:tcPr>
          <w:p w:rsidR="00506FAB" w:rsidRPr="00AA57E9" w:rsidRDefault="00506FAB" w:rsidP="007B5CCC">
            <w:pPr>
              <w:jc w:val="both"/>
              <w:rPr>
                <w:sz w:val="28"/>
                <w:szCs w:val="28"/>
              </w:rPr>
            </w:pPr>
          </w:p>
        </w:tc>
        <w:tc>
          <w:tcPr>
            <w:tcW w:w="1671" w:type="dxa"/>
          </w:tcPr>
          <w:p w:rsidR="00506FAB" w:rsidRPr="00AA57E9" w:rsidRDefault="00506FAB" w:rsidP="007B5CCC">
            <w:pPr>
              <w:jc w:val="both"/>
              <w:rPr>
                <w:sz w:val="28"/>
                <w:szCs w:val="28"/>
              </w:rPr>
            </w:pPr>
            <w:proofErr w:type="spellStart"/>
            <w:r>
              <w:rPr>
                <w:sz w:val="28"/>
                <w:szCs w:val="28"/>
              </w:rPr>
              <w:t>Осв</w:t>
            </w:r>
            <w:proofErr w:type="spellEnd"/>
            <w:r>
              <w:rPr>
                <w:sz w:val="28"/>
                <w:szCs w:val="28"/>
              </w:rPr>
              <w:t xml:space="preserve">. </w:t>
            </w:r>
            <w:proofErr w:type="spellStart"/>
            <w:r>
              <w:rPr>
                <w:sz w:val="28"/>
                <w:szCs w:val="28"/>
              </w:rPr>
              <w:t>станд</w:t>
            </w:r>
            <w:proofErr w:type="spellEnd"/>
            <w:r>
              <w:rPr>
                <w:sz w:val="28"/>
                <w:szCs w:val="28"/>
              </w:rPr>
              <w:t>.</w:t>
            </w:r>
          </w:p>
        </w:tc>
        <w:tc>
          <w:tcPr>
            <w:tcW w:w="1663" w:type="dxa"/>
          </w:tcPr>
          <w:p w:rsidR="00506FAB" w:rsidRPr="00AA57E9" w:rsidRDefault="00506FAB" w:rsidP="007B5CCC">
            <w:pPr>
              <w:jc w:val="both"/>
              <w:rPr>
                <w:sz w:val="28"/>
                <w:szCs w:val="28"/>
              </w:rPr>
            </w:pPr>
            <w:r>
              <w:rPr>
                <w:sz w:val="28"/>
                <w:szCs w:val="28"/>
              </w:rPr>
              <w:t>%</w:t>
            </w:r>
          </w:p>
        </w:tc>
        <w:tc>
          <w:tcPr>
            <w:tcW w:w="1667" w:type="dxa"/>
          </w:tcPr>
          <w:p w:rsidR="00506FAB" w:rsidRPr="00AA57E9" w:rsidRDefault="00506FAB" w:rsidP="007B5CCC">
            <w:pPr>
              <w:jc w:val="both"/>
              <w:rPr>
                <w:sz w:val="28"/>
                <w:szCs w:val="28"/>
              </w:rPr>
            </w:pPr>
            <w:r>
              <w:rPr>
                <w:sz w:val="28"/>
                <w:szCs w:val="28"/>
              </w:rPr>
              <w:t>на «4»и «5»</w:t>
            </w:r>
          </w:p>
        </w:tc>
        <w:tc>
          <w:tcPr>
            <w:tcW w:w="1660" w:type="dxa"/>
          </w:tcPr>
          <w:p w:rsidR="00506FAB" w:rsidRPr="00AA57E9" w:rsidRDefault="00506FAB" w:rsidP="007B5CCC">
            <w:pPr>
              <w:jc w:val="both"/>
              <w:rPr>
                <w:sz w:val="28"/>
                <w:szCs w:val="28"/>
              </w:rPr>
            </w:pPr>
            <w:r>
              <w:rPr>
                <w:sz w:val="28"/>
                <w:szCs w:val="28"/>
              </w:rPr>
              <w:t>%</w:t>
            </w:r>
          </w:p>
        </w:tc>
      </w:tr>
      <w:tr w:rsidR="00506FAB" w:rsidTr="007B5CCC">
        <w:tc>
          <w:tcPr>
            <w:tcW w:w="1683" w:type="dxa"/>
          </w:tcPr>
          <w:p w:rsidR="00506FAB" w:rsidRPr="00AA57E9" w:rsidRDefault="00506FAB" w:rsidP="007B5CCC">
            <w:pPr>
              <w:jc w:val="both"/>
              <w:rPr>
                <w:sz w:val="28"/>
                <w:szCs w:val="28"/>
              </w:rPr>
            </w:pPr>
            <w:r>
              <w:rPr>
                <w:sz w:val="28"/>
                <w:szCs w:val="28"/>
              </w:rPr>
              <w:t>2014-2015</w:t>
            </w:r>
          </w:p>
        </w:tc>
        <w:tc>
          <w:tcPr>
            <w:tcW w:w="1795" w:type="dxa"/>
          </w:tcPr>
          <w:p w:rsidR="00506FAB" w:rsidRPr="00AA57E9" w:rsidRDefault="00506FAB" w:rsidP="007B5CCC">
            <w:pPr>
              <w:jc w:val="both"/>
              <w:rPr>
                <w:sz w:val="28"/>
                <w:szCs w:val="28"/>
              </w:rPr>
            </w:pPr>
            <w:r>
              <w:rPr>
                <w:sz w:val="28"/>
                <w:szCs w:val="28"/>
              </w:rPr>
              <w:t>10</w:t>
            </w:r>
          </w:p>
        </w:tc>
        <w:tc>
          <w:tcPr>
            <w:tcW w:w="1671" w:type="dxa"/>
          </w:tcPr>
          <w:p w:rsidR="00506FAB" w:rsidRPr="00AA57E9" w:rsidRDefault="00506FAB" w:rsidP="007B5CCC">
            <w:pPr>
              <w:jc w:val="both"/>
              <w:rPr>
                <w:sz w:val="28"/>
                <w:szCs w:val="28"/>
              </w:rPr>
            </w:pPr>
            <w:r>
              <w:rPr>
                <w:sz w:val="28"/>
                <w:szCs w:val="28"/>
              </w:rPr>
              <w:t>10</w:t>
            </w:r>
          </w:p>
        </w:tc>
        <w:tc>
          <w:tcPr>
            <w:tcW w:w="1663" w:type="dxa"/>
          </w:tcPr>
          <w:p w:rsidR="00506FAB" w:rsidRPr="00AA57E9" w:rsidRDefault="00506FAB" w:rsidP="007B5CCC">
            <w:pPr>
              <w:jc w:val="both"/>
              <w:rPr>
                <w:sz w:val="28"/>
                <w:szCs w:val="28"/>
              </w:rPr>
            </w:pPr>
            <w:r>
              <w:rPr>
                <w:sz w:val="28"/>
                <w:szCs w:val="28"/>
              </w:rPr>
              <w:t>100</w:t>
            </w:r>
          </w:p>
        </w:tc>
        <w:tc>
          <w:tcPr>
            <w:tcW w:w="1667" w:type="dxa"/>
          </w:tcPr>
          <w:p w:rsidR="00506FAB" w:rsidRPr="00AA57E9" w:rsidRDefault="00506FAB" w:rsidP="007B5CCC">
            <w:pPr>
              <w:jc w:val="both"/>
              <w:rPr>
                <w:sz w:val="28"/>
                <w:szCs w:val="28"/>
              </w:rPr>
            </w:pPr>
            <w:r>
              <w:rPr>
                <w:sz w:val="28"/>
                <w:szCs w:val="28"/>
              </w:rPr>
              <w:t>7</w:t>
            </w:r>
          </w:p>
        </w:tc>
        <w:tc>
          <w:tcPr>
            <w:tcW w:w="1660" w:type="dxa"/>
          </w:tcPr>
          <w:p w:rsidR="00506FAB" w:rsidRPr="00AA57E9" w:rsidRDefault="00506FAB" w:rsidP="007B5CCC">
            <w:pPr>
              <w:jc w:val="both"/>
              <w:rPr>
                <w:sz w:val="28"/>
                <w:szCs w:val="28"/>
              </w:rPr>
            </w:pPr>
            <w:r>
              <w:rPr>
                <w:sz w:val="28"/>
                <w:szCs w:val="28"/>
              </w:rPr>
              <w:t>70</w:t>
            </w:r>
          </w:p>
        </w:tc>
      </w:tr>
      <w:tr w:rsidR="00506FAB" w:rsidTr="007B5CCC">
        <w:tc>
          <w:tcPr>
            <w:tcW w:w="1683" w:type="dxa"/>
          </w:tcPr>
          <w:p w:rsidR="00506FAB" w:rsidRPr="00AA57E9" w:rsidRDefault="00506FAB" w:rsidP="007B5CCC">
            <w:pPr>
              <w:jc w:val="both"/>
              <w:rPr>
                <w:sz w:val="28"/>
                <w:szCs w:val="28"/>
              </w:rPr>
            </w:pPr>
            <w:r>
              <w:rPr>
                <w:sz w:val="28"/>
                <w:szCs w:val="28"/>
              </w:rPr>
              <w:t>2015-2016</w:t>
            </w:r>
          </w:p>
        </w:tc>
        <w:tc>
          <w:tcPr>
            <w:tcW w:w="1795" w:type="dxa"/>
          </w:tcPr>
          <w:p w:rsidR="00506FAB" w:rsidRPr="00AA57E9" w:rsidRDefault="00506FAB" w:rsidP="007B5CCC">
            <w:pPr>
              <w:jc w:val="both"/>
              <w:rPr>
                <w:sz w:val="28"/>
                <w:szCs w:val="28"/>
              </w:rPr>
            </w:pPr>
            <w:r>
              <w:rPr>
                <w:sz w:val="28"/>
                <w:szCs w:val="28"/>
              </w:rPr>
              <w:t>10</w:t>
            </w:r>
          </w:p>
        </w:tc>
        <w:tc>
          <w:tcPr>
            <w:tcW w:w="1671" w:type="dxa"/>
          </w:tcPr>
          <w:p w:rsidR="00506FAB" w:rsidRPr="00AA57E9" w:rsidRDefault="00506FAB" w:rsidP="007B5CCC">
            <w:pPr>
              <w:jc w:val="both"/>
              <w:rPr>
                <w:sz w:val="28"/>
                <w:szCs w:val="28"/>
              </w:rPr>
            </w:pPr>
            <w:r>
              <w:rPr>
                <w:sz w:val="28"/>
                <w:szCs w:val="28"/>
              </w:rPr>
              <w:t>10</w:t>
            </w:r>
          </w:p>
        </w:tc>
        <w:tc>
          <w:tcPr>
            <w:tcW w:w="1663" w:type="dxa"/>
          </w:tcPr>
          <w:p w:rsidR="00506FAB" w:rsidRPr="00AA57E9" w:rsidRDefault="00506FAB" w:rsidP="007B5CCC">
            <w:pPr>
              <w:jc w:val="both"/>
              <w:rPr>
                <w:sz w:val="28"/>
                <w:szCs w:val="28"/>
              </w:rPr>
            </w:pPr>
            <w:r>
              <w:rPr>
                <w:sz w:val="28"/>
                <w:szCs w:val="28"/>
              </w:rPr>
              <w:t>100</w:t>
            </w:r>
          </w:p>
        </w:tc>
        <w:tc>
          <w:tcPr>
            <w:tcW w:w="1667" w:type="dxa"/>
          </w:tcPr>
          <w:p w:rsidR="00506FAB" w:rsidRPr="00AA57E9" w:rsidRDefault="00506FAB" w:rsidP="007B5CCC">
            <w:pPr>
              <w:jc w:val="both"/>
              <w:rPr>
                <w:sz w:val="28"/>
                <w:szCs w:val="28"/>
              </w:rPr>
            </w:pPr>
            <w:r>
              <w:rPr>
                <w:sz w:val="28"/>
                <w:szCs w:val="28"/>
              </w:rPr>
              <w:t>9</w:t>
            </w:r>
          </w:p>
        </w:tc>
        <w:tc>
          <w:tcPr>
            <w:tcW w:w="1660" w:type="dxa"/>
          </w:tcPr>
          <w:p w:rsidR="00506FAB" w:rsidRPr="00AA57E9" w:rsidRDefault="00506FAB" w:rsidP="007B5CCC">
            <w:pPr>
              <w:jc w:val="both"/>
              <w:rPr>
                <w:sz w:val="28"/>
                <w:szCs w:val="28"/>
              </w:rPr>
            </w:pPr>
            <w:r>
              <w:rPr>
                <w:sz w:val="28"/>
                <w:szCs w:val="28"/>
              </w:rPr>
              <w:t>90</w:t>
            </w:r>
          </w:p>
        </w:tc>
      </w:tr>
      <w:tr w:rsidR="00506FAB" w:rsidTr="007B5CCC">
        <w:tc>
          <w:tcPr>
            <w:tcW w:w="1683" w:type="dxa"/>
          </w:tcPr>
          <w:p w:rsidR="00506FAB" w:rsidRPr="00AA57E9" w:rsidRDefault="00506FAB" w:rsidP="007B5CCC">
            <w:pPr>
              <w:jc w:val="both"/>
              <w:rPr>
                <w:sz w:val="28"/>
                <w:szCs w:val="28"/>
              </w:rPr>
            </w:pPr>
            <w:r>
              <w:rPr>
                <w:sz w:val="28"/>
                <w:szCs w:val="28"/>
              </w:rPr>
              <w:t>2016-2017</w:t>
            </w:r>
          </w:p>
        </w:tc>
        <w:tc>
          <w:tcPr>
            <w:tcW w:w="1795" w:type="dxa"/>
          </w:tcPr>
          <w:p w:rsidR="00506FAB" w:rsidRPr="00AA57E9" w:rsidRDefault="00506FAB" w:rsidP="007B5CCC">
            <w:pPr>
              <w:jc w:val="both"/>
              <w:rPr>
                <w:sz w:val="28"/>
                <w:szCs w:val="28"/>
              </w:rPr>
            </w:pPr>
            <w:r>
              <w:rPr>
                <w:sz w:val="28"/>
                <w:szCs w:val="28"/>
              </w:rPr>
              <w:t>6</w:t>
            </w:r>
          </w:p>
        </w:tc>
        <w:tc>
          <w:tcPr>
            <w:tcW w:w="1671" w:type="dxa"/>
          </w:tcPr>
          <w:p w:rsidR="00506FAB" w:rsidRPr="00AA57E9" w:rsidRDefault="00506FAB" w:rsidP="007B5CCC">
            <w:pPr>
              <w:jc w:val="both"/>
              <w:rPr>
                <w:sz w:val="28"/>
                <w:szCs w:val="28"/>
              </w:rPr>
            </w:pPr>
            <w:r>
              <w:rPr>
                <w:sz w:val="28"/>
                <w:szCs w:val="28"/>
              </w:rPr>
              <w:t>6</w:t>
            </w:r>
          </w:p>
        </w:tc>
        <w:tc>
          <w:tcPr>
            <w:tcW w:w="1663" w:type="dxa"/>
          </w:tcPr>
          <w:p w:rsidR="00506FAB" w:rsidRPr="00AA57E9" w:rsidRDefault="00506FAB" w:rsidP="007B5CCC">
            <w:pPr>
              <w:jc w:val="both"/>
              <w:rPr>
                <w:sz w:val="28"/>
                <w:szCs w:val="28"/>
              </w:rPr>
            </w:pPr>
            <w:r>
              <w:rPr>
                <w:sz w:val="28"/>
                <w:szCs w:val="28"/>
              </w:rPr>
              <w:t>100</w:t>
            </w:r>
          </w:p>
        </w:tc>
        <w:tc>
          <w:tcPr>
            <w:tcW w:w="1667" w:type="dxa"/>
          </w:tcPr>
          <w:p w:rsidR="00506FAB" w:rsidRPr="00AA57E9" w:rsidRDefault="00506FAB" w:rsidP="007B5CCC">
            <w:pPr>
              <w:jc w:val="both"/>
              <w:rPr>
                <w:sz w:val="28"/>
                <w:szCs w:val="28"/>
              </w:rPr>
            </w:pPr>
            <w:r>
              <w:rPr>
                <w:sz w:val="28"/>
                <w:szCs w:val="28"/>
              </w:rPr>
              <w:t>5</w:t>
            </w:r>
          </w:p>
        </w:tc>
        <w:tc>
          <w:tcPr>
            <w:tcW w:w="1660" w:type="dxa"/>
          </w:tcPr>
          <w:p w:rsidR="00506FAB" w:rsidRPr="00AA57E9" w:rsidRDefault="00506FAB" w:rsidP="007B5CCC">
            <w:pPr>
              <w:jc w:val="both"/>
              <w:rPr>
                <w:sz w:val="28"/>
                <w:szCs w:val="28"/>
              </w:rPr>
            </w:pPr>
            <w:r>
              <w:rPr>
                <w:sz w:val="28"/>
                <w:szCs w:val="28"/>
              </w:rPr>
              <w:t>83</w:t>
            </w:r>
          </w:p>
        </w:tc>
      </w:tr>
    </w:tbl>
    <w:p w:rsidR="00506FAB" w:rsidRPr="00AA57E9" w:rsidRDefault="00506FAB" w:rsidP="00506FAB">
      <w:pPr>
        <w:jc w:val="both"/>
        <w:rPr>
          <w:rFonts w:ascii="Times New Roman" w:hAnsi="Times New Roman" w:cs="Times New Roman"/>
          <w:sz w:val="28"/>
          <w:szCs w:val="28"/>
          <w:u w:val="single"/>
        </w:rPr>
        <w:sectPr w:rsidR="00506FAB" w:rsidRPr="00AA57E9" w:rsidSect="007B5CCC">
          <w:pgSz w:w="11905" w:h="16837"/>
          <w:pgMar w:top="709" w:right="848" w:bottom="568" w:left="1134" w:header="0" w:footer="3" w:gutter="0"/>
          <w:cols w:space="720"/>
          <w:noEndnote/>
          <w:docGrid w:linePitch="360"/>
        </w:sectPr>
      </w:pPr>
    </w:p>
    <w:p w:rsidR="00506FAB" w:rsidRDefault="00506FAB" w:rsidP="00506FAB">
      <w:pPr>
        <w:jc w:val="both"/>
        <w:rPr>
          <w:rFonts w:ascii="Times New Roman" w:hAnsi="Times New Roman" w:cs="Times New Roman"/>
          <w:sz w:val="28"/>
          <w:szCs w:val="28"/>
          <w:u w:val="single"/>
        </w:rPr>
      </w:pPr>
    </w:p>
    <w:p w:rsidR="00506FAB" w:rsidRDefault="00506FAB" w:rsidP="00506FAB">
      <w:pPr>
        <w:jc w:val="both"/>
        <w:rPr>
          <w:rFonts w:ascii="Times New Roman" w:hAnsi="Times New Roman" w:cs="Times New Roman"/>
          <w:sz w:val="28"/>
          <w:szCs w:val="28"/>
          <w:u w:val="single"/>
        </w:rPr>
      </w:pPr>
      <w:proofErr w:type="gramStart"/>
      <w:r>
        <w:rPr>
          <w:rFonts w:ascii="Times New Roman" w:hAnsi="Times New Roman" w:cs="Times New Roman"/>
          <w:sz w:val="28"/>
          <w:szCs w:val="28"/>
          <w:u w:val="single"/>
        </w:rPr>
        <w:t>Количество выпускников, получивших медали «За особые успехи в учении» за последние 3 года:</w:t>
      </w:r>
      <w:proofErr w:type="gramEnd"/>
    </w:p>
    <w:tbl>
      <w:tblPr>
        <w:tblStyle w:val="aff4"/>
        <w:tblW w:w="10173" w:type="dxa"/>
        <w:tblLook w:val="04A0" w:firstRow="1" w:lastRow="0" w:firstColumn="1" w:lastColumn="0" w:noHBand="0" w:noVBand="1"/>
      </w:tblPr>
      <w:tblGrid>
        <w:gridCol w:w="2027"/>
        <w:gridCol w:w="2028"/>
        <w:gridCol w:w="3141"/>
        <w:gridCol w:w="2977"/>
      </w:tblGrid>
      <w:tr w:rsidR="00506FAB" w:rsidTr="007B5CCC">
        <w:tc>
          <w:tcPr>
            <w:tcW w:w="2027" w:type="dxa"/>
          </w:tcPr>
          <w:p w:rsidR="00506FAB" w:rsidRDefault="00506FAB" w:rsidP="007B5CCC">
            <w:pPr>
              <w:jc w:val="both"/>
              <w:rPr>
                <w:sz w:val="28"/>
                <w:szCs w:val="28"/>
                <w:u w:val="single"/>
              </w:rPr>
            </w:pPr>
            <w:r>
              <w:rPr>
                <w:sz w:val="28"/>
                <w:szCs w:val="28"/>
              </w:rPr>
              <w:t>Учебный г</w:t>
            </w:r>
            <w:r w:rsidRPr="00AA57E9">
              <w:rPr>
                <w:sz w:val="28"/>
                <w:szCs w:val="28"/>
              </w:rPr>
              <w:t>од</w:t>
            </w:r>
          </w:p>
        </w:tc>
        <w:tc>
          <w:tcPr>
            <w:tcW w:w="2028" w:type="dxa"/>
          </w:tcPr>
          <w:p w:rsidR="00506FAB" w:rsidRDefault="00506FAB" w:rsidP="007B5CCC">
            <w:pPr>
              <w:jc w:val="both"/>
              <w:rPr>
                <w:sz w:val="28"/>
                <w:szCs w:val="28"/>
                <w:u w:val="single"/>
              </w:rPr>
            </w:pPr>
            <w:r>
              <w:rPr>
                <w:sz w:val="28"/>
                <w:szCs w:val="28"/>
              </w:rPr>
              <w:t>Кол-во выпускников</w:t>
            </w:r>
          </w:p>
        </w:tc>
        <w:tc>
          <w:tcPr>
            <w:tcW w:w="3141" w:type="dxa"/>
          </w:tcPr>
          <w:p w:rsidR="00506FAB" w:rsidRPr="005A01B3" w:rsidRDefault="00506FAB" w:rsidP="007B5CCC">
            <w:pPr>
              <w:jc w:val="center"/>
              <w:rPr>
                <w:sz w:val="28"/>
                <w:szCs w:val="28"/>
              </w:rPr>
            </w:pPr>
            <w:r w:rsidRPr="005A01B3">
              <w:rPr>
                <w:sz w:val="28"/>
                <w:szCs w:val="28"/>
              </w:rPr>
              <w:t>«За особые успехи в учении»</w:t>
            </w:r>
            <w:r>
              <w:rPr>
                <w:sz w:val="28"/>
                <w:szCs w:val="28"/>
              </w:rPr>
              <w:t>, %</w:t>
            </w:r>
          </w:p>
        </w:tc>
        <w:tc>
          <w:tcPr>
            <w:tcW w:w="2977" w:type="dxa"/>
          </w:tcPr>
          <w:p w:rsidR="00506FAB" w:rsidRPr="005A01B3" w:rsidRDefault="00506FAB" w:rsidP="007B5CCC">
            <w:pPr>
              <w:jc w:val="center"/>
              <w:rPr>
                <w:sz w:val="28"/>
                <w:szCs w:val="28"/>
              </w:rPr>
            </w:pPr>
            <w:r w:rsidRPr="005A01B3">
              <w:rPr>
                <w:sz w:val="28"/>
                <w:szCs w:val="28"/>
              </w:rPr>
              <w:t>«</w:t>
            </w:r>
            <w:r>
              <w:rPr>
                <w:sz w:val="28"/>
                <w:szCs w:val="28"/>
              </w:rPr>
              <w:t>За особые успехи выпускнику Дона</w:t>
            </w:r>
            <w:r w:rsidRPr="005A01B3">
              <w:rPr>
                <w:sz w:val="28"/>
                <w:szCs w:val="28"/>
              </w:rPr>
              <w:t>»</w:t>
            </w:r>
            <w:r>
              <w:rPr>
                <w:sz w:val="28"/>
                <w:szCs w:val="28"/>
              </w:rPr>
              <w:t>, %</w:t>
            </w:r>
          </w:p>
        </w:tc>
      </w:tr>
      <w:tr w:rsidR="00506FAB" w:rsidTr="007B5CCC">
        <w:tc>
          <w:tcPr>
            <w:tcW w:w="2027" w:type="dxa"/>
          </w:tcPr>
          <w:p w:rsidR="00506FAB" w:rsidRPr="00AA57E9" w:rsidRDefault="00506FAB" w:rsidP="007B5CCC">
            <w:pPr>
              <w:jc w:val="both"/>
              <w:rPr>
                <w:sz w:val="28"/>
                <w:szCs w:val="28"/>
              </w:rPr>
            </w:pPr>
            <w:r>
              <w:rPr>
                <w:sz w:val="28"/>
                <w:szCs w:val="28"/>
              </w:rPr>
              <w:t>2014-2015</w:t>
            </w:r>
          </w:p>
        </w:tc>
        <w:tc>
          <w:tcPr>
            <w:tcW w:w="2028" w:type="dxa"/>
          </w:tcPr>
          <w:p w:rsidR="00506FAB" w:rsidRPr="00AA57E9" w:rsidRDefault="00506FAB" w:rsidP="007B5CCC">
            <w:pPr>
              <w:jc w:val="both"/>
              <w:rPr>
                <w:sz w:val="28"/>
                <w:szCs w:val="28"/>
              </w:rPr>
            </w:pPr>
            <w:r>
              <w:rPr>
                <w:sz w:val="28"/>
                <w:szCs w:val="28"/>
              </w:rPr>
              <w:t>10</w:t>
            </w:r>
          </w:p>
        </w:tc>
        <w:tc>
          <w:tcPr>
            <w:tcW w:w="3141" w:type="dxa"/>
          </w:tcPr>
          <w:p w:rsidR="00506FAB" w:rsidRPr="005A01B3" w:rsidRDefault="00506FAB" w:rsidP="007B5CCC">
            <w:pPr>
              <w:jc w:val="both"/>
              <w:rPr>
                <w:sz w:val="28"/>
                <w:szCs w:val="28"/>
              </w:rPr>
            </w:pPr>
            <w:r w:rsidRPr="005A01B3">
              <w:rPr>
                <w:sz w:val="28"/>
                <w:szCs w:val="28"/>
              </w:rPr>
              <w:t>2</w:t>
            </w:r>
            <w:r>
              <w:rPr>
                <w:sz w:val="28"/>
                <w:szCs w:val="28"/>
              </w:rPr>
              <w:t xml:space="preserve"> (20%)</w:t>
            </w:r>
          </w:p>
        </w:tc>
        <w:tc>
          <w:tcPr>
            <w:tcW w:w="2977" w:type="dxa"/>
          </w:tcPr>
          <w:p w:rsidR="00506FAB" w:rsidRPr="005A01B3" w:rsidRDefault="00506FAB" w:rsidP="007B5CCC">
            <w:pPr>
              <w:jc w:val="both"/>
              <w:rPr>
                <w:sz w:val="28"/>
                <w:szCs w:val="28"/>
              </w:rPr>
            </w:pPr>
            <w:r>
              <w:rPr>
                <w:sz w:val="28"/>
                <w:szCs w:val="28"/>
              </w:rPr>
              <w:t>-</w:t>
            </w:r>
          </w:p>
        </w:tc>
      </w:tr>
      <w:tr w:rsidR="00506FAB" w:rsidTr="007B5CCC">
        <w:tc>
          <w:tcPr>
            <w:tcW w:w="2027" w:type="dxa"/>
          </w:tcPr>
          <w:p w:rsidR="00506FAB" w:rsidRPr="00AA57E9" w:rsidRDefault="00506FAB" w:rsidP="007B5CCC">
            <w:pPr>
              <w:jc w:val="both"/>
              <w:rPr>
                <w:sz w:val="28"/>
                <w:szCs w:val="28"/>
              </w:rPr>
            </w:pPr>
            <w:r>
              <w:rPr>
                <w:sz w:val="28"/>
                <w:szCs w:val="28"/>
              </w:rPr>
              <w:t>2015-2016</w:t>
            </w:r>
          </w:p>
        </w:tc>
        <w:tc>
          <w:tcPr>
            <w:tcW w:w="2028" w:type="dxa"/>
          </w:tcPr>
          <w:p w:rsidR="00506FAB" w:rsidRPr="00AA57E9" w:rsidRDefault="00506FAB" w:rsidP="007B5CCC">
            <w:pPr>
              <w:jc w:val="both"/>
              <w:rPr>
                <w:sz w:val="28"/>
                <w:szCs w:val="28"/>
              </w:rPr>
            </w:pPr>
            <w:r>
              <w:rPr>
                <w:sz w:val="28"/>
                <w:szCs w:val="28"/>
              </w:rPr>
              <w:t>10</w:t>
            </w:r>
          </w:p>
        </w:tc>
        <w:tc>
          <w:tcPr>
            <w:tcW w:w="3141" w:type="dxa"/>
          </w:tcPr>
          <w:p w:rsidR="00506FAB" w:rsidRPr="005A01B3" w:rsidRDefault="00506FAB" w:rsidP="007B5CCC">
            <w:pPr>
              <w:jc w:val="both"/>
              <w:rPr>
                <w:sz w:val="28"/>
                <w:szCs w:val="28"/>
              </w:rPr>
            </w:pPr>
            <w:r>
              <w:rPr>
                <w:sz w:val="28"/>
                <w:szCs w:val="28"/>
              </w:rPr>
              <w:t>4 (40%)</w:t>
            </w:r>
          </w:p>
        </w:tc>
        <w:tc>
          <w:tcPr>
            <w:tcW w:w="2977" w:type="dxa"/>
          </w:tcPr>
          <w:p w:rsidR="00506FAB" w:rsidRPr="005A01B3" w:rsidRDefault="00506FAB" w:rsidP="007B5CCC">
            <w:pPr>
              <w:jc w:val="both"/>
              <w:rPr>
                <w:sz w:val="28"/>
                <w:szCs w:val="28"/>
              </w:rPr>
            </w:pPr>
            <w:r>
              <w:rPr>
                <w:sz w:val="28"/>
                <w:szCs w:val="28"/>
              </w:rPr>
              <w:t>2 (20 %)</w:t>
            </w:r>
          </w:p>
        </w:tc>
      </w:tr>
      <w:tr w:rsidR="00506FAB" w:rsidTr="007B5CCC">
        <w:tc>
          <w:tcPr>
            <w:tcW w:w="2027" w:type="dxa"/>
          </w:tcPr>
          <w:p w:rsidR="00506FAB" w:rsidRPr="00AA57E9" w:rsidRDefault="00506FAB" w:rsidP="007B5CCC">
            <w:pPr>
              <w:jc w:val="both"/>
              <w:rPr>
                <w:sz w:val="28"/>
                <w:szCs w:val="28"/>
              </w:rPr>
            </w:pPr>
            <w:r>
              <w:rPr>
                <w:sz w:val="28"/>
                <w:szCs w:val="28"/>
              </w:rPr>
              <w:t>2016-2017</w:t>
            </w:r>
          </w:p>
        </w:tc>
        <w:tc>
          <w:tcPr>
            <w:tcW w:w="2028" w:type="dxa"/>
          </w:tcPr>
          <w:p w:rsidR="00506FAB" w:rsidRPr="00AA57E9" w:rsidRDefault="00506FAB" w:rsidP="007B5CCC">
            <w:pPr>
              <w:jc w:val="both"/>
              <w:rPr>
                <w:sz w:val="28"/>
                <w:szCs w:val="28"/>
              </w:rPr>
            </w:pPr>
            <w:r>
              <w:rPr>
                <w:sz w:val="28"/>
                <w:szCs w:val="28"/>
              </w:rPr>
              <w:t>6</w:t>
            </w:r>
          </w:p>
        </w:tc>
        <w:tc>
          <w:tcPr>
            <w:tcW w:w="3141" w:type="dxa"/>
          </w:tcPr>
          <w:p w:rsidR="00506FAB" w:rsidRPr="005A01B3" w:rsidRDefault="00506FAB" w:rsidP="007B5CCC">
            <w:pPr>
              <w:jc w:val="both"/>
              <w:rPr>
                <w:sz w:val="28"/>
                <w:szCs w:val="28"/>
              </w:rPr>
            </w:pPr>
            <w:r>
              <w:rPr>
                <w:sz w:val="28"/>
                <w:szCs w:val="28"/>
              </w:rPr>
              <w:t>3 (50%)</w:t>
            </w:r>
          </w:p>
        </w:tc>
        <w:tc>
          <w:tcPr>
            <w:tcW w:w="2977" w:type="dxa"/>
          </w:tcPr>
          <w:p w:rsidR="00506FAB" w:rsidRPr="005A01B3" w:rsidRDefault="00506FAB" w:rsidP="007B5CCC">
            <w:pPr>
              <w:jc w:val="both"/>
              <w:rPr>
                <w:sz w:val="28"/>
                <w:szCs w:val="28"/>
              </w:rPr>
            </w:pPr>
            <w:r>
              <w:rPr>
                <w:sz w:val="28"/>
                <w:szCs w:val="28"/>
              </w:rPr>
              <w:t>2 (33,2%)</w:t>
            </w:r>
          </w:p>
        </w:tc>
      </w:tr>
    </w:tbl>
    <w:p w:rsidR="00506FAB" w:rsidRPr="008C51D6" w:rsidRDefault="00506FAB" w:rsidP="00506FAB">
      <w:pPr>
        <w:jc w:val="center"/>
        <w:rPr>
          <w:rFonts w:ascii="Times New Roman" w:hAnsi="Times New Roman" w:cs="Times New Roman"/>
          <w:sz w:val="24"/>
          <w:szCs w:val="24"/>
          <w:u w:val="single"/>
        </w:rPr>
      </w:pPr>
    </w:p>
    <w:p w:rsidR="00506FAB" w:rsidRPr="008C51D6" w:rsidRDefault="00506FAB" w:rsidP="00506FAB">
      <w:pPr>
        <w:shd w:val="clear" w:color="auto" w:fill="FFFFFF"/>
        <w:contextualSpacing/>
        <w:jc w:val="both"/>
        <w:rPr>
          <w:rFonts w:ascii="Times New Roman" w:hAnsi="Times New Roman" w:cs="Times New Roman"/>
          <w:sz w:val="24"/>
          <w:szCs w:val="24"/>
        </w:rPr>
      </w:pPr>
      <w:r w:rsidRPr="008C51D6">
        <w:rPr>
          <w:rFonts w:ascii="Times New Roman" w:hAnsi="Times New Roman" w:cs="Times New Roman"/>
          <w:sz w:val="24"/>
          <w:szCs w:val="24"/>
        </w:rPr>
        <w:t>Данные таблицы свидетельствуют о том, что целенаправленная работа школы с одарёнными детьми, выражающаяся в создании  условий для удовлетворения их интеллектуальных и творческих потребностей, приносит свои плоды.</w:t>
      </w:r>
    </w:p>
    <w:p w:rsidR="00506FAB" w:rsidRPr="008C51D6" w:rsidRDefault="00506FAB" w:rsidP="00506FAB">
      <w:pPr>
        <w:shd w:val="clear" w:color="auto" w:fill="FFFFFF"/>
        <w:contextualSpacing/>
        <w:jc w:val="both"/>
        <w:rPr>
          <w:rFonts w:ascii="Times New Roman" w:hAnsi="Times New Roman" w:cs="Times New Roman"/>
          <w:sz w:val="24"/>
          <w:szCs w:val="24"/>
        </w:rPr>
      </w:pPr>
    </w:p>
    <w:p w:rsidR="00506FAB" w:rsidRPr="008C51D6" w:rsidRDefault="00506FAB" w:rsidP="00506FAB">
      <w:pPr>
        <w:shd w:val="clear" w:color="auto" w:fill="FFFFFF"/>
        <w:contextualSpacing/>
        <w:jc w:val="both"/>
        <w:rPr>
          <w:rFonts w:ascii="Times New Roman" w:hAnsi="Times New Roman" w:cs="Times New Roman"/>
          <w:sz w:val="24"/>
          <w:szCs w:val="24"/>
        </w:rPr>
      </w:pPr>
    </w:p>
    <w:p w:rsidR="00506FAB" w:rsidRPr="008C51D6" w:rsidRDefault="00506FAB" w:rsidP="00506FAB">
      <w:pPr>
        <w:shd w:val="clear" w:color="auto" w:fill="FFFFFF"/>
        <w:contextualSpacing/>
        <w:jc w:val="both"/>
        <w:rPr>
          <w:rFonts w:ascii="Times New Roman" w:hAnsi="Times New Roman" w:cs="Times New Roman"/>
          <w:sz w:val="24"/>
          <w:szCs w:val="24"/>
        </w:rPr>
      </w:pPr>
    </w:p>
    <w:p w:rsidR="00506FAB" w:rsidRPr="008C51D6" w:rsidRDefault="00506FAB" w:rsidP="00506FAB">
      <w:pPr>
        <w:shd w:val="clear" w:color="auto" w:fill="FFFFFF"/>
        <w:contextualSpacing/>
        <w:jc w:val="both"/>
        <w:rPr>
          <w:rFonts w:ascii="Times New Roman" w:hAnsi="Times New Roman" w:cs="Times New Roman"/>
          <w:sz w:val="24"/>
          <w:szCs w:val="24"/>
        </w:rPr>
      </w:pPr>
      <w:r w:rsidRPr="008C51D6">
        <w:rPr>
          <w:rFonts w:ascii="Times New Roman" w:hAnsi="Times New Roman" w:cs="Times New Roman"/>
          <w:sz w:val="24"/>
          <w:szCs w:val="24"/>
        </w:rPr>
        <w:t xml:space="preserve"> </w:t>
      </w:r>
    </w:p>
    <w:p w:rsidR="00506FAB" w:rsidRPr="008C51D6" w:rsidRDefault="00506FAB" w:rsidP="00506FAB">
      <w:pPr>
        <w:shd w:val="clear" w:color="auto" w:fill="FFFFFF"/>
        <w:contextualSpacing/>
        <w:jc w:val="both"/>
        <w:rPr>
          <w:rFonts w:ascii="Times New Roman" w:hAnsi="Times New Roman" w:cs="Times New Roman"/>
          <w:sz w:val="24"/>
          <w:szCs w:val="24"/>
          <w:u w:val="single"/>
        </w:rPr>
      </w:pPr>
      <w:r w:rsidRPr="008C51D6">
        <w:rPr>
          <w:rFonts w:ascii="Times New Roman" w:hAnsi="Times New Roman" w:cs="Times New Roman"/>
          <w:sz w:val="24"/>
          <w:szCs w:val="24"/>
          <w:u w:val="single"/>
        </w:rPr>
        <w:t>Средний балл, полученный выпускниками 11 класса на государственной итоговой аттестации:</w:t>
      </w:r>
    </w:p>
    <w:tbl>
      <w:tblPr>
        <w:tblStyle w:val="aff4"/>
        <w:tblW w:w="9889" w:type="dxa"/>
        <w:tblLayout w:type="fixed"/>
        <w:tblLook w:val="04A0" w:firstRow="1" w:lastRow="0" w:firstColumn="1" w:lastColumn="0" w:noHBand="0" w:noVBand="1"/>
      </w:tblPr>
      <w:tblGrid>
        <w:gridCol w:w="1384"/>
        <w:gridCol w:w="1215"/>
        <w:gridCol w:w="1215"/>
        <w:gridCol w:w="1215"/>
        <w:gridCol w:w="1215"/>
        <w:gridCol w:w="1215"/>
        <w:gridCol w:w="1215"/>
        <w:gridCol w:w="1215"/>
      </w:tblGrid>
      <w:tr w:rsidR="00506FAB" w:rsidRPr="008C51D6" w:rsidTr="007B5CCC">
        <w:tc>
          <w:tcPr>
            <w:tcW w:w="1384" w:type="dxa"/>
            <w:tcBorders>
              <w:tr2bl w:val="single" w:sz="4" w:space="0" w:color="auto"/>
            </w:tcBorders>
          </w:tcPr>
          <w:p w:rsidR="00506FAB" w:rsidRPr="008C51D6" w:rsidRDefault="00506FAB" w:rsidP="007B5CCC">
            <w:pPr>
              <w:spacing w:line="276" w:lineRule="auto"/>
              <w:contextualSpacing/>
              <w:rPr>
                <w:sz w:val="24"/>
                <w:szCs w:val="24"/>
              </w:rPr>
            </w:pPr>
            <w:r w:rsidRPr="008C51D6">
              <w:rPr>
                <w:sz w:val="24"/>
                <w:szCs w:val="24"/>
              </w:rPr>
              <w:t>Учебный год</w:t>
            </w:r>
          </w:p>
          <w:p w:rsidR="00506FAB" w:rsidRPr="008C51D6" w:rsidRDefault="00506FAB" w:rsidP="007B5CCC">
            <w:pPr>
              <w:spacing w:line="276" w:lineRule="auto"/>
              <w:contextualSpacing/>
              <w:rPr>
                <w:sz w:val="24"/>
                <w:szCs w:val="24"/>
              </w:rPr>
            </w:pPr>
          </w:p>
          <w:p w:rsidR="00506FAB" w:rsidRPr="008C51D6" w:rsidRDefault="00506FAB" w:rsidP="007B5CCC">
            <w:pPr>
              <w:spacing w:line="276" w:lineRule="auto"/>
              <w:contextualSpacing/>
              <w:rPr>
                <w:sz w:val="24"/>
                <w:szCs w:val="24"/>
              </w:rPr>
            </w:pPr>
            <w:r w:rsidRPr="008C51D6">
              <w:rPr>
                <w:sz w:val="24"/>
                <w:szCs w:val="24"/>
              </w:rPr>
              <w:t xml:space="preserve">             Предмет</w:t>
            </w:r>
          </w:p>
        </w:tc>
        <w:tc>
          <w:tcPr>
            <w:tcW w:w="1215" w:type="dxa"/>
          </w:tcPr>
          <w:p w:rsidR="00506FAB" w:rsidRPr="008C51D6" w:rsidRDefault="00506FAB" w:rsidP="007B5CCC">
            <w:pPr>
              <w:spacing w:line="276" w:lineRule="auto"/>
              <w:contextualSpacing/>
              <w:rPr>
                <w:sz w:val="24"/>
                <w:szCs w:val="24"/>
              </w:rPr>
            </w:pPr>
            <w:r w:rsidRPr="008C51D6">
              <w:rPr>
                <w:sz w:val="24"/>
                <w:szCs w:val="24"/>
              </w:rPr>
              <w:t xml:space="preserve">Русский </w:t>
            </w:r>
          </w:p>
          <w:p w:rsidR="00506FAB" w:rsidRPr="008C51D6" w:rsidRDefault="00506FAB" w:rsidP="007B5CCC">
            <w:pPr>
              <w:spacing w:line="276" w:lineRule="auto"/>
              <w:contextualSpacing/>
              <w:rPr>
                <w:sz w:val="24"/>
                <w:szCs w:val="24"/>
              </w:rPr>
            </w:pPr>
            <w:r w:rsidRPr="008C51D6">
              <w:rPr>
                <w:sz w:val="24"/>
                <w:szCs w:val="24"/>
              </w:rPr>
              <w:t>язык</w:t>
            </w:r>
          </w:p>
          <w:p w:rsidR="00506FAB" w:rsidRPr="008C51D6" w:rsidRDefault="00506FAB" w:rsidP="007B5CCC">
            <w:pPr>
              <w:spacing w:line="276" w:lineRule="auto"/>
              <w:contextualSpacing/>
              <w:rPr>
                <w:sz w:val="24"/>
                <w:szCs w:val="24"/>
              </w:rPr>
            </w:pPr>
            <w:proofErr w:type="gramStart"/>
            <w:r w:rsidRPr="008C51D6">
              <w:rPr>
                <w:sz w:val="24"/>
                <w:szCs w:val="24"/>
              </w:rPr>
              <w:t>(средний</w:t>
            </w:r>
            <w:proofErr w:type="gramEnd"/>
          </w:p>
          <w:p w:rsidR="00506FAB" w:rsidRPr="008C51D6" w:rsidRDefault="00506FAB" w:rsidP="007B5CCC">
            <w:pPr>
              <w:spacing w:line="276" w:lineRule="auto"/>
              <w:contextualSpacing/>
              <w:rPr>
                <w:sz w:val="24"/>
                <w:szCs w:val="24"/>
              </w:rPr>
            </w:pPr>
            <w:r w:rsidRPr="008C51D6">
              <w:rPr>
                <w:sz w:val="24"/>
                <w:szCs w:val="24"/>
              </w:rPr>
              <w:t xml:space="preserve"> балл)</w:t>
            </w:r>
          </w:p>
        </w:tc>
        <w:tc>
          <w:tcPr>
            <w:tcW w:w="1215" w:type="dxa"/>
          </w:tcPr>
          <w:p w:rsidR="00506FAB" w:rsidRPr="008C51D6" w:rsidRDefault="00506FAB" w:rsidP="007B5CCC">
            <w:pPr>
              <w:spacing w:line="276" w:lineRule="auto"/>
              <w:contextualSpacing/>
              <w:rPr>
                <w:sz w:val="24"/>
                <w:szCs w:val="24"/>
              </w:rPr>
            </w:pPr>
            <w:r w:rsidRPr="008C51D6">
              <w:rPr>
                <w:sz w:val="24"/>
                <w:szCs w:val="24"/>
              </w:rPr>
              <w:t xml:space="preserve">Математика </w:t>
            </w:r>
            <w:proofErr w:type="gramStart"/>
            <w:r w:rsidRPr="008C51D6">
              <w:rPr>
                <w:sz w:val="24"/>
                <w:szCs w:val="24"/>
              </w:rPr>
              <w:t>П</w:t>
            </w:r>
            <w:proofErr w:type="gramEnd"/>
          </w:p>
          <w:p w:rsidR="00506FAB" w:rsidRPr="008C51D6" w:rsidRDefault="00506FAB" w:rsidP="007B5CCC">
            <w:pPr>
              <w:spacing w:line="276" w:lineRule="auto"/>
              <w:contextualSpacing/>
              <w:rPr>
                <w:sz w:val="24"/>
                <w:szCs w:val="24"/>
              </w:rPr>
            </w:pPr>
            <w:r w:rsidRPr="008C51D6">
              <w:rPr>
                <w:sz w:val="24"/>
                <w:szCs w:val="24"/>
              </w:rPr>
              <w:t>(средний балл)</w:t>
            </w:r>
          </w:p>
        </w:tc>
        <w:tc>
          <w:tcPr>
            <w:tcW w:w="1215" w:type="dxa"/>
          </w:tcPr>
          <w:p w:rsidR="00506FAB" w:rsidRPr="008C51D6" w:rsidRDefault="00506FAB" w:rsidP="007B5CCC">
            <w:pPr>
              <w:spacing w:line="276" w:lineRule="auto"/>
              <w:contextualSpacing/>
              <w:rPr>
                <w:sz w:val="24"/>
                <w:szCs w:val="24"/>
              </w:rPr>
            </w:pPr>
            <w:r w:rsidRPr="008C51D6">
              <w:rPr>
                <w:sz w:val="24"/>
                <w:szCs w:val="24"/>
              </w:rPr>
              <w:t>Физика</w:t>
            </w:r>
          </w:p>
          <w:p w:rsidR="00506FAB" w:rsidRPr="008C51D6" w:rsidRDefault="00506FAB" w:rsidP="007B5CCC">
            <w:pPr>
              <w:spacing w:line="276" w:lineRule="auto"/>
              <w:contextualSpacing/>
              <w:rPr>
                <w:sz w:val="24"/>
                <w:szCs w:val="24"/>
              </w:rPr>
            </w:pPr>
            <w:proofErr w:type="gramStart"/>
            <w:r w:rsidRPr="008C51D6">
              <w:rPr>
                <w:sz w:val="24"/>
                <w:szCs w:val="24"/>
              </w:rPr>
              <w:t xml:space="preserve">(средний </w:t>
            </w:r>
            <w:proofErr w:type="gramEnd"/>
          </w:p>
          <w:p w:rsidR="00506FAB" w:rsidRPr="008C51D6" w:rsidRDefault="00506FAB" w:rsidP="007B5CCC">
            <w:pPr>
              <w:spacing w:line="276" w:lineRule="auto"/>
              <w:contextualSpacing/>
              <w:rPr>
                <w:sz w:val="24"/>
                <w:szCs w:val="24"/>
              </w:rPr>
            </w:pPr>
            <w:r w:rsidRPr="008C51D6">
              <w:rPr>
                <w:sz w:val="24"/>
                <w:szCs w:val="24"/>
              </w:rPr>
              <w:t>балл)</w:t>
            </w:r>
          </w:p>
        </w:tc>
        <w:tc>
          <w:tcPr>
            <w:tcW w:w="1215" w:type="dxa"/>
          </w:tcPr>
          <w:p w:rsidR="00506FAB" w:rsidRPr="008C51D6" w:rsidRDefault="00506FAB" w:rsidP="007B5CCC">
            <w:pPr>
              <w:spacing w:line="276" w:lineRule="auto"/>
              <w:contextualSpacing/>
              <w:rPr>
                <w:sz w:val="24"/>
                <w:szCs w:val="24"/>
              </w:rPr>
            </w:pPr>
            <w:r w:rsidRPr="008C51D6">
              <w:rPr>
                <w:sz w:val="24"/>
                <w:szCs w:val="24"/>
              </w:rPr>
              <w:t>Общество</w:t>
            </w:r>
          </w:p>
          <w:p w:rsidR="00506FAB" w:rsidRPr="008C51D6" w:rsidRDefault="00506FAB" w:rsidP="007B5CCC">
            <w:pPr>
              <w:spacing w:line="276" w:lineRule="auto"/>
              <w:contextualSpacing/>
              <w:rPr>
                <w:sz w:val="24"/>
                <w:szCs w:val="24"/>
              </w:rPr>
            </w:pPr>
            <w:r w:rsidRPr="008C51D6">
              <w:rPr>
                <w:sz w:val="24"/>
                <w:szCs w:val="24"/>
              </w:rPr>
              <w:t>знание</w:t>
            </w:r>
          </w:p>
          <w:p w:rsidR="00506FAB" w:rsidRPr="008C51D6" w:rsidRDefault="00506FAB" w:rsidP="007B5CCC">
            <w:pPr>
              <w:spacing w:line="276" w:lineRule="auto"/>
              <w:contextualSpacing/>
              <w:rPr>
                <w:sz w:val="24"/>
                <w:szCs w:val="24"/>
              </w:rPr>
            </w:pPr>
            <w:proofErr w:type="gramStart"/>
            <w:r w:rsidRPr="008C51D6">
              <w:rPr>
                <w:sz w:val="24"/>
                <w:szCs w:val="24"/>
              </w:rPr>
              <w:t xml:space="preserve">(средний </w:t>
            </w:r>
            <w:proofErr w:type="gramEnd"/>
          </w:p>
          <w:p w:rsidR="00506FAB" w:rsidRPr="008C51D6" w:rsidRDefault="00506FAB" w:rsidP="007B5CCC">
            <w:pPr>
              <w:spacing w:line="276" w:lineRule="auto"/>
              <w:contextualSpacing/>
              <w:rPr>
                <w:sz w:val="24"/>
                <w:szCs w:val="24"/>
              </w:rPr>
            </w:pPr>
            <w:r w:rsidRPr="008C51D6">
              <w:rPr>
                <w:sz w:val="24"/>
                <w:szCs w:val="24"/>
              </w:rPr>
              <w:t>балл)</w:t>
            </w:r>
          </w:p>
        </w:tc>
        <w:tc>
          <w:tcPr>
            <w:tcW w:w="1215" w:type="dxa"/>
          </w:tcPr>
          <w:p w:rsidR="00506FAB" w:rsidRPr="008C51D6" w:rsidRDefault="00506FAB" w:rsidP="007B5CCC">
            <w:pPr>
              <w:spacing w:line="276" w:lineRule="auto"/>
              <w:contextualSpacing/>
              <w:rPr>
                <w:sz w:val="24"/>
                <w:szCs w:val="24"/>
              </w:rPr>
            </w:pPr>
            <w:r w:rsidRPr="008C51D6">
              <w:rPr>
                <w:sz w:val="24"/>
                <w:szCs w:val="24"/>
              </w:rPr>
              <w:t>История</w:t>
            </w:r>
          </w:p>
          <w:p w:rsidR="00506FAB" w:rsidRPr="008C51D6" w:rsidRDefault="00506FAB" w:rsidP="007B5CCC">
            <w:pPr>
              <w:spacing w:line="276" w:lineRule="auto"/>
              <w:contextualSpacing/>
              <w:rPr>
                <w:sz w:val="24"/>
                <w:szCs w:val="24"/>
              </w:rPr>
            </w:pPr>
            <w:proofErr w:type="gramStart"/>
            <w:r w:rsidRPr="008C51D6">
              <w:rPr>
                <w:sz w:val="24"/>
                <w:szCs w:val="24"/>
              </w:rPr>
              <w:t xml:space="preserve">(средний </w:t>
            </w:r>
            <w:proofErr w:type="gramEnd"/>
          </w:p>
          <w:p w:rsidR="00506FAB" w:rsidRPr="008C51D6" w:rsidRDefault="00506FAB" w:rsidP="007B5CCC">
            <w:pPr>
              <w:spacing w:line="276" w:lineRule="auto"/>
              <w:contextualSpacing/>
              <w:rPr>
                <w:sz w:val="24"/>
                <w:szCs w:val="24"/>
              </w:rPr>
            </w:pPr>
            <w:r w:rsidRPr="008C51D6">
              <w:rPr>
                <w:sz w:val="24"/>
                <w:szCs w:val="24"/>
              </w:rPr>
              <w:t>балл)</w:t>
            </w:r>
          </w:p>
        </w:tc>
        <w:tc>
          <w:tcPr>
            <w:tcW w:w="1215" w:type="dxa"/>
          </w:tcPr>
          <w:p w:rsidR="00506FAB" w:rsidRPr="008C51D6" w:rsidRDefault="00506FAB" w:rsidP="007B5CCC">
            <w:pPr>
              <w:spacing w:line="276" w:lineRule="auto"/>
              <w:contextualSpacing/>
              <w:rPr>
                <w:sz w:val="24"/>
                <w:szCs w:val="24"/>
              </w:rPr>
            </w:pPr>
            <w:r w:rsidRPr="008C51D6">
              <w:rPr>
                <w:sz w:val="24"/>
                <w:szCs w:val="24"/>
              </w:rPr>
              <w:t>Биология</w:t>
            </w:r>
          </w:p>
          <w:p w:rsidR="00506FAB" w:rsidRPr="008C51D6" w:rsidRDefault="00506FAB" w:rsidP="007B5CCC">
            <w:pPr>
              <w:spacing w:line="276" w:lineRule="auto"/>
              <w:contextualSpacing/>
              <w:rPr>
                <w:sz w:val="24"/>
                <w:szCs w:val="24"/>
              </w:rPr>
            </w:pPr>
            <w:proofErr w:type="gramStart"/>
            <w:r w:rsidRPr="008C51D6">
              <w:rPr>
                <w:sz w:val="24"/>
                <w:szCs w:val="24"/>
              </w:rPr>
              <w:t xml:space="preserve">(средний </w:t>
            </w:r>
            <w:proofErr w:type="gramEnd"/>
          </w:p>
          <w:p w:rsidR="00506FAB" w:rsidRPr="008C51D6" w:rsidRDefault="00506FAB" w:rsidP="007B5CCC">
            <w:pPr>
              <w:spacing w:line="276" w:lineRule="auto"/>
              <w:contextualSpacing/>
              <w:rPr>
                <w:sz w:val="24"/>
                <w:szCs w:val="24"/>
              </w:rPr>
            </w:pPr>
            <w:r w:rsidRPr="008C51D6">
              <w:rPr>
                <w:sz w:val="24"/>
                <w:szCs w:val="24"/>
              </w:rPr>
              <w:t>балл)</w:t>
            </w:r>
          </w:p>
        </w:tc>
        <w:tc>
          <w:tcPr>
            <w:tcW w:w="1215" w:type="dxa"/>
          </w:tcPr>
          <w:p w:rsidR="00506FAB" w:rsidRPr="008C51D6" w:rsidRDefault="00506FAB" w:rsidP="007B5CCC">
            <w:pPr>
              <w:spacing w:line="276" w:lineRule="auto"/>
              <w:contextualSpacing/>
              <w:rPr>
                <w:sz w:val="24"/>
                <w:szCs w:val="24"/>
              </w:rPr>
            </w:pPr>
            <w:r>
              <w:rPr>
                <w:sz w:val="24"/>
                <w:szCs w:val="24"/>
              </w:rPr>
              <w:t>Химия</w:t>
            </w:r>
          </w:p>
          <w:p w:rsidR="00506FAB" w:rsidRPr="008C51D6" w:rsidRDefault="00506FAB" w:rsidP="007B5CCC">
            <w:pPr>
              <w:spacing w:line="276" w:lineRule="auto"/>
              <w:contextualSpacing/>
              <w:rPr>
                <w:sz w:val="24"/>
                <w:szCs w:val="24"/>
              </w:rPr>
            </w:pPr>
            <w:proofErr w:type="gramStart"/>
            <w:r w:rsidRPr="008C51D6">
              <w:rPr>
                <w:sz w:val="24"/>
                <w:szCs w:val="24"/>
              </w:rPr>
              <w:t xml:space="preserve">(средний </w:t>
            </w:r>
            <w:proofErr w:type="gramEnd"/>
          </w:p>
          <w:p w:rsidR="00506FAB" w:rsidRPr="008C51D6" w:rsidRDefault="00506FAB" w:rsidP="007B5CCC">
            <w:pPr>
              <w:spacing w:line="276" w:lineRule="auto"/>
              <w:contextualSpacing/>
              <w:rPr>
                <w:sz w:val="24"/>
                <w:szCs w:val="24"/>
              </w:rPr>
            </w:pPr>
            <w:r w:rsidRPr="008C51D6">
              <w:rPr>
                <w:sz w:val="24"/>
                <w:szCs w:val="24"/>
              </w:rPr>
              <w:t>балл)</w:t>
            </w:r>
          </w:p>
        </w:tc>
      </w:tr>
      <w:tr w:rsidR="00506FAB" w:rsidRPr="008C51D6" w:rsidTr="007B5CCC">
        <w:tc>
          <w:tcPr>
            <w:tcW w:w="1384" w:type="dxa"/>
          </w:tcPr>
          <w:p w:rsidR="00506FAB" w:rsidRPr="008C51D6" w:rsidRDefault="00506FAB" w:rsidP="007B5CCC">
            <w:pPr>
              <w:shd w:val="clear" w:color="auto" w:fill="FFFFFF"/>
              <w:spacing w:line="276" w:lineRule="auto"/>
              <w:jc w:val="both"/>
              <w:rPr>
                <w:sz w:val="24"/>
                <w:szCs w:val="24"/>
              </w:rPr>
            </w:pPr>
            <w:r>
              <w:rPr>
                <w:spacing w:val="-3"/>
                <w:sz w:val="24"/>
                <w:szCs w:val="24"/>
              </w:rPr>
              <w:t>2014</w:t>
            </w:r>
            <w:r w:rsidRPr="008C51D6">
              <w:rPr>
                <w:spacing w:val="-3"/>
                <w:sz w:val="24"/>
                <w:szCs w:val="24"/>
              </w:rPr>
              <w:t xml:space="preserve"> - 201</w:t>
            </w:r>
            <w:r>
              <w:rPr>
                <w:spacing w:val="-3"/>
                <w:sz w:val="24"/>
                <w:szCs w:val="24"/>
              </w:rPr>
              <w:t>5</w:t>
            </w:r>
          </w:p>
        </w:tc>
        <w:tc>
          <w:tcPr>
            <w:tcW w:w="1215" w:type="dxa"/>
          </w:tcPr>
          <w:p w:rsidR="00506FAB" w:rsidRPr="008C51D6" w:rsidRDefault="00506FAB" w:rsidP="007B5CCC">
            <w:pPr>
              <w:spacing w:line="276" w:lineRule="auto"/>
              <w:contextualSpacing/>
              <w:jc w:val="both"/>
              <w:rPr>
                <w:sz w:val="24"/>
                <w:szCs w:val="24"/>
              </w:rPr>
            </w:pPr>
          </w:p>
        </w:tc>
        <w:tc>
          <w:tcPr>
            <w:tcW w:w="1215" w:type="dxa"/>
          </w:tcPr>
          <w:p w:rsidR="00506FAB" w:rsidRPr="008C51D6" w:rsidRDefault="00506FAB" w:rsidP="007B5CCC">
            <w:pPr>
              <w:spacing w:line="276" w:lineRule="auto"/>
              <w:contextualSpacing/>
              <w:jc w:val="both"/>
              <w:rPr>
                <w:sz w:val="24"/>
                <w:szCs w:val="24"/>
              </w:rPr>
            </w:pPr>
          </w:p>
        </w:tc>
        <w:tc>
          <w:tcPr>
            <w:tcW w:w="1215" w:type="dxa"/>
          </w:tcPr>
          <w:p w:rsidR="00506FAB" w:rsidRPr="008C51D6" w:rsidRDefault="00506FAB" w:rsidP="007B5CCC">
            <w:pPr>
              <w:spacing w:line="276" w:lineRule="auto"/>
              <w:contextualSpacing/>
              <w:jc w:val="both"/>
              <w:rPr>
                <w:sz w:val="24"/>
                <w:szCs w:val="24"/>
              </w:rPr>
            </w:pPr>
          </w:p>
        </w:tc>
        <w:tc>
          <w:tcPr>
            <w:tcW w:w="1215" w:type="dxa"/>
          </w:tcPr>
          <w:p w:rsidR="00506FAB" w:rsidRPr="008C51D6" w:rsidRDefault="00506FAB" w:rsidP="007B5CCC">
            <w:pPr>
              <w:spacing w:line="276" w:lineRule="auto"/>
              <w:contextualSpacing/>
              <w:jc w:val="both"/>
              <w:rPr>
                <w:sz w:val="24"/>
                <w:szCs w:val="24"/>
              </w:rPr>
            </w:pPr>
          </w:p>
        </w:tc>
        <w:tc>
          <w:tcPr>
            <w:tcW w:w="1215" w:type="dxa"/>
          </w:tcPr>
          <w:p w:rsidR="00506FAB" w:rsidRPr="008C51D6" w:rsidRDefault="00506FAB" w:rsidP="007B5CCC">
            <w:pPr>
              <w:spacing w:line="276" w:lineRule="auto"/>
              <w:contextualSpacing/>
              <w:jc w:val="both"/>
              <w:rPr>
                <w:sz w:val="24"/>
                <w:szCs w:val="24"/>
              </w:rPr>
            </w:pPr>
          </w:p>
        </w:tc>
        <w:tc>
          <w:tcPr>
            <w:tcW w:w="1215" w:type="dxa"/>
          </w:tcPr>
          <w:p w:rsidR="00506FAB" w:rsidRPr="008C51D6" w:rsidRDefault="00506FAB" w:rsidP="007B5CCC">
            <w:pPr>
              <w:spacing w:line="276" w:lineRule="auto"/>
              <w:contextualSpacing/>
              <w:jc w:val="both"/>
              <w:rPr>
                <w:sz w:val="24"/>
                <w:szCs w:val="24"/>
              </w:rPr>
            </w:pPr>
          </w:p>
        </w:tc>
        <w:tc>
          <w:tcPr>
            <w:tcW w:w="1215" w:type="dxa"/>
          </w:tcPr>
          <w:p w:rsidR="00506FAB" w:rsidRPr="008C51D6" w:rsidRDefault="00506FAB" w:rsidP="007B5CCC">
            <w:pPr>
              <w:spacing w:line="276" w:lineRule="auto"/>
              <w:contextualSpacing/>
              <w:jc w:val="both"/>
              <w:rPr>
                <w:sz w:val="24"/>
                <w:szCs w:val="24"/>
              </w:rPr>
            </w:pPr>
          </w:p>
        </w:tc>
      </w:tr>
      <w:tr w:rsidR="00506FAB" w:rsidRPr="008C51D6" w:rsidTr="007B5CCC">
        <w:tc>
          <w:tcPr>
            <w:tcW w:w="1384" w:type="dxa"/>
          </w:tcPr>
          <w:p w:rsidR="00506FAB" w:rsidRPr="008C51D6" w:rsidRDefault="00506FAB" w:rsidP="007B5CCC">
            <w:pPr>
              <w:shd w:val="clear" w:color="auto" w:fill="FFFFFF"/>
              <w:spacing w:line="276" w:lineRule="auto"/>
              <w:jc w:val="both"/>
              <w:rPr>
                <w:sz w:val="24"/>
                <w:szCs w:val="24"/>
              </w:rPr>
            </w:pPr>
            <w:r>
              <w:rPr>
                <w:spacing w:val="-3"/>
                <w:sz w:val="24"/>
                <w:szCs w:val="24"/>
              </w:rPr>
              <w:t>2015</w:t>
            </w:r>
            <w:r w:rsidRPr="008C51D6">
              <w:rPr>
                <w:spacing w:val="-3"/>
                <w:sz w:val="24"/>
                <w:szCs w:val="24"/>
              </w:rPr>
              <w:t xml:space="preserve"> - 201</w:t>
            </w:r>
            <w:r>
              <w:rPr>
                <w:spacing w:val="-3"/>
                <w:sz w:val="24"/>
                <w:szCs w:val="24"/>
              </w:rPr>
              <w:t>6</w:t>
            </w:r>
          </w:p>
        </w:tc>
        <w:tc>
          <w:tcPr>
            <w:tcW w:w="1215" w:type="dxa"/>
          </w:tcPr>
          <w:p w:rsidR="00506FAB" w:rsidRPr="008C51D6" w:rsidRDefault="00506FAB" w:rsidP="007B5CCC">
            <w:pPr>
              <w:spacing w:line="276" w:lineRule="auto"/>
              <w:contextualSpacing/>
              <w:jc w:val="both"/>
              <w:rPr>
                <w:sz w:val="24"/>
                <w:szCs w:val="24"/>
              </w:rPr>
            </w:pPr>
          </w:p>
        </w:tc>
        <w:tc>
          <w:tcPr>
            <w:tcW w:w="1215" w:type="dxa"/>
          </w:tcPr>
          <w:p w:rsidR="00506FAB" w:rsidRPr="008C51D6" w:rsidRDefault="00506FAB" w:rsidP="007B5CCC">
            <w:pPr>
              <w:spacing w:line="276" w:lineRule="auto"/>
              <w:contextualSpacing/>
              <w:jc w:val="both"/>
              <w:rPr>
                <w:sz w:val="24"/>
                <w:szCs w:val="24"/>
              </w:rPr>
            </w:pPr>
          </w:p>
        </w:tc>
        <w:tc>
          <w:tcPr>
            <w:tcW w:w="1215" w:type="dxa"/>
          </w:tcPr>
          <w:p w:rsidR="00506FAB" w:rsidRPr="008C51D6" w:rsidRDefault="00506FAB" w:rsidP="007B5CCC">
            <w:pPr>
              <w:spacing w:line="276" w:lineRule="auto"/>
              <w:contextualSpacing/>
              <w:jc w:val="both"/>
              <w:rPr>
                <w:sz w:val="24"/>
                <w:szCs w:val="24"/>
              </w:rPr>
            </w:pPr>
          </w:p>
        </w:tc>
        <w:tc>
          <w:tcPr>
            <w:tcW w:w="1215" w:type="dxa"/>
          </w:tcPr>
          <w:p w:rsidR="00506FAB" w:rsidRPr="008C51D6" w:rsidRDefault="00506FAB" w:rsidP="007B5CCC">
            <w:pPr>
              <w:spacing w:line="276" w:lineRule="auto"/>
              <w:contextualSpacing/>
              <w:jc w:val="both"/>
              <w:rPr>
                <w:sz w:val="24"/>
                <w:szCs w:val="24"/>
              </w:rPr>
            </w:pPr>
          </w:p>
        </w:tc>
        <w:tc>
          <w:tcPr>
            <w:tcW w:w="1215" w:type="dxa"/>
          </w:tcPr>
          <w:p w:rsidR="00506FAB" w:rsidRPr="008C51D6" w:rsidRDefault="00506FAB" w:rsidP="007B5CCC">
            <w:pPr>
              <w:spacing w:line="276" w:lineRule="auto"/>
              <w:contextualSpacing/>
              <w:jc w:val="both"/>
              <w:rPr>
                <w:sz w:val="24"/>
                <w:szCs w:val="24"/>
              </w:rPr>
            </w:pPr>
          </w:p>
        </w:tc>
        <w:tc>
          <w:tcPr>
            <w:tcW w:w="1215" w:type="dxa"/>
          </w:tcPr>
          <w:p w:rsidR="00506FAB" w:rsidRPr="008C51D6" w:rsidRDefault="00506FAB" w:rsidP="007B5CCC">
            <w:pPr>
              <w:spacing w:line="276" w:lineRule="auto"/>
              <w:contextualSpacing/>
              <w:jc w:val="both"/>
              <w:rPr>
                <w:sz w:val="24"/>
                <w:szCs w:val="24"/>
              </w:rPr>
            </w:pPr>
          </w:p>
        </w:tc>
        <w:tc>
          <w:tcPr>
            <w:tcW w:w="1215" w:type="dxa"/>
          </w:tcPr>
          <w:p w:rsidR="00506FAB" w:rsidRPr="008C51D6" w:rsidRDefault="00506FAB" w:rsidP="007B5CCC">
            <w:pPr>
              <w:spacing w:line="276" w:lineRule="auto"/>
              <w:contextualSpacing/>
              <w:jc w:val="both"/>
              <w:rPr>
                <w:sz w:val="24"/>
                <w:szCs w:val="24"/>
              </w:rPr>
            </w:pPr>
          </w:p>
        </w:tc>
      </w:tr>
      <w:tr w:rsidR="00506FAB" w:rsidRPr="008C51D6" w:rsidTr="007B5CCC">
        <w:tc>
          <w:tcPr>
            <w:tcW w:w="1384" w:type="dxa"/>
          </w:tcPr>
          <w:p w:rsidR="00506FAB" w:rsidRPr="008C51D6" w:rsidRDefault="00506FAB" w:rsidP="007B5CCC">
            <w:pPr>
              <w:shd w:val="clear" w:color="auto" w:fill="FFFFFF"/>
              <w:spacing w:line="276" w:lineRule="auto"/>
              <w:jc w:val="both"/>
              <w:rPr>
                <w:sz w:val="24"/>
                <w:szCs w:val="24"/>
              </w:rPr>
            </w:pPr>
            <w:r>
              <w:rPr>
                <w:spacing w:val="-3"/>
                <w:sz w:val="24"/>
                <w:szCs w:val="24"/>
              </w:rPr>
              <w:t>2016</w:t>
            </w:r>
            <w:r w:rsidRPr="008C51D6">
              <w:rPr>
                <w:spacing w:val="-3"/>
                <w:sz w:val="24"/>
                <w:szCs w:val="24"/>
              </w:rPr>
              <w:t xml:space="preserve"> - 201</w:t>
            </w:r>
            <w:r>
              <w:rPr>
                <w:spacing w:val="-3"/>
                <w:sz w:val="24"/>
                <w:szCs w:val="24"/>
              </w:rPr>
              <w:t>7</w:t>
            </w:r>
          </w:p>
        </w:tc>
        <w:tc>
          <w:tcPr>
            <w:tcW w:w="1215" w:type="dxa"/>
          </w:tcPr>
          <w:p w:rsidR="00506FAB" w:rsidRPr="008C51D6" w:rsidRDefault="00506FAB" w:rsidP="007B5CCC">
            <w:pPr>
              <w:spacing w:line="276" w:lineRule="auto"/>
              <w:contextualSpacing/>
              <w:jc w:val="both"/>
              <w:rPr>
                <w:sz w:val="24"/>
                <w:szCs w:val="24"/>
              </w:rPr>
            </w:pPr>
            <w:r>
              <w:rPr>
                <w:sz w:val="24"/>
                <w:szCs w:val="24"/>
              </w:rPr>
              <w:t>71</w:t>
            </w:r>
          </w:p>
        </w:tc>
        <w:tc>
          <w:tcPr>
            <w:tcW w:w="1215" w:type="dxa"/>
          </w:tcPr>
          <w:p w:rsidR="00506FAB" w:rsidRPr="008C51D6" w:rsidRDefault="00506FAB" w:rsidP="007B5CCC">
            <w:pPr>
              <w:spacing w:line="276" w:lineRule="auto"/>
              <w:contextualSpacing/>
              <w:jc w:val="both"/>
              <w:rPr>
                <w:sz w:val="24"/>
                <w:szCs w:val="24"/>
              </w:rPr>
            </w:pPr>
            <w:r>
              <w:rPr>
                <w:sz w:val="24"/>
                <w:szCs w:val="24"/>
              </w:rPr>
              <w:t>54</w:t>
            </w:r>
          </w:p>
        </w:tc>
        <w:tc>
          <w:tcPr>
            <w:tcW w:w="1215" w:type="dxa"/>
          </w:tcPr>
          <w:p w:rsidR="00506FAB" w:rsidRPr="008C51D6" w:rsidRDefault="00506FAB" w:rsidP="007B5CCC">
            <w:pPr>
              <w:spacing w:line="276" w:lineRule="auto"/>
              <w:contextualSpacing/>
              <w:jc w:val="both"/>
              <w:rPr>
                <w:sz w:val="24"/>
                <w:szCs w:val="24"/>
              </w:rPr>
            </w:pPr>
            <w:r>
              <w:rPr>
                <w:sz w:val="24"/>
                <w:szCs w:val="24"/>
              </w:rPr>
              <w:t>67</w:t>
            </w:r>
          </w:p>
        </w:tc>
        <w:tc>
          <w:tcPr>
            <w:tcW w:w="1215" w:type="dxa"/>
          </w:tcPr>
          <w:p w:rsidR="00506FAB" w:rsidRPr="008C51D6" w:rsidRDefault="00506FAB" w:rsidP="007B5CCC">
            <w:pPr>
              <w:spacing w:line="276" w:lineRule="auto"/>
              <w:contextualSpacing/>
              <w:jc w:val="both"/>
              <w:rPr>
                <w:sz w:val="24"/>
                <w:szCs w:val="24"/>
              </w:rPr>
            </w:pPr>
            <w:r>
              <w:rPr>
                <w:sz w:val="24"/>
                <w:szCs w:val="24"/>
              </w:rPr>
              <w:t>42</w:t>
            </w:r>
          </w:p>
        </w:tc>
        <w:tc>
          <w:tcPr>
            <w:tcW w:w="1215" w:type="dxa"/>
          </w:tcPr>
          <w:p w:rsidR="00506FAB" w:rsidRPr="008C51D6" w:rsidRDefault="00506FAB" w:rsidP="007B5CCC">
            <w:pPr>
              <w:spacing w:line="276" w:lineRule="auto"/>
              <w:contextualSpacing/>
              <w:jc w:val="both"/>
              <w:rPr>
                <w:sz w:val="24"/>
                <w:szCs w:val="24"/>
              </w:rPr>
            </w:pPr>
          </w:p>
        </w:tc>
        <w:tc>
          <w:tcPr>
            <w:tcW w:w="1215" w:type="dxa"/>
          </w:tcPr>
          <w:p w:rsidR="00506FAB" w:rsidRPr="008C51D6" w:rsidRDefault="00506FAB" w:rsidP="007B5CCC">
            <w:pPr>
              <w:spacing w:line="276" w:lineRule="auto"/>
              <w:contextualSpacing/>
              <w:jc w:val="both"/>
              <w:rPr>
                <w:sz w:val="24"/>
                <w:szCs w:val="24"/>
              </w:rPr>
            </w:pPr>
            <w:r>
              <w:rPr>
                <w:sz w:val="24"/>
                <w:szCs w:val="24"/>
              </w:rPr>
              <w:t>36</w:t>
            </w:r>
          </w:p>
        </w:tc>
        <w:tc>
          <w:tcPr>
            <w:tcW w:w="1215" w:type="dxa"/>
          </w:tcPr>
          <w:p w:rsidR="00506FAB" w:rsidRPr="008C51D6" w:rsidRDefault="00506FAB" w:rsidP="007B5CCC">
            <w:pPr>
              <w:spacing w:line="276" w:lineRule="auto"/>
              <w:contextualSpacing/>
              <w:jc w:val="both"/>
              <w:rPr>
                <w:sz w:val="24"/>
                <w:szCs w:val="24"/>
              </w:rPr>
            </w:pPr>
          </w:p>
        </w:tc>
      </w:tr>
    </w:tbl>
    <w:p w:rsidR="00506FAB" w:rsidRPr="008C51D6" w:rsidRDefault="00506FAB" w:rsidP="00506FAB">
      <w:pPr>
        <w:shd w:val="clear" w:color="auto" w:fill="FFFFFF"/>
        <w:contextualSpacing/>
        <w:jc w:val="both"/>
        <w:rPr>
          <w:rFonts w:ascii="Times New Roman" w:hAnsi="Times New Roman" w:cs="Times New Roman"/>
          <w:sz w:val="24"/>
          <w:szCs w:val="24"/>
          <w:u w:val="single"/>
        </w:rPr>
      </w:pPr>
    </w:p>
    <w:p w:rsidR="00506FAB" w:rsidRPr="008C51D6" w:rsidRDefault="00506FAB" w:rsidP="00506FAB">
      <w:pPr>
        <w:shd w:val="clear" w:color="auto" w:fill="FFFFFF"/>
        <w:contextualSpacing/>
        <w:jc w:val="both"/>
        <w:rPr>
          <w:rFonts w:ascii="Times New Roman" w:hAnsi="Times New Roman" w:cs="Times New Roman"/>
          <w:sz w:val="24"/>
          <w:szCs w:val="24"/>
          <w:u w:val="single"/>
        </w:rPr>
      </w:pPr>
      <w:r w:rsidRPr="008C51D6">
        <w:rPr>
          <w:rFonts w:ascii="Times New Roman" w:hAnsi="Times New Roman" w:cs="Times New Roman"/>
          <w:sz w:val="24"/>
          <w:szCs w:val="24"/>
        </w:rPr>
        <w:t xml:space="preserve">     Средний балл по русскому языку свидетельствует об определённой стабильности.     Повысились, по сравнению с прошлым годом, показатели       по математике, физике, обществознанию.   </w:t>
      </w:r>
    </w:p>
    <w:p w:rsidR="00506FAB" w:rsidRDefault="00506FAB" w:rsidP="00506FAB"/>
    <w:p w:rsidR="00201DB3" w:rsidRPr="008C51D6" w:rsidRDefault="00BE1625" w:rsidP="00201DB3">
      <w:pPr>
        <w:shd w:val="clear" w:color="auto" w:fill="FFFFFF"/>
        <w:contextualSpacing/>
        <w:jc w:val="both"/>
        <w:rPr>
          <w:rFonts w:ascii="Times New Roman" w:hAnsi="Times New Roman" w:cs="Times New Roman"/>
          <w:b/>
          <w:sz w:val="24"/>
          <w:szCs w:val="24"/>
        </w:rPr>
      </w:pPr>
      <w:r w:rsidRPr="008C51D6">
        <w:rPr>
          <w:rFonts w:ascii="Times New Roman" w:hAnsi="Times New Roman" w:cs="Times New Roman"/>
          <w:b/>
          <w:sz w:val="24"/>
          <w:szCs w:val="24"/>
        </w:rPr>
        <w:t>3.4.</w:t>
      </w:r>
      <w:r w:rsidR="00201DB3" w:rsidRPr="008C51D6">
        <w:rPr>
          <w:rFonts w:ascii="Times New Roman" w:hAnsi="Times New Roman" w:cs="Times New Roman"/>
          <w:b/>
          <w:sz w:val="24"/>
          <w:szCs w:val="24"/>
        </w:rPr>
        <w:t>Уровень   осуществления   образовател</w:t>
      </w:r>
      <w:r w:rsidRPr="008C51D6">
        <w:rPr>
          <w:rFonts w:ascii="Times New Roman" w:hAnsi="Times New Roman" w:cs="Times New Roman"/>
          <w:b/>
          <w:sz w:val="24"/>
          <w:szCs w:val="24"/>
        </w:rPr>
        <w:t>ьных   ориентиров   выпускников.</w:t>
      </w:r>
    </w:p>
    <w:p w:rsidR="00B93405" w:rsidRPr="008C51D6" w:rsidRDefault="00B93405" w:rsidP="00201DB3">
      <w:pPr>
        <w:shd w:val="clear" w:color="auto" w:fill="FFFFFF"/>
        <w:contextualSpacing/>
        <w:jc w:val="both"/>
        <w:rPr>
          <w:rFonts w:ascii="Times New Roman" w:hAnsi="Times New Roman" w:cs="Times New Roman"/>
          <w:sz w:val="24"/>
          <w:szCs w:val="24"/>
        </w:rPr>
      </w:pPr>
    </w:p>
    <w:tbl>
      <w:tblPr>
        <w:tblpPr w:leftFromText="180" w:rightFromText="180" w:vertAnchor="text" w:horzAnchor="margin" w:tblpY="137"/>
        <w:tblW w:w="9605" w:type="dxa"/>
        <w:tblLayout w:type="fixed"/>
        <w:tblCellMar>
          <w:left w:w="40" w:type="dxa"/>
          <w:right w:w="40" w:type="dxa"/>
        </w:tblCellMar>
        <w:tblLook w:val="04A0" w:firstRow="1" w:lastRow="0" w:firstColumn="1" w:lastColumn="0" w:noHBand="0" w:noVBand="1"/>
      </w:tblPr>
      <w:tblGrid>
        <w:gridCol w:w="2237"/>
        <w:gridCol w:w="2658"/>
        <w:gridCol w:w="2658"/>
        <w:gridCol w:w="2052"/>
      </w:tblGrid>
      <w:tr w:rsidR="00B93405" w:rsidRPr="008C51D6" w:rsidTr="00B93405">
        <w:trPr>
          <w:trHeight w:hRule="exact" w:val="1003"/>
        </w:trPr>
        <w:tc>
          <w:tcPr>
            <w:tcW w:w="2237" w:type="dxa"/>
            <w:tcBorders>
              <w:top w:val="single" w:sz="6" w:space="0" w:color="auto"/>
              <w:left w:val="single" w:sz="6" w:space="0" w:color="auto"/>
              <w:bottom w:val="single" w:sz="6" w:space="0" w:color="auto"/>
              <w:right w:val="single" w:sz="6" w:space="0" w:color="auto"/>
            </w:tcBorders>
            <w:shd w:val="clear" w:color="auto" w:fill="FFFFFF"/>
            <w:hideMark/>
          </w:tcPr>
          <w:p w:rsidR="00B93405" w:rsidRPr="008C51D6" w:rsidRDefault="00B93405" w:rsidP="00B93405">
            <w:pPr>
              <w:shd w:val="clear" w:color="auto" w:fill="FFFFFF"/>
              <w:contextualSpacing/>
              <w:jc w:val="center"/>
              <w:rPr>
                <w:rFonts w:ascii="Times New Roman" w:hAnsi="Times New Roman" w:cs="Times New Roman"/>
                <w:sz w:val="24"/>
                <w:szCs w:val="24"/>
              </w:rPr>
            </w:pPr>
            <w:r w:rsidRPr="008C51D6">
              <w:rPr>
                <w:rFonts w:ascii="Times New Roman" w:hAnsi="Times New Roman" w:cs="Times New Roman"/>
                <w:spacing w:val="-3"/>
                <w:sz w:val="24"/>
                <w:szCs w:val="24"/>
              </w:rPr>
              <w:t>Учебный год</w:t>
            </w:r>
          </w:p>
        </w:tc>
        <w:tc>
          <w:tcPr>
            <w:tcW w:w="2658" w:type="dxa"/>
            <w:tcBorders>
              <w:top w:val="single" w:sz="6" w:space="0" w:color="auto"/>
              <w:left w:val="single" w:sz="6" w:space="0" w:color="auto"/>
              <w:bottom w:val="single" w:sz="6" w:space="0" w:color="auto"/>
              <w:right w:val="single" w:sz="6" w:space="0" w:color="auto"/>
            </w:tcBorders>
            <w:shd w:val="clear" w:color="auto" w:fill="FFFFFF"/>
            <w:hideMark/>
          </w:tcPr>
          <w:p w:rsidR="00B93405" w:rsidRPr="008C51D6" w:rsidRDefault="00B93405" w:rsidP="00B93405">
            <w:pPr>
              <w:shd w:val="clear" w:color="auto" w:fill="FFFFFF"/>
              <w:contextualSpacing/>
              <w:jc w:val="center"/>
              <w:rPr>
                <w:rFonts w:ascii="Times New Roman" w:hAnsi="Times New Roman" w:cs="Times New Roman"/>
                <w:sz w:val="24"/>
                <w:szCs w:val="24"/>
              </w:rPr>
            </w:pPr>
            <w:r w:rsidRPr="008C51D6">
              <w:rPr>
                <w:rFonts w:ascii="Times New Roman" w:hAnsi="Times New Roman" w:cs="Times New Roman"/>
                <w:spacing w:val="-3"/>
                <w:sz w:val="24"/>
                <w:szCs w:val="24"/>
              </w:rPr>
              <w:t xml:space="preserve">Поступили в </w:t>
            </w:r>
            <w:r w:rsidRPr="008C51D6">
              <w:rPr>
                <w:rFonts w:ascii="Times New Roman" w:hAnsi="Times New Roman" w:cs="Times New Roman"/>
                <w:sz w:val="24"/>
                <w:szCs w:val="24"/>
              </w:rPr>
              <w:t>ВУЗы</w:t>
            </w:r>
          </w:p>
        </w:tc>
        <w:tc>
          <w:tcPr>
            <w:tcW w:w="2658" w:type="dxa"/>
            <w:tcBorders>
              <w:top w:val="single" w:sz="6" w:space="0" w:color="auto"/>
              <w:left w:val="single" w:sz="6" w:space="0" w:color="auto"/>
              <w:bottom w:val="single" w:sz="6" w:space="0" w:color="auto"/>
              <w:right w:val="single" w:sz="6" w:space="0" w:color="auto"/>
            </w:tcBorders>
            <w:shd w:val="clear" w:color="auto" w:fill="FFFFFF"/>
            <w:hideMark/>
          </w:tcPr>
          <w:p w:rsidR="00B93405" w:rsidRPr="008C51D6" w:rsidRDefault="00B93405" w:rsidP="00B93405">
            <w:pPr>
              <w:shd w:val="clear" w:color="auto" w:fill="FFFFFF"/>
              <w:contextualSpacing/>
              <w:jc w:val="center"/>
              <w:rPr>
                <w:rFonts w:ascii="Times New Roman" w:hAnsi="Times New Roman" w:cs="Times New Roman"/>
                <w:sz w:val="24"/>
                <w:szCs w:val="24"/>
              </w:rPr>
            </w:pPr>
            <w:r w:rsidRPr="008C51D6">
              <w:rPr>
                <w:rFonts w:ascii="Times New Roman" w:hAnsi="Times New Roman" w:cs="Times New Roman"/>
                <w:sz w:val="24"/>
                <w:szCs w:val="24"/>
              </w:rPr>
              <w:t xml:space="preserve">Поступили в </w:t>
            </w:r>
            <w:proofErr w:type="spellStart"/>
            <w:r w:rsidRPr="008C51D6">
              <w:rPr>
                <w:rFonts w:ascii="Times New Roman" w:hAnsi="Times New Roman" w:cs="Times New Roman"/>
                <w:sz w:val="24"/>
                <w:szCs w:val="24"/>
              </w:rPr>
              <w:t>ССУЗы</w:t>
            </w:r>
            <w:proofErr w:type="spellEnd"/>
          </w:p>
        </w:tc>
        <w:tc>
          <w:tcPr>
            <w:tcW w:w="2052" w:type="dxa"/>
            <w:tcBorders>
              <w:top w:val="single" w:sz="6" w:space="0" w:color="auto"/>
              <w:left w:val="single" w:sz="6" w:space="0" w:color="auto"/>
              <w:bottom w:val="single" w:sz="6" w:space="0" w:color="auto"/>
              <w:right w:val="single" w:sz="6" w:space="0" w:color="auto"/>
            </w:tcBorders>
            <w:shd w:val="clear" w:color="auto" w:fill="FFFFFF"/>
            <w:hideMark/>
          </w:tcPr>
          <w:p w:rsidR="00B93405" w:rsidRPr="008C51D6" w:rsidRDefault="00B93405" w:rsidP="00B93405">
            <w:pPr>
              <w:shd w:val="clear" w:color="auto" w:fill="FFFFFF"/>
              <w:ind w:left="149"/>
              <w:contextualSpacing/>
              <w:jc w:val="center"/>
              <w:rPr>
                <w:rFonts w:ascii="Times New Roman" w:hAnsi="Times New Roman" w:cs="Times New Roman"/>
                <w:sz w:val="24"/>
                <w:szCs w:val="24"/>
              </w:rPr>
            </w:pPr>
            <w:r w:rsidRPr="008C51D6">
              <w:rPr>
                <w:rFonts w:ascii="Times New Roman" w:hAnsi="Times New Roman" w:cs="Times New Roman"/>
                <w:spacing w:val="-4"/>
                <w:sz w:val="24"/>
                <w:szCs w:val="24"/>
              </w:rPr>
              <w:t xml:space="preserve">Не продолжили </w:t>
            </w:r>
            <w:r w:rsidRPr="008C51D6">
              <w:rPr>
                <w:rFonts w:ascii="Times New Roman" w:hAnsi="Times New Roman" w:cs="Times New Roman"/>
                <w:sz w:val="24"/>
                <w:szCs w:val="24"/>
              </w:rPr>
              <w:t>образование</w:t>
            </w:r>
          </w:p>
        </w:tc>
      </w:tr>
      <w:tr w:rsidR="00506FAB" w:rsidRPr="008C51D6" w:rsidTr="00B93405">
        <w:trPr>
          <w:trHeight w:hRule="exact" w:val="432"/>
        </w:trPr>
        <w:tc>
          <w:tcPr>
            <w:tcW w:w="2237" w:type="dxa"/>
            <w:tcBorders>
              <w:top w:val="single" w:sz="6" w:space="0" w:color="auto"/>
              <w:left w:val="single" w:sz="6" w:space="0" w:color="auto"/>
              <w:bottom w:val="single" w:sz="6" w:space="0" w:color="auto"/>
              <w:right w:val="single" w:sz="6" w:space="0" w:color="auto"/>
            </w:tcBorders>
            <w:shd w:val="clear" w:color="auto" w:fill="FFFFFF"/>
            <w:hideMark/>
          </w:tcPr>
          <w:p w:rsidR="00506FAB" w:rsidRPr="008C51D6" w:rsidRDefault="00506FAB" w:rsidP="00506FAB">
            <w:pPr>
              <w:shd w:val="clear" w:color="auto" w:fill="FFFFFF"/>
              <w:contextualSpacing/>
              <w:jc w:val="center"/>
              <w:rPr>
                <w:rFonts w:ascii="Times New Roman" w:hAnsi="Times New Roman" w:cs="Times New Roman"/>
                <w:sz w:val="24"/>
                <w:szCs w:val="24"/>
              </w:rPr>
            </w:pPr>
            <w:r w:rsidRPr="008C51D6">
              <w:rPr>
                <w:rFonts w:ascii="Times New Roman" w:hAnsi="Times New Roman" w:cs="Times New Roman"/>
                <w:sz w:val="24"/>
                <w:szCs w:val="24"/>
              </w:rPr>
              <w:t>2014 - 2015</w:t>
            </w:r>
          </w:p>
        </w:tc>
        <w:tc>
          <w:tcPr>
            <w:tcW w:w="2658" w:type="dxa"/>
            <w:tcBorders>
              <w:top w:val="single" w:sz="6" w:space="0" w:color="auto"/>
              <w:left w:val="single" w:sz="6" w:space="0" w:color="auto"/>
              <w:bottom w:val="single" w:sz="6" w:space="0" w:color="auto"/>
              <w:right w:val="single" w:sz="6" w:space="0" w:color="auto"/>
            </w:tcBorders>
            <w:shd w:val="clear" w:color="auto" w:fill="FFFFFF"/>
            <w:hideMark/>
          </w:tcPr>
          <w:p w:rsidR="00506FAB" w:rsidRPr="008C51D6" w:rsidRDefault="00506FAB" w:rsidP="00506FAB">
            <w:pPr>
              <w:shd w:val="clear" w:color="auto" w:fill="FFFFFF"/>
              <w:contextualSpacing/>
              <w:jc w:val="center"/>
              <w:rPr>
                <w:rFonts w:ascii="Times New Roman" w:hAnsi="Times New Roman" w:cs="Times New Roman"/>
                <w:sz w:val="24"/>
                <w:szCs w:val="24"/>
              </w:rPr>
            </w:pPr>
            <w:r w:rsidRPr="008C51D6">
              <w:rPr>
                <w:rFonts w:ascii="Times New Roman" w:hAnsi="Times New Roman" w:cs="Times New Roman"/>
                <w:sz w:val="24"/>
                <w:szCs w:val="24"/>
              </w:rPr>
              <w:t>7 (70%)</w:t>
            </w:r>
          </w:p>
        </w:tc>
        <w:tc>
          <w:tcPr>
            <w:tcW w:w="2658" w:type="dxa"/>
            <w:tcBorders>
              <w:top w:val="single" w:sz="6" w:space="0" w:color="auto"/>
              <w:left w:val="single" w:sz="6" w:space="0" w:color="auto"/>
              <w:bottom w:val="single" w:sz="6" w:space="0" w:color="auto"/>
              <w:right w:val="single" w:sz="6" w:space="0" w:color="auto"/>
            </w:tcBorders>
            <w:shd w:val="clear" w:color="auto" w:fill="FFFFFF"/>
            <w:hideMark/>
          </w:tcPr>
          <w:p w:rsidR="00506FAB" w:rsidRPr="008C51D6" w:rsidRDefault="00506FAB" w:rsidP="00506FAB">
            <w:pPr>
              <w:shd w:val="clear" w:color="auto" w:fill="FFFFFF"/>
              <w:contextualSpacing/>
              <w:rPr>
                <w:rFonts w:ascii="Times New Roman" w:hAnsi="Times New Roman" w:cs="Times New Roman"/>
                <w:sz w:val="24"/>
                <w:szCs w:val="24"/>
              </w:rPr>
            </w:pPr>
            <w:r w:rsidRPr="008C51D6">
              <w:rPr>
                <w:rFonts w:ascii="Times New Roman" w:hAnsi="Times New Roman" w:cs="Times New Roman"/>
                <w:sz w:val="24"/>
                <w:szCs w:val="24"/>
              </w:rPr>
              <w:t xml:space="preserve">             3 (30%)</w:t>
            </w:r>
          </w:p>
        </w:tc>
        <w:tc>
          <w:tcPr>
            <w:tcW w:w="2052" w:type="dxa"/>
            <w:tcBorders>
              <w:top w:val="single" w:sz="6" w:space="0" w:color="auto"/>
              <w:left w:val="single" w:sz="6" w:space="0" w:color="auto"/>
              <w:bottom w:val="single" w:sz="6" w:space="0" w:color="auto"/>
              <w:right w:val="single" w:sz="6" w:space="0" w:color="auto"/>
            </w:tcBorders>
            <w:shd w:val="clear" w:color="auto" w:fill="FFFFFF"/>
            <w:hideMark/>
          </w:tcPr>
          <w:p w:rsidR="00506FAB" w:rsidRPr="008C51D6" w:rsidRDefault="00506FAB" w:rsidP="00506FAB">
            <w:pPr>
              <w:shd w:val="clear" w:color="auto" w:fill="FFFFFF"/>
              <w:contextualSpacing/>
              <w:jc w:val="center"/>
              <w:rPr>
                <w:rFonts w:ascii="Times New Roman" w:hAnsi="Times New Roman" w:cs="Times New Roman"/>
                <w:sz w:val="24"/>
                <w:szCs w:val="24"/>
              </w:rPr>
            </w:pPr>
            <w:r w:rsidRPr="008C51D6">
              <w:rPr>
                <w:rFonts w:ascii="Times New Roman" w:hAnsi="Times New Roman" w:cs="Times New Roman"/>
                <w:sz w:val="24"/>
                <w:szCs w:val="24"/>
              </w:rPr>
              <w:t>–</w:t>
            </w:r>
          </w:p>
        </w:tc>
      </w:tr>
      <w:tr w:rsidR="00B93405" w:rsidRPr="008C51D6" w:rsidTr="00486C9E">
        <w:trPr>
          <w:trHeight w:hRule="exact" w:val="418"/>
        </w:trPr>
        <w:tc>
          <w:tcPr>
            <w:tcW w:w="2237" w:type="dxa"/>
            <w:tcBorders>
              <w:top w:val="single" w:sz="6" w:space="0" w:color="auto"/>
              <w:left w:val="single" w:sz="6" w:space="0" w:color="auto"/>
              <w:bottom w:val="single" w:sz="6" w:space="0" w:color="auto"/>
              <w:right w:val="single" w:sz="6" w:space="0" w:color="auto"/>
            </w:tcBorders>
            <w:shd w:val="clear" w:color="auto" w:fill="FFFFFF"/>
            <w:hideMark/>
          </w:tcPr>
          <w:p w:rsidR="00B93405" w:rsidRPr="008C51D6" w:rsidRDefault="00506FAB" w:rsidP="00B93405">
            <w:pPr>
              <w:shd w:val="clear" w:color="auto" w:fill="FFFFFF"/>
              <w:contextualSpacing/>
              <w:jc w:val="center"/>
              <w:rPr>
                <w:rFonts w:ascii="Times New Roman" w:hAnsi="Times New Roman" w:cs="Times New Roman"/>
                <w:sz w:val="24"/>
                <w:szCs w:val="24"/>
              </w:rPr>
            </w:pPr>
            <w:r>
              <w:rPr>
                <w:rFonts w:ascii="Times New Roman" w:hAnsi="Times New Roman" w:cs="Times New Roman"/>
                <w:sz w:val="24"/>
                <w:szCs w:val="24"/>
              </w:rPr>
              <w:t>2015 - 2016</w:t>
            </w:r>
          </w:p>
        </w:tc>
        <w:tc>
          <w:tcPr>
            <w:tcW w:w="2658" w:type="dxa"/>
            <w:tcBorders>
              <w:top w:val="single" w:sz="6" w:space="0" w:color="auto"/>
              <w:left w:val="single" w:sz="6" w:space="0" w:color="auto"/>
              <w:bottom w:val="single" w:sz="6" w:space="0" w:color="auto"/>
              <w:right w:val="single" w:sz="6" w:space="0" w:color="auto"/>
            </w:tcBorders>
            <w:shd w:val="clear" w:color="auto" w:fill="FFFFFF"/>
            <w:hideMark/>
          </w:tcPr>
          <w:p w:rsidR="00B93405" w:rsidRPr="008C51D6" w:rsidRDefault="00C73819" w:rsidP="00B93405">
            <w:pPr>
              <w:shd w:val="clear" w:color="auto" w:fill="FFFFFF"/>
              <w:contextualSpacing/>
              <w:jc w:val="center"/>
              <w:rPr>
                <w:rFonts w:ascii="Times New Roman" w:hAnsi="Times New Roman" w:cs="Times New Roman"/>
                <w:sz w:val="24"/>
                <w:szCs w:val="24"/>
              </w:rPr>
            </w:pPr>
            <w:r>
              <w:rPr>
                <w:rFonts w:ascii="Times New Roman" w:hAnsi="Times New Roman" w:cs="Times New Roman"/>
                <w:sz w:val="24"/>
                <w:szCs w:val="24"/>
              </w:rPr>
              <w:t>7 (7</w:t>
            </w:r>
            <w:r w:rsidR="00B93405" w:rsidRPr="008C51D6">
              <w:rPr>
                <w:rFonts w:ascii="Times New Roman" w:hAnsi="Times New Roman" w:cs="Times New Roman"/>
                <w:sz w:val="24"/>
                <w:szCs w:val="24"/>
              </w:rPr>
              <w:t>0%)</w:t>
            </w:r>
          </w:p>
        </w:tc>
        <w:tc>
          <w:tcPr>
            <w:tcW w:w="2658" w:type="dxa"/>
            <w:tcBorders>
              <w:top w:val="single" w:sz="6" w:space="0" w:color="auto"/>
              <w:left w:val="single" w:sz="6" w:space="0" w:color="auto"/>
              <w:bottom w:val="single" w:sz="6" w:space="0" w:color="auto"/>
              <w:right w:val="single" w:sz="6" w:space="0" w:color="auto"/>
            </w:tcBorders>
            <w:shd w:val="clear" w:color="auto" w:fill="FFFFFF"/>
            <w:hideMark/>
          </w:tcPr>
          <w:p w:rsidR="00B93405" w:rsidRPr="008C51D6" w:rsidRDefault="00C73819" w:rsidP="00B93405">
            <w:pPr>
              <w:shd w:val="clear" w:color="auto" w:fill="FFFFFF"/>
              <w:contextualSpacing/>
              <w:rPr>
                <w:rFonts w:ascii="Times New Roman" w:hAnsi="Times New Roman" w:cs="Times New Roman"/>
                <w:sz w:val="24"/>
                <w:szCs w:val="24"/>
              </w:rPr>
            </w:pPr>
            <w:r>
              <w:rPr>
                <w:rFonts w:ascii="Times New Roman" w:hAnsi="Times New Roman" w:cs="Times New Roman"/>
                <w:sz w:val="24"/>
                <w:szCs w:val="24"/>
              </w:rPr>
              <w:t xml:space="preserve">             3 (3</w:t>
            </w:r>
            <w:r w:rsidR="00B93405" w:rsidRPr="008C51D6">
              <w:rPr>
                <w:rFonts w:ascii="Times New Roman" w:hAnsi="Times New Roman" w:cs="Times New Roman"/>
                <w:sz w:val="24"/>
                <w:szCs w:val="24"/>
              </w:rPr>
              <w:t>0%)</w:t>
            </w:r>
          </w:p>
        </w:tc>
        <w:tc>
          <w:tcPr>
            <w:tcW w:w="2052" w:type="dxa"/>
            <w:tcBorders>
              <w:top w:val="single" w:sz="6" w:space="0" w:color="auto"/>
              <w:left w:val="single" w:sz="6" w:space="0" w:color="auto"/>
              <w:bottom w:val="single" w:sz="6" w:space="0" w:color="auto"/>
              <w:right w:val="single" w:sz="6" w:space="0" w:color="auto"/>
            </w:tcBorders>
            <w:shd w:val="clear" w:color="auto" w:fill="FFFFFF"/>
            <w:hideMark/>
          </w:tcPr>
          <w:p w:rsidR="00B93405" w:rsidRPr="008C51D6" w:rsidRDefault="00B93405" w:rsidP="00B93405">
            <w:pPr>
              <w:shd w:val="clear" w:color="auto" w:fill="FFFFFF"/>
              <w:contextualSpacing/>
              <w:jc w:val="center"/>
              <w:rPr>
                <w:rFonts w:ascii="Times New Roman" w:hAnsi="Times New Roman" w:cs="Times New Roman"/>
                <w:sz w:val="24"/>
                <w:szCs w:val="24"/>
              </w:rPr>
            </w:pPr>
            <w:r w:rsidRPr="008C51D6">
              <w:rPr>
                <w:rFonts w:ascii="Times New Roman" w:hAnsi="Times New Roman" w:cs="Times New Roman"/>
                <w:sz w:val="24"/>
                <w:szCs w:val="24"/>
              </w:rPr>
              <w:t>–</w:t>
            </w:r>
          </w:p>
        </w:tc>
      </w:tr>
      <w:tr w:rsidR="00B93405" w:rsidRPr="008C51D6" w:rsidTr="00B93405">
        <w:trPr>
          <w:trHeight w:hRule="exact" w:val="437"/>
        </w:trPr>
        <w:tc>
          <w:tcPr>
            <w:tcW w:w="2237" w:type="dxa"/>
            <w:tcBorders>
              <w:top w:val="single" w:sz="6" w:space="0" w:color="auto"/>
              <w:left w:val="single" w:sz="6" w:space="0" w:color="auto"/>
              <w:bottom w:val="single" w:sz="4" w:space="0" w:color="auto"/>
              <w:right w:val="single" w:sz="6" w:space="0" w:color="auto"/>
            </w:tcBorders>
            <w:shd w:val="clear" w:color="auto" w:fill="FFFFFF"/>
            <w:hideMark/>
          </w:tcPr>
          <w:p w:rsidR="00B93405" w:rsidRPr="008C51D6" w:rsidRDefault="00506FAB" w:rsidP="00B93405">
            <w:pPr>
              <w:shd w:val="clear" w:color="auto" w:fill="FFFFFF"/>
              <w:contextualSpacing/>
              <w:jc w:val="center"/>
              <w:rPr>
                <w:rFonts w:ascii="Times New Roman" w:hAnsi="Times New Roman" w:cs="Times New Roman"/>
                <w:sz w:val="24"/>
                <w:szCs w:val="24"/>
              </w:rPr>
            </w:pPr>
            <w:r>
              <w:rPr>
                <w:rFonts w:ascii="Times New Roman" w:hAnsi="Times New Roman" w:cs="Times New Roman"/>
                <w:sz w:val="24"/>
                <w:szCs w:val="24"/>
              </w:rPr>
              <w:t>2016 - 2017</w:t>
            </w:r>
          </w:p>
        </w:tc>
        <w:tc>
          <w:tcPr>
            <w:tcW w:w="2658" w:type="dxa"/>
            <w:tcBorders>
              <w:top w:val="single" w:sz="6" w:space="0" w:color="auto"/>
              <w:left w:val="single" w:sz="6" w:space="0" w:color="auto"/>
              <w:bottom w:val="single" w:sz="4" w:space="0" w:color="auto"/>
              <w:right w:val="single" w:sz="6" w:space="0" w:color="auto"/>
            </w:tcBorders>
            <w:shd w:val="clear" w:color="auto" w:fill="FFFFFF"/>
            <w:hideMark/>
          </w:tcPr>
          <w:p w:rsidR="00B93405" w:rsidRPr="008C51D6" w:rsidRDefault="00C73819" w:rsidP="00B93405">
            <w:pPr>
              <w:shd w:val="clear" w:color="auto" w:fill="FFFFFF"/>
              <w:contextualSpacing/>
              <w:jc w:val="center"/>
              <w:rPr>
                <w:rFonts w:ascii="Times New Roman" w:hAnsi="Times New Roman" w:cs="Times New Roman"/>
                <w:sz w:val="24"/>
                <w:szCs w:val="24"/>
              </w:rPr>
            </w:pPr>
            <w:r>
              <w:rPr>
                <w:rFonts w:ascii="Times New Roman" w:hAnsi="Times New Roman" w:cs="Times New Roman"/>
                <w:sz w:val="24"/>
                <w:szCs w:val="24"/>
              </w:rPr>
              <w:t>6 (4</w:t>
            </w:r>
            <w:r w:rsidR="00B93405" w:rsidRPr="008C51D6">
              <w:rPr>
                <w:rFonts w:ascii="Times New Roman" w:hAnsi="Times New Roman" w:cs="Times New Roman"/>
                <w:sz w:val="24"/>
                <w:szCs w:val="24"/>
              </w:rPr>
              <w:t>0%)</w:t>
            </w:r>
          </w:p>
        </w:tc>
        <w:tc>
          <w:tcPr>
            <w:tcW w:w="2658" w:type="dxa"/>
            <w:tcBorders>
              <w:top w:val="single" w:sz="6" w:space="0" w:color="auto"/>
              <w:left w:val="single" w:sz="6" w:space="0" w:color="auto"/>
              <w:bottom w:val="single" w:sz="4" w:space="0" w:color="auto"/>
              <w:right w:val="single" w:sz="6" w:space="0" w:color="auto"/>
            </w:tcBorders>
            <w:shd w:val="clear" w:color="auto" w:fill="FFFFFF"/>
            <w:hideMark/>
          </w:tcPr>
          <w:p w:rsidR="00B93405" w:rsidRPr="008C51D6" w:rsidRDefault="00C73819" w:rsidP="00B93405">
            <w:pPr>
              <w:shd w:val="clear" w:color="auto" w:fill="FFFFFF"/>
              <w:contextualSpacing/>
              <w:rPr>
                <w:rFonts w:ascii="Times New Roman" w:hAnsi="Times New Roman" w:cs="Times New Roman"/>
                <w:sz w:val="24"/>
                <w:szCs w:val="24"/>
              </w:rPr>
            </w:pPr>
            <w:r>
              <w:rPr>
                <w:rFonts w:ascii="Times New Roman" w:hAnsi="Times New Roman" w:cs="Times New Roman"/>
                <w:sz w:val="24"/>
                <w:szCs w:val="24"/>
              </w:rPr>
              <w:t xml:space="preserve">             9 (60</w:t>
            </w:r>
            <w:r w:rsidR="00B93405" w:rsidRPr="008C51D6">
              <w:rPr>
                <w:rFonts w:ascii="Times New Roman" w:hAnsi="Times New Roman" w:cs="Times New Roman"/>
                <w:sz w:val="24"/>
                <w:szCs w:val="24"/>
              </w:rPr>
              <w:t>%)</w:t>
            </w:r>
          </w:p>
        </w:tc>
        <w:tc>
          <w:tcPr>
            <w:tcW w:w="2052" w:type="dxa"/>
            <w:tcBorders>
              <w:top w:val="single" w:sz="6" w:space="0" w:color="auto"/>
              <w:left w:val="single" w:sz="6" w:space="0" w:color="auto"/>
              <w:bottom w:val="single" w:sz="4" w:space="0" w:color="auto"/>
              <w:right w:val="single" w:sz="6" w:space="0" w:color="auto"/>
            </w:tcBorders>
            <w:shd w:val="clear" w:color="auto" w:fill="FFFFFF"/>
            <w:hideMark/>
          </w:tcPr>
          <w:p w:rsidR="00B93405" w:rsidRPr="008C51D6" w:rsidRDefault="00B93405" w:rsidP="00B93405">
            <w:pPr>
              <w:shd w:val="clear" w:color="auto" w:fill="FFFFFF"/>
              <w:contextualSpacing/>
              <w:jc w:val="center"/>
              <w:rPr>
                <w:rFonts w:ascii="Times New Roman" w:hAnsi="Times New Roman" w:cs="Times New Roman"/>
                <w:sz w:val="24"/>
                <w:szCs w:val="24"/>
              </w:rPr>
            </w:pPr>
            <w:r w:rsidRPr="008C51D6">
              <w:rPr>
                <w:rFonts w:ascii="Times New Roman" w:hAnsi="Times New Roman" w:cs="Times New Roman"/>
                <w:sz w:val="24"/>
                <w:szCs w:val="24"/>
              </w:rPr>
              <w:t>–</w:t>
            </w:r>
          </w:p>
        </w:tc>
      </w:tr>
    </w:tbl>
    <w:p w:rsidR="00B93405" w:rsidRPr="008C51D6" w:rsidRDefault="00B93405" w:rsidP="00201DB3">
      <w:pPr>
        <w:shd w:val="clear" w:color="auto" w:fill="FFFFFF"/>
        <w:contextualSpacing/>
        <w:jc w:val="both"/>
        <w:rPr>
          <w:rFonts w:ascii="Times New Roman" w:hAnsi="Times New Roman" w:cs="Times New Roman"/>
          <w:sz w:val="24"/>
          <w:szCs w:val="24"/>
        </w:rPr>
      </w:pPr>
    </w:p>
    <w:p w:rsidR="00883B12" w:rsidRDefault="00B93405" w:rsidP="00B425DE">
      <w:pPr>
        <w:shd w:val="clear" w:color="auto" w:fill="FFFFFF"/>
        <w:contextualSpacing/>
        <w:jc w:val="both"/>
        <w:rPr>
          <w:rFonts w:ascii="Times New Roman" w:hAnsi="Times New Roman" w:cs="Times New Roman"/>
          <w:sz w:val="24"/>
          <w:szCs w:val="24"/>
        </w:rPr>
      </w:pPr>
      <w:r w:rsidRPr="008C51D6">
        <w:rPr>
          <w:rFonts w:ascii="Times New Roman" w:hAnsi="Times New Roman" w:cs="Times New Roman"/>
          <w:sz w:val="24"/>
          <w:szCs w:val="24"/>
        </w:rPr>
        <w:lastRenderedPageBreak/>
        <w:t xml:space="preserve">      </w:t>
      </w:r>
      <w:r w:rsidR="00201DB3" w:rsidRPr="008C51D6">
        <w:rPr>
          <w:rFonts w:ascii="Times New Roman" w:hAnsi="Times New Roman" w:cs="Times New Roman"/>
          <w:sz w:val="24"/>
          <w:szCs w:val="24"/>
        </w:rPr>
        <w:t xml:space="preserve">   </w:t>
      </w:r>
      <w:r w:rsidRPr="008C51D6">
        <w:rPr>
          <w:rFonts w:ascii="Times New Roman" w:hAnsi="Times New Roman" w:cs="Times New Roman"/>
          <w:sz w:val="24"/>
          <w:szCs w:val="24"/>
        </w:rPr>
        <w:t xml:space="preserve">Как следует из таблицы, </w:t>
      </w:r>
      <w:r w:rsidR="00544583" w:rsidRPr="008C51D6">
        <w:rPr>
          <w:rFonts w:ascii="Times New Roman" w:hAnsi="Times New Roman" w:cs="Times New Roman"/>
          <w:sz w:val="24"/>
          <w:szCs w:val="24"/>
        </w:rPr>
        <w:t xml:space="preserve">большая часть выпускников ориентирована </w:t>
      </w:r>
      <w:r w:rsidRPr="008C51D6">
        <w:rPr>
          <w:rFonts w:ascii="Times New Roman" w:hAnsi="Times New Roman" w:cs="Times New Roman"/>
          <w:sz w:val="24"/>
          <w:szCs w:val="24"/>
        </w:rPr>
        <w:t xml:space="preserve"> на получение высшего образования</w:t>
      </w:r>
      <w:r w:rsidR="00544583" w:rsidRPr="008C51D6">
        <w:rPr>
          <w:rFonts w:ascii="Times New Roman" w:hAnsi="Times New Roman" w:cs="Times New Roman"/>
          <w:sz w:val="24"/>
          <w:szCs w:val="24"/>
        </w:rPr>
        <w:t xml:space="preserve">. </w:t>
      </w:r>
      <w:r w:rsidR="00382C3C" w:rsidRPr="008C51D6">
        <w:rPr>
          <w:rFonts w:ascii="Times New Roman" w:hAnsi="Times New Roman" w:cs="Times New Roman"/>
          <w:sz w:val="24"/>
          <w:szCs w:val="24"/>
        </w:rPr>
        <w:t xml:space="preserve">При этом юноши отдают предпочтение техническим вузам </w:t>
      </w:r>
      <w:r w:rsidR="00883B12" w:rsidRPr="008C51D6">
        <w:rPr>
          <w:rFonts w:ascii="Times New Roman" w:hAnsi="Times New Roman" w:cs="Times New Roman"/>
          <w:sz w:val="24"/>
          <w:szCs w:val="24"/>
        </w:rPr>
        <w:t xml:space="preserve">и </w:t>
      </w:r>
      <w:proofErr w:type="spellStart"/>
      <w:r w:rsidR="00382C3C" w:rsidRPr="008C51D6">
        <w:rPr>
          <w:rFonts w:ascii="Times New Roman" w:hAnsi="Times New Roman" w:cs="Times New Roman"/>
          <w:sz w:val="24"/>
          <w:szCs w:val="24"/>
        </w:rPr>
        <w:t>ссузам</w:t>
      </w:r>
      <w:proofErr w:type="spellEnd"/>
      <w:r w:rsidR="00883B12" w:rsidRPr="008C51D6">
        <w:rPr>
          <w:rFonts w:ascii="Times New Roman" w:hAnsi="Times New Roman" w:cs="Times New Roman"/>
          <w:sz w:val="24"/>
          <w:szCs w:val="24"/>
        </w:rPr>
        <w:t>, девушки же чаще выбирают гуманитарные</w:t>
      </w:r>
      <w:r w:rsidR="00B425DE" w:rsidRPr="008C51D6">
        <w:rPr>
          <w:rFonts w:ascii="Times New Roman" w:hAnsi="Times New Roman" w:cs="Times New Roman"/>
          <w:sz w:val="24"/>
          <w:szCs w:val="24"/>
        </w:rPr>
        <w:t xml:space="preserve"> направления</w:t>
      </w:r>
      <w:r w:rsidR="00B21399" w:rsidRPr="008C51D6">
        <w:rPr>
          <w:rFonts w:ascii="Times New Roman" w:hAnsi="Times New Roman" w:cs="Times New Roman"/>
          <w:sz w:val="24"/>
          <w:szCs w:val="24"/>
        </w:rPr>
        <w:t>.</w:t>
      </w:r>
      <w:r w:rsidR="00883B12" w:rsidRPr="008C51D6">
        <w:rPr>
          <w:rFonts w:ascii="Times New Roman" w:hAnsi="Times New Roman" w:cs="Times New Roman"/>
          <w:sz w:val="24"/>
          <w:szCs w:val="24"/>
        </w:rPr>
        <w:t xml:space="preserve"> </w:t>
      </w:r>
    </w:p>
    <w:p w:rsidR="00C73819" w:rsidRPr="00C73819" w:rsidRDefault="00C73819" w:rsidP="00C73819">
      <w:pPr>
        <w:rPr>
          <w:rFonts w:ascii="Times New Roman" w:hAnsi="Times New Roman" w:cs="Times New Roman"/>
          <w:b/>
          <w:sz w:val="24"/>
          <w:szCs w:val="24"/>
        </w:rPr>
      </w:pPr>
      <w:r w:rsidRPr="00C73819">
        <w:rPr>
          <w:rFonts w:ascii="Times New Roman" w:hAnsi="Times New Roman" w:cs="Times New Roman"/>
          <w:b/>
          <w:sz w:val="24"/>
          <w:szCs w:val="24"/>
          <w:u w:val="single"/>
        </w:rPr>
        <w:t>Трудоустройство выпускников 9 класса</w:t>
      </w:r>
    </w:p>
    <w:p w:rsidR="00C73819" w:rsidRPr="00C73819" w:rsidRDefault="00C73819" w:rsidP="00C73819">
      <w:pPr>
        <w:rPr>
          <w:rFonts w:ascii="Times New Roman" w:hAnsi="Times New Roman" w:cs="Times New Roman"/>
          <w:b/>
          <w:sz w:val="24"/>
          <w:szCs w:val="24"/>
          <w:u w:val="single"/>
        </w:rPr>
      </w:pPr>
      <w:r w:rsidRPr="00C73819">
        <w:rPr>
          <w:rFonts w:ascii="Times New Roman" w:hAnsi="Times New Roman" w:cs="Times New Roman"/>
          <w:b/>
          <w:sz w:val="24"/>
          <w:szCs w:val="24"/>
          <w:u w:val="single"/>
        </w:rPr>
        <w:t>Всего выпускников - 14</w:t>
      </w:r>
    </w:p>
    <w:p w:rsidR="00C73819" w:rsidRPr="00C73819" w:rsidRDefault="00C73819" w:rsidP="00C73819">
      <w:pPr>
        <w:rPr>
          <w:rFonts w:ascii="Times New Roman" w:hAnsi="Times New Roman" w:cs="Times New Roman"/>
          <w:sz w:val="24"/>
          <w:szCs w:val="24"/>
        </w:rPr>
      </w:pPr>
      <w:r w:rsidRPr="00C73819">
        <w:rPr>
          <w:rFonts w:ascii="Times New Roman" w:hAnsi="Times New Roman" w:cs="Times New Roman"/>
          <w:sz w:val="24"/>
          <w:szCs w:val="24"/>
        </w:rPr>
        <w:t xml:space="preserve">1.Продолжают обучение </w:t>
      </w:r>
      <w:r w:rsidRPr="00C73819">
        <w:rPr>
          <w:rFonts w:ascii="Times New Roman" w:hAnsi="Times New Roman" w:cs="Times New Roman"/>
          <w:sz w:val="24"/>
          <w:szCs w:val="24"/>
          <w:u w:val="single"/>
        </w:rPr>
        <w:t>в 10 классе – 5  чел.</w:t>
      </w:r>
    </w:p>
    <w:p w:rsidR="00C73819" w:rsidRPr="00C73819" w:rsidRDefault="00C73819" w:rsidP="00C73819">
      <w:pPr>
        <w:rPr>
          <w:rFonts w:ascii="Times New Roman" w:hAnsi="Times New Roman" w:cs="Times New Roman"/>
          <w:sz w:val="24"/>
          <w:szCs w:val="24"/>
          <w:u w:val="single"/>
        </w:rPr>
      </w:pPr>
      <w:r w:rsidRPr="00C73819">
        <w:rPr>
          <w:rFonts w:ascii="Times New Roman" w:hAnsi="Times New Roman" w:cs="Times New Roman"/>
          <w:sz w:val="24"/>
          <w:szCs w:val="24"/>
        </w:rPr>
        <w:t xml:space="preserve">2.Продолжают обучение </w:t>
      </w:r>
      <w:r w:rsidRPr="00C73819">
        <w:rPr>
          <w:rFonts w:ascii="Times New Roman" w:hAnsi="Times New Roman" w:cs="Times New Roman"/>
          <w:sz w:val="24"/>
          <w:szCs w:val="24"/>
          <w:u w:val="single"/>
        </w:rPr>
        <w:t>в ССУ</w:t>
      </w:r>
      <w:proofErr w:type="gramStart"/>
      <w:r w:rsidRPr="00C73819">
        <w:rPr>
          <w:rFonts w:ascii="Times New Roman" w:hAnsi="Times New Roman" w:cs="Times New Roman"/>
          <w:sz w:val="24"/>
          <w:szCs w:val="24"/>
          <w:u w:val="single"/>
        </w:rPr>
        <w:t>З(</w:t>
      </w:r>
      <w:proofErr w:type="gramEnd"/>
      <w:r w:rsidRPr="00C73819">
        <w:rPr>
          <w:rFonts w:ascii="Times New Roman" w:hAnsi="Times New Roman" w:cs="Times New Roman"/>
          <w:sz w:val="24"/>
          <w:szCs w:val="24"/>
          <w:u w:val="single"/>
        </w:rPr>
        <w:t xml:space="preserve">ах) – 9 чел.: </w:t>
      </w:r>
    </w:p>
    <w:p w:rsidR="00C73819" w:rsidRPr="00C73819" w:rsidRDefault="00C73819" w:rsidP="00C73819">
      <w:pPr>
        <w:rPr>
          <w:rFonts w:ascii="Times New Roman" w:hAnsi="Times New Roman" w:cs="Times New Roman"/>
          <w:sz w:val="24"/>
          <w:szCs w:val="24"/>
        </w:rPr>
      </w:pPr>
      <w:r w:rsidRPr="00C73819">
        <w:rPr>
          <w:rFonts w:ascii="Times New Roman" w:hAnsi="Times New Roman" w:cs="Times New Roman"/>
          <w:sz w:val="24"/>
          <w:szCs w:val="24"/>
        </w:rPr>
        <w:t xml:space="preserve">- Каменск-Шахтинский педагогический колледж (по специальности: учитель начальных классов) – 1 чел.; - </w:t>
      </w:r>
      <w:proofErr w:type="spellStart"/>
      <w:r w:rsidRPr="00C73819">
        <w:rPr>
          <w:rFonts w:ascii="Times New Roman" w:hAnsi="Times New Roman" w:cs="Times New Roman"/>
          <w:sz w:val="24"/>
          <w:szCs w:val="24"/>
        </w:rPr>
        <w:t>Кибасова</w:t>
      </w:r>
      <w:proofErr w:type="spellEnd"/>
      <w:r w:rsidRPr="00C73819">
        <w:rPr>
          <w:rFonts w:ascii="Times New Roman" w:hAnsi="Times New Roman" w:cs="Times New Roman"/>
          <w:sz w:val="24"/>
          <w:szCs w:val="24"/>
        </w:rPr>
        <w:t xml:space="preserve"> А.,</w:t>
      </w:r>
    </w:p>
    <w:p w:rsidR="00C73819" w:rsidRPr="00C73819" w:rsidRDefault="00C73819" w:rsidP="00C73819">
      <w:pPr>
        <w:shd w:val="clear" w:color="auto" w:fill="FFFFFF"/>
        <w:contextualSpacing/>
        <w:rPr>
          <w:rFonts w:ascii="Times New Roman" w:hAnsi="Times New Roman" w:cs="Times New Roman"/>
          <w:sz w:val="24"/>
          <w:szCs w:val="24"/>
        </w:rPr>
      </w:pPr>
      <w:r w:rsidRPr="00C73819">
        <w:rPr>
          <w:rFonts w:ascii="Times New Roman" w:hAnsi="Times New Roman" w:cs="Times New Roman"/>
          <w:sz w:val="24"/>
          <w:szCs w:val="24"/>
        </w:rPr>
        <w:t xml:space="preserve">- «ЧПОУ Газпром колледж Волгоград» ( по специальности - механик) – 1 чел. </w:t>
      </w:r>
      <w:proofErr w:type="gramStart"/>
      <w:r w:rsidRPr="00C73819">
        <w:rPr>
          <w:rFonts w:ascii="Times New Roman" w:hAnsi="Times New Roman" w:cs="Times New Roman"/>
          <w:sz w:val="24"/>
          <w:szCs w:val="24"/>
        </w:rPr>
        <w:t>–Щ</w:t>
      </w:r>
      <w:proofErr w:type="gramEnd"/>
      <w:r w:rsidRPr="00C73819">
        <w:rPr>
          <w:rFonts w:ascii="Times New Roman" w:hAnsi="Times New Roman" w:cs="Times New Roman"/>
          <w:sz w:val="24"/>
          <w:szCs w:val="24"/>
        </w:rPr>
        <w:t>еглов А.,</w:t>
      </w:r>
    </w:p>
    <w:p w:rsidR="00C73819" w:rsidRPr="00C73819" w:rsidRDefault="00C73819" w:rsidP="00C73819">
      <w:pPr>
        <w:shd w:val="clear" w:color="auto" w:fill="FFFFFF"/>
        <w:contextualSpacing/>
        <w:rPr>
          <w:rFonts w:ascii="Times New Roman" w:hAnsi="Times New Roman" w:cs="Times New Roman"/>
          <w:sz w:val="24"/>
          <w:szCs w:val="24"/>
        </w:rPr>
      </w:pPr>
      <w:r w:rsidRPr="00C73819">
        <w:rPr>
          <w:rFonts w:ascii="Times New Roman" w:hAnsi="Times New Roman" w:cs="Times New Roman"/>
          <w:sz w:val="24"/>
          <w:szCs w:val="24"/>
        </w:rPr>
        <w:t>- ГБПОУ «Тарасовский многопрофильный техникум», повар-кондитер – 2 чел. – Тимченко А.А., Бойко А.А., автомеханик – 1 чел. – Казачек И.Ф.,</w:t>
      </w:r>
    </w:p>
    <w:p w:rsidR="00C73819" w:rsidRPr="00C73819" w:rsidRDefault="00C73819" w:rsidP="00C73819">
      <w:pPr>
        <w:shd w:val="clear" w:color="auto" w:fill="FFFFFF"/>
        <w:contextualSpacing/>
        <w:rPr>
          <w:rFonts w:ascii="Times New Roman" w:hAnsi="Times New Roman" w:cs="Times New Roman"/>
          <w:sz w:val="24"/>
          <w:szCs w:val="24"/>
        </w:rPr>
      </w:pPr>
      <w:r w:rsidRPr="00C73819">
        <w:rPr>
          <w:rFonts w:ascii="Times New Roman" w:hAnsi="Times New Roman" w:cs="Times New Roman"/>
          <w:sz w:val="24"/>
          <w:szCs w:val="24"/>
        </w:rPr>
        <w:t xml:space="preserve">- ЧПОУ Газпром колледж  г. </w:t>
      </w:r>
      <w:proofErr w:type="spellStart"/>
      <w:r w:rsidRPr="00C73819">
        <w:rPr>
          <w:rFonts w:ascii="Times New Roman" w:hAnsi="Times New Roman" w:cs="Times New Roman"/>
          <w:sz w:val="24"/>
          <w:szCs w:val="24"/>
        </w:rPr>
        <w:t>Симилуки</w:t>
      </w:r>
      <w:proofErr w:type="spellEnd"/>
      <w:r w:rsidRPr="00C73819">
        <w:rPr>
          <w:rFonts w:ascii="Times New Roman" w:hAnsi="Times New Roman" w:cs="Times New Roman"/>
          <w:sz w:val="24"/>
          <w:szCs w:val="24"/>
        </w:rPr>
        <w:t xml:space="preserve">  ( по специальности - механик) – 1 чел. </w:t>
      </w:r>
      <w:proofErr w:type="gramStart"/>
      <w:r w:rsidRPr="00C73819">
        <w:rPr>
          <w:rFonts w:ascii="Times New Roman" w:hAnsi="Times New Roman" w:cs="Times New Roman"/>
          <w:sz w:val="24"/>
          <w:szCs w:val="24"/>
        </w:rPr>
        <w:t>–Ш</w:t>
      </w:r>
      <w:proofErr w:type="gramEnd"/>
      <w:r w:rsidRPr="00C73819">
        <w:rPr>
          <w:rFonts w:ascii="Times New Roman" w:hAnsi="Times New Roman" w:cs="Times New Roman"/>
          <w:sz w:val="24"/>
          <w:szCs w:val="24"/>
        </w:rPr>
        <w:t>евцов С.А.,</w:t>
      </w:r>
    </w:p>
    <w:p w:rsidR="00C73819" w:rsidRPr="00C73819" w:rsidRDefault="00C73819" w:rsidP="00C73819">
      <w:pPr>
        <w:shd w:val="clear" w:color="auto" w:fill="FFFFFF"/>
        <w:contextualSpacing/>
        <w:rPr>
          <w:rFonts w:ascii="Times New Roman" w:hAnsi="Times New Roman" w:cs="Times New Roman"/>
          <w:sz w:val="24"/>
          <w:szCs w:val="24"/>
        </w:rPr>
      </w:pPr>
      <w:r w:rsidRPr="00C73819">
        <w:rPr>
          <w:rFonts w:ascii="Times New Roman" w:hAnsi="Times New Roman" w:cs="Times New Roman"/>
          <w:sz w:val="24"/>
          <w:szCs w:val="24"/>
        </w:rPr>
        <w:t xml:space="preserve">- ГБПОУ «Таганрогский строительный колледж», оператор газового снабжения – 1 чел. – </w:t>
      </w:r>
      <w:proofErr w:type="spellStart"/>
      <w:r w:rsidRPr="00C73819">
        <w:rPr>
          <w:rFonts w:ascii="Times New Roman" w:hAnsi="Times New Roman" w:cs="Times New Roman"/>
          <w:sz w:val="24"/>
          <w:szCs w:val="24"/>
        </w:rPr>
        <w:t>Луць</w:t>
      </w:r>
      <w:proofErr w:type="spellEnd"/>
      <w:r w:rsidRPr="00C73819">
        <w:rPr>
          <w:rFonts w:ascii="Times New Roman" w:hAnsi="Times New Roman" w:cs="Times New Roman"/>
          <w:sz w:val="24"/>
          <w:szCs w:val="24"/>
        </w:rPr>
        <w:t xml:space="preserve"> Е.А.,</w:t>
      </w:r>
    </w:p>
    <w:p w:rsidR="00C73819" w:rsidRPr="00C73819" w:rsidRDefault="00C73819" w:rsidP="00C73819">
      <w:pPr>
        <w:shd w:val="clear" w:color="auto" w:fill="FFFFFF"/>
        <w:contextualSpacing/>
        <w:rPr>
          <w:rFonts w:ascii="Times New Roman" w:hAnsi="Times New Roman" w:cs="Times New Roman"/>
          <w:sz w:val="24"/>
          <w:szCs w:val="24"/>
        </w:rPr>
      </w:pPr>
      <w:r w:rsidRPr="00C73819">
        <w:rPr>
          <w:rFonts w:ascii="Times New Roman" w:hAnsi="Times New Roman" w:cs="Times New Roman"/>
          <w:sz w:val="24"/>
          <w:szCs w:val="24"/>
        </w:rPr>
        <w:t>- ГБПОУ</w:t>
      </w:r>
      <w:r w:rsidRPr="00C73819">
        <w:rPr>
          <w:sz w:val="24"/>
          <w:szCs w:val="24"/>
        </w:rPr>
        <w:t xml:space="preserve"> </w:t>
      </w:r>
      <w:r w:rsidRPr="00C73819">
        <w:rPr>
          <w:rFonts w:ascii="Times New Roman" w:hAnsi="Times New Roman" w:cs="Times New Roman"/>
          <w:sz w:val="24"/>
          <w:szCs w:val="24"/>
        </w:rPr>
        <w:t>«Лиховской железнодорожный колледж», механик 1 чел. – Галушкин А.,</w:t>
      </w:r>
    </w:p>
    <w:p w:rsidR="00C73819" w:rsidRPr="00C73819" w:rsidRDefault="00C73819" w:rsidP="00C73819">
      <w:pPr>
        <w:shd w:val="clear" w:color="auto" w:fill="FFFFFF"/>
        <w:contextualSpacing/>
        <w:rPr>
          <w:rFonts w:ascii="Times New Roman" w:hAnsi="Times New Roman" w:cs="Times New Roman"/>
          <w:b/>
          <w:sz w:val="24"/>
          <w:szCs w:val="24"/>
          <w:u w:val="single"/>
        </w:rPr>
      </w:pPr>
      <w:r w:rsidRPr="00C73819">
        <w:rPr>
          <w:rFonts w:ascii="Times New Roman" w:hAnsi="Times New Roman" w:cs="Times New Roman"/>
          <w:sz w:val="24"/>
          <w:szCs w:val="24"/>
        </w:rPr>
        <w:t>- ГБПОУ  «Воронежский авиационный колледж», слесарь 1 чел. – Власов С.</w:t>
      </w:r>
    </w:p>
    <w:p w:rsidR="00C73819" w:rsidRPr="00C73819" w:rsidRDefault="00C73819" w:rsidP="00C73819">
      <w:pPr>
        <w:rPr>
          <w:rFonts w:ascii="Times New Roman" w:hAnsi="Times New Roman" w:cs="Times New Roman"/>
          <w:b/>
          <w:sz w:val="24"/>
          <w:szCs w:val="24"/>
          <w:u w:val="single"/>
        </w:rPr>
      </w:pPr>
      <w:r w:rsidRPr="00C73819">
        <w:rPr>
          <w:rFonts w:ascii="Times New Roman" w:hAnsi="Times New Roman" w:cs="Times New Roman"/>
          <w:b/>
          <w:sz w:val="24"/>
          <w:szCs w:val="24"/>
          <w:u w:val="single"/>
        </w:rPr>
        <w:t>Трудоустройство выпускников 11 класса</w:t>
      </w:r>
    </w:p>
    <w:p w:rsidR="00C73819" w:rsidRPr="00C73819" w:rsidRDefault="00C73819" w:rsidP="00C73819">
      <w:pPr>
        <w:rPr>
          <w:rFonts w:ascii="Times New Roman" w:hAnsi="Times New Roman" w:cs="Times New Roman"/>
          <w:b/>
          <w:sz w:val="24"/>
          <w:szCs w:val="24"/>
          <w:u w:val="single"/>
        </w:rPr>
      </w:pPr>
      <w:r w:rsidRPr="00C73819">
        <w:rPr>
          <w:rFonts w:ascii="Times New Roman" w:hAnsi="Times New Roman" w:cs="Times New Roman"/>
          <w:b/>
          <w:sz w:val="24"/>
          <w:szCs w:val="24"/>
          <w:u w:val="single"/>
        </w:rPr>
        <w:t>Всего  выпускников – 6</w:t>
      </w:r>
    </w:p>
    <w:p w:rsidR="00C73819" w:rsidRPr="00C73819" w:rsidRDefault="00C73819" w:rsidP="00C73819">
      <w:pPr>
        <w:rPr>
          <w:rFonts w:ascii="Times New Roman" w:hAnsi="Times New Roman" w:cs="Times New Roman"/>
          <w:sz w:val="24"/>
          <w:szCs w:val="24"/>
          <w:u w:val="single"/>
        </w:rPr>
      </w:pPr>
      <w:r w:rsidRPr="00C73819">
        <w:rPr>
          <w:rFonts w:ascii="Times New Roman" w:hAnsi="Times New Roman" w:cs="Times New Roman"/>
          <w:sz w:val="24"/>
          <w:szCs w:val="24"/>
        </w:rPr>
        <w:t xml:space="preserve">1.Продолжают обучение </w:t>
      </w:r>
      <w:r w:rsidRPr="00C73819">
        <w:rPr>
          <w:rFonts w:ascii="Times New Roman" w:hAnsi="Times New Roman" w:cs="Times New Roman"/>
          <w:sz w:val="24"/>
          <w:szCs w:val="24"/>
          <w:u w:val="single"/>
        </w:rPr>
        <w:t>в ВУ</w:t>
      </w:r>
      <w:proofErr w:type="gramStart"/>
      <w:r w:rsidRPr="00C73819">
        <w:rPr>
          <w:rFonts w:ascii="Times New Roman" w:hAnsi="Times New Roman" w:cs="Times New Roman"/>
          <w:sz w:val="24"/>
          <w:szCs w:val="24"/>
          <w:u w:val="single"/>
        </w:rPr>
        <w:t>З(</w:t>
      </w:r>
      <w:proofErr w:type="gramEnd"/>
      <w:r w:rsidRPr="00C73819">
        <w:rPr>
          <w:rFonts w:ascii="Times New Roman" w:hAnsi="Times New Roman" w:cs="Times New Roman"/>
          <w:sz w:val="24"/>
          <w:szCs w:val="24"/>
          <w:u w:val="single"/>
        </w:rPr>
        <w:t>ах) – 6 чел.:</w:t>
      </w:r>
    </w:p>
    <w:p w:rsidR="00C73819" w:rsidRPr="00C73819" w:rsidRDefault="00C73819" w:rsidP="00C73819">
      <w:pPr>
        <w:rPr>
          <w:rFonts w:ascii="Times New Roman" w:hAnsi="Times New Roman" w:cs="Times New Roman"/>
          <w:sz w:val="24"/>
          <w:szCs w:val="24"/>
        </w:rPr>
      </w:pPr>
      <w:r w:rsidRPr="00C73819">
        <w:rPr>
          <w:rFonts w:ascii="Times New Roman" w:hAnsi="Times New Roman" w:cs="Times New Roman"/>
          <w:sz w:val="24"/>
          <w:szCs w:val="24"/>
        </w:rPr>
        <w:t xml:space="preserve"> - ДГТ</w:t>
      </w:r>
      <w:proofErr w:type="gramStart"/>
      <w:r w:rsidRPr="00C73819">
        <w:rPr>
          <w:rFonts w:ascii="Times New Roman" w:hAnsi="Times New Roman" w:cs="Times New Roman"/>
          <w:sz w:val="24"/>
          <w:szCs w:val="24"/>
        </w:rPr>
        <w:t>У-</w:t>
      </w:r>
      <w:proofErr w:type="gramEnd"/>
      <w:r w:rsidRPr="00C73819">
        <w:rPr>
          <w:rFonts w:ascii="Times New Roman" w:hAnsi="Times New Roman" w:cs="Times New Roman"/>
          <w:sz w:val="24"/>
          <w:szCs w:val="24"/>
        </w:rPr>
        <w:t xml:space="preserve"> Донской государственный технический университет.</w:t>
      </w:r>
    </w:p>
    <w:p w:rsidR="00C73819" w:rsidRPr="00C73819" w:rsidRDefault="00C73819" w:rsidP="00C73819">
      <w:pPr>
        <w:rPr>
          <w:rFonts w:ascii="Times New Roman" w:hAnsi="Times New Roman" w:cs="Times New Roman"/>
          <w:sz w:val="24"/>
          <w:szCs w:val="24"/>
        </w:rPr>
      </w:pPr>
      <w:r w:rsidRPr="00C73819">
        <w:rPr>
          <w:rFonts w:ascii="Times New Roman" w:hAnsi="Times New Roman" w:cs="Times New Roman"/>
          <w:sz w:val="24"/>
          <w:szCs w:val="24"/>
        </w:rPr>
        <w:t xml:space="preserve">Кафедра: Безопасность жизнедеятельности и инженерная экология. Ветеринария. </w:t>
      </w:r>
      <w:proofErr w:type="spellStart"/>
      <w:r w:rsidRPr="00C73819">
        <w:rPr>
          <w:rFonts w:ascii="Times New Roman" w:hAnsi="Times New Roman" w:cs="Times New Roman"/>
          <w:sz w:val="24"/>
          <w:szCs w:val="24"/>
        </w:rPr>
        <w:t>г</w:t>
      </w:r>
      <w:proofErr w:type="gramStart"/>
      <w:r w:rsidRPr="00C73819">
        <w:rPr>
          <w:rFonts w:ascii="Times New Roman" w:hAnsi="Times New Roman" w:cs="Times New Roman"/>
          <w:sz w:val="24"/>
          <w:szCs w:val="24"/>
        </w:rPr>
        <w:t>.Р</w:t>
      </w:r>
      <w:proofErr w:type="gramEnd"/>
      <w:r w:rsidRPr="00C73819">
        <w:rPr>
          <w:rFonts w:ascii="Times New Roman" w:hAnsi="Times New Roman" w:cs="Times New Roman"/>
          <w:sz w:val="24"/>
          <w:szCs w:val="24"/>
        </w:rPr>
        <w:t>остов</w:t>
      </w:r>
      <w:proofErr w:type="spellEnd"/>
      <w:r w:rsidRPr="00C73819">
        <w:rPr>
          <w:rFonts w:ascii="Times New Roman" w:hAnsi="Times New Roman" w:cs="Times New Roman"/>
          <w:sz w:val="24"/>
          <w:szCs w:val="24"/>
        </w:rPr>
        <w:t xml:space="preserve"> -на-Дону.– 1 чел.;- Васильченко Д.В.</w:t>
      </w:r>
    </w:p>
    <w:p w:rsidR="00C73819" w:rsidRPr="00C73819" w:rsidRDefault="00C73819" w:rsidP="00C73819">
      <w:pPr>
        <w:rPr>
          <w:rFonts w:ascii="Times New Roman" w:hAnsi="Times New Roman" w:cs="Times New Roman"/>
          <w:sz w:val="24"/>
          <w:szCs w:val="24"/>
        </w:rPr>
      </w:pPr>
      <w:r w:rsidRPr="00C73819">
        <w:rPr>
          <w:rFonts w:ascii="Times New Roman" w:hAnsi="Times New Roman" w:cs="Times New Roman"/>
          <w:sz w:val="24"/>
          <w:szCs w:val="24"/>
        </w:rPr>
        <w:t xml:space="preserve">- МТУ (ИТХТ) - Московский технологический </w:t>
      </w:r>
      <w:proofErr w:type="spellStart"/>
      <w:r w:rsidRPr="00C73819">
        <w:rPr>
          <w:rFonts w:ascii="Times New Roman" w:hAnsi="Times New Roman" w:cs="Times New Roman"/>
          <w:sz w:val="24"/>
          <w:szCs w:val="24"/>
        </w:rPr>
        <w:t>университет</w:t>
      </w:r>
      <w:proofErr w:type="gramStart"/>
      <w:r w:rsidRPr="00C73819">
        <w:rPr>
          <w:rFonts w:ascii="Times New Roman" w:hAnsi="Times New Roman" w:cs="Times New Roman"/>
          <w:sz w:val="24"/>
          <w:szCs w:val="24"/>
        </w:rPr>
        <w:t>.И</w:t>
      </w:r>
      <w:proofErr w:type="gramEnd"/>
      <w:r w:rsidRPr="00C73819">
        <w:rPr>
          <w:rFonts w:ascii="Times New Roman" w:hAnsi="Times New Roman" w:cs="Times New Roman"/>
          <w:sz w:val="24"/>
          <w:szCs w:val="24"/>
        </w:rPr>
        <w:t>нститут</w:t>
      </w:r>
      <w:proofErr w:type="spellEnd"/>
      <w:r w:rsidRPr="00C73819">
        <w:rPr>
          <w:rFonts w:ascii="Times New Roman" w:hAnsi="Times New Roman" w:cs="Times New Roman"/>
          <w:sz w:val="24"/>
          <w:szCs w:val="24"/>
        </w:rPr>
        <w:t xml:space="preserve"> тонких химических технологий. г.Москва.– 1 чел.;-  Курганская Е.А.</w:t>
      </w:r>
    </w:p>
    <w:p w:rsidR="00C73819" w:rsidRPr="00C73819" w:rsidRDefault="00C73819" w:rsidP="00C73819">
      <w:pPr>
        <w:rPr>
          <w:rFonts w:ascii="Times New Roman" w:hAnsi="Times New Roman" w:cs="Times New Roman"/>
          <w:sz w:val="24"/>
          <w:szCs w:val="24"/>
        </w:rPr>
      </w:pPr>
      <w:r w:rsidRPr="00C73819">
        <w:rPr>
          <w:rFonts w:ascii="Times New Roman" w:hAnsi="Times New Roman" w:cs="Times New Roman"/>
          <w:sz w:val="24"/>
          <w:szCs w:val="24"/>
        </w:rPr>
        <w:t>- Воронежский государственный  университет инженерных технологий. Технологическая биотехнология</w:t>
      </w:r>
      <w:proofErr w:type="gramStart"/>
      <w:r w:rsidRPr="00C73819">
        <w:rPr>
          <w:rFonts w:ascii="Times New Roman" w:hAnsi="Times New Roman" w:cs="Times New Roman"/>
          <w:sz w:val="24"/>
          <w:szCs w:val="24"/>
        </w:rPr>
        <w:t>.</w:t>
      </w:r>
      <w:proofErr w:type="gramEnd"/>
      <w:r w:rsidRPr="00C73819">
        <w:rPr>
          <w:rFonts w:ascii="Times New Roman" w:hAnsi="Times New Roman" w:cs="Times New Roman"/>
          <w:sz w:val="24"/>
          <w:szCs w:val="24"/>
        </w:rPr>
        <w:t xml:space="preserve"> </w:t>
      </w:r>
      <w:proofErr w:type="gramStart"/>
      <w:r w:rsidRPr="00C73819">
        <w:rPr>
          <w:rFonts w:ascii="Times New Roman" w:hAnsi="Times New Roman" w:cs="Times New Roman"/>
          <w:sz w:val="24"/>
          <w:szCs w:val="24"/>
        </w:rPr>
        <w:t>г</w:t>
      </w:r>
      <w:proofErr w:type="gramEnd"/>
      <w:r w:rsidRPr="00C73819">
        <w:rPr>
          <w:rFonts w:ascii="Times New Roman" w:hAnsi="Times New Roman" w:cs="Times New Roman"/>
          <w:sz w:val="24"/>
          <w:szCs w:val="24"/>
        </w:rPr>
        <w:t>. Воронеж – 1 чел.;- Носикова Л.В.</w:t>
      </w:r>
    </w:p>
    <w:p w:rsidR="00C73819" w:rsidRPr="00C73819" w:rsidRDefault="00C73819" w:rsidP="00C73819">
      <w:pPr>
        <w:rPr>
          <w:rFonts w:ascii="Times New Roman" w:hAnsi="Times New Roman" w:cs="Times New Roman"/>
          <w:sz w:val="24"/>
          <w:szCs w:val="24"/>
        </w:rPr>
      </w:pPr>
      <w:r w:rsidRPr="00C73819">
        <w:rPr>
          <w:rFonts w:ascii="Times New Roman" w:hAnsi="Times New Roman" w:cs="Times New Roman"/>
          <w:sz w:val="24"/>
          <w:szCs w:val="24"/>
        </w:rPr>
        <w:t>- ДГТ</w:t>
      </w:r>
      <w:proofErr w:type="gramStart"/>
      <w:r w:rsidRPr="00C73819">
        <w:rPr>
          <w:rFonts w:ascii="Times New Roman" w:hAnsi="Times New Roman" w:cs="Times New Roman"/>
          <w:sz w:val="24"/>
          <w:szCs w:val="24"/>
        </w:rPr>
        <w:t>У-</w:t>
      </w:r>
      <w:proofErr w:type="gramEnd"/>
      <w:r w:rsidRPr="00C73819">
        <w:rPr>
          <w:rFonts w:ascii="Times New Roman" w:hAnsi="Times New Roman" w:cs="Times New Roman"/>
          <w:sz w:val="24"/>
          <w:szCs w:val="24"/>
        </w:rPr>
        <w:t xml:space="preserve"> Донской государственный технический университет. Безопасность жизнедеятельности и инженерная экология Кафедра пожарной безопасности. </w:t>
      </w:r>
      <w:proofErr w:type="spellStart"/>
      <w:r w:rsidRPr="00C73819">
        <w:rPr>
          <w:rFonts w:ascii="Times New Roman" w:hAnsi="Times New Roman" w:cs="Times New Roman"/>
          <w:sz w:val="24"/>
          <w:szCs w:val="24"/>
        </w:rPr>
        <w:t>г</w:t>
      </w:r>
      <w:proofErr w:type="gramStart"/>
      <w:r w:rsidRPr="00C73819">
        <w:rPr>
          <w:rFonts w:ascii="Times New Roman" w:hAnsi="Times New Roman" w:cs="Times New Roman"/>
          <w:sz w:val="24"/>
          <w:szCs w:val="24"/>
        </w:rPr>
        <w:t>.Р</w:t>
      </w:r>
      <w:proofErr w:type="gramEnd"/>
      <w:r w:rsidRPr="00C73819">
        <w:rPr>
          <w:rFonts w:ascii="Times New Roman" w:hAnsi="Times New Roman" w:cs="Times New Roman"/>
          <w:sz w:val="24"/>
          <w:szCs w:val="24"/>
        </w:rPr>
        <w:t>остов</w:t>
      </w:r>
      <w:proofErr w:type="spellEnd"/>
      <w:r w:rsidRPr="00C73819">
        <w:rPr>
          <w:rFonts w:ascii="Times New Roman" w:hAnsi="Times New Roman" w:cs="Times New Roman"/>
          <w:sz w:val="24"/>
          <w:szCs w:val="24"/>
        </w:rPr>
        <w:t xml:space="preserve"> -на-Дону.– 1 чел.;- </w:t>
      </w:r>
      <w:proofErr w:type="spellStart"/>
      <w:r w:rsidRPr="00C73819">
        <w:rPr>
          <w:rFonts w:ascii="Times New Roman" w:hAnsi="Times New Roman" w:cs="Times New Roman"/>
          <w:sz w:val="24"/>
          <w:szCs w:val="24"/>
        </w:rPr>
        <w:t>Планидина</w:t>
      </w:r>
      <w:proofErr w:type="spellEnd"/>
      <w:r w:rsidRPr="00C73819">
        <w:rPr>
          <w:rFonts w:ascii="Times New Roman" w:hAnsi="Times New Roman" w:cs="Times New Roman"/>
          <w:sz w:val="24"/>
          <w:szCs w:val="24"/>
        </w:rPr>
        <w:t xml:space="preserve"> Н.А.</w:t>
      </w:r>
    </w:p>
    <w:p w:rsidR="00C73819" w:rsidRPr="00C73819" w:rsidRDefault="00C73819" w:rsidP="00C73819">
      <w:pPr>
        <w:rPr>
          <w:rFonts w:ascii="Times New Roman" w:hAnsi="Times New Roman" w:cs="Times New Roman"/>
          <w:sz w:val="24"/>
          <w:szCs w:val="24"/>
        </w:rPr>
      </w:pPr>
      <w:r w:rsidRPr="00C73819">
        <w:rPr>
          <w:rFonts w:ascii="Times New Roman" w:hAnsi="Times New Roman" w:cs="Times New Roman"/>
          <w:sz w:val="24"/>
          <w:szCs w:val="24"/>
        </w:rPr>
        <w:t xml:space="preserve">- Южный федеральный университет. Сервис. </w:t>
      </w:r>
      <w:proofErr w:type="spellStart"/>
      <w:r w:rsidRPr="00C73819">
        <w:rPr>
          <w:rFonts w:ascii="Times New Roman" w:hAnsi="Times New Roman" w:cs="Times New Roman"/>
          <w:sz w:val="24"/>
          <w:szCs w:val="24"/>
        </w:rPr>
        <w:t>г</w:t>
      </w:r>
      <w:proofErr w:type="gramStart"/>
      <w:r w:rsidRPr="00C73819">
        <w:rPr>
          <w:rFonts w:ascii="Times New Roman" w:hAnsi="Times New Roman" w:cs="Times New Roman"/>
          <w:sz w:val="24"/>
          <w:szCs w:val="24"/>
        </w:rPr>
        <w:t>.Р</w:t>
      </w:r>
      <w:proofErr w:type="gramEnd"/>
      <w:r w:rsidRPr="00C73819">
        <w:rPr>
          <w:rFonts w:ascii="Times New Roman" w:hAnsi="Times New Roman" w:cs="Times New Roman"/>
          <w:sz w:val="24"/>
          <w:szCs w:val="24"/>
        </w:rPr>
        <w:t>остов</w:t>
      </w:r>
      <w:proofErr w:type="spellEnd"/>
      <w:r w:rsidRPr="00C73819">
        <w:rPr>
          <w:rFonts w:ascii="Times New Roman" w:hAnsi="Times New Roman" w:cs="Times New Roman"/>
          <w:sz w:val="24"/>
          <w:szCs w:val="24"/>
        </w:rPr>
        <w:t xml:space="preserve"> -на-Дону. – 1 чел. – Савенко А.С.</w:t>
      </w:r>
    </w:p>
    <w:p w:rsidR="00C73819" w:rsidRPr="00C73819" w:rsidRDefault="00C73819" w:rsidP="00C73819">
      <w:pPr>
        <w:rPr>
          <w:rFonts w:ascii="Times New Roman" w:hAnsi="Times New Roman" w:cs="Times New Roman"/>
          <w:sz w:val="24"/>
          <w:szCs w:val="24"/>
        </w:rPr>
      </w:pPr>
      <w:r w:rsidRPr="00C73819">
        <w:rPr>
          <w:rFonts w:ascii="Times New Roman" w:hAnsi="Times New Roman" w:cs="Times New Roman"/>
          <w:sz w:val="24"/>
          <w:szCs w:val="24"/>
        </w:rPr>
        <w:t>- МЭИ (ИЭТ)- Московский Энергетический Институт. Институт электротехники. г</w:t>
      </w:r>
      <w:proofErr w:type="gramStart"/>
      <w:r w:rsidRPr="00C73819">
        <w:rPr>
          <w:rFonts w:ascii="Times New Roman" w:hAnsi="Times New Roman" w:cs="Times New Roman"/>
          <w:sz w:val="24"/>
          <w:szCs w:val="24"/>
        </w:rPr>
        <w:t>.М</w:t>
      </w:r>
      <w:proofErr w:type="gramEnd"/>
      <w:r w:rsidRPr="00C73819">
        <w:rPr>
          <w:rFonts w:ascii="Times New Roman" w:hAnsi="Times New Roman" w:cs="Times New Roman"/>
          <w:sz w:val="24"/>
          <w:szCs w:val="24"/>
        </w:rPr>
        <w:t xml:space="preserve">осква. - 1 чел. – </w:t>
      </w:r>
      <w:proofErr w:type="spellStart"/>
      <w:r w:rsidRPr="00C73819">
        <w:rPr>
          <w:rFonts w:ascii="Times New Roman" w:hAnsi="Times New Roman" w:cs="Times New Roman"/>
          <w:sz w:val="24"/>
          <w:szCs w:val="24"/>
        </w:rPr>
        <w:t>Шехмус</w:t>
      </w:r>
      <w:proofErr w:type="spellEnd"/>
      <w:r w:rsidRPr="00C73819">
        <w:rPr>
          <w:rFonts w:ascii="Times New Roman" w:hAnsi="Times New Roman" w:cs="Times New Roman"/>
          <w:sz w:val="24"/>
          <w:szCs w:val="24"/>
        </w:rPr>
        <w:t xml:space="preserve"> И.С.</w:t>
      </w:r>
    </w:p>
    <w:p w:rsidR="00C73819" w:rsidRPr="00C73819" w:rsidRDefault="00C73819" w:rsidP="00C73819">
      <w:pPr>
        <w:shd w:val="clear" w:color="auto" w:fill="FFFFFF"/>
        <w:contextualSpacing/>
        <w:rPr>
          <w:rFonts w:ascii="Times New Roman" w:hAnsi="Times New Roman" w:cs="Times New Roman"/>
          <w:sz w:val="24"/>
          <w:szCs w:val="24"/>
        </w:rPr>
      </w:pPr>
    </w:p>
    <w:p w:rsidR="00883B12" w:rsidRPr="008C51D6" w:rsidRDefault="00883B12" w:rsidP="00883B12">
      <w:pPr>
        <w:contextualSpacing/>
        <w:rPr>
          <w:rFonts w:ascii="Times New Roman" w:hAnsi="Times New Roman" w:cs="Times New Roman"/>
          <w:sz w:val="24"/>
          <w:szCs w:val="24"/>
        </w:rPr>
      </w:pPr>
    </w:p>
    <w:p w:rsidR="00201DB3" w:rsidRPr="008C51D6" w:rsidRDefault="00BE1625" w:rsidP="00201DB3">
      <w:pPr>
        <w:jc w:val="both"/>
        <w:rPr>
          <w:rFonts w:ascii="Times New Roman" w:hAnsi="Times New Roman" w:cs="Times New Roman"/>
          <w:b/>
          <w:sz w:val="24"/>
          <w:szCs w:val="24"/>
        </w:rPr>
      </w:pPr>
      <w:r w:rsidRPr="008C51D6">
        <w:rPr>
          <w:rFonts w:ascii="Times New Roman" w:hAnsi="Times New Roman" w:cs="Times New Roman"/>
          <w:b/>
          <w:sz w:val="24"/>
          <w:szCs w:val="24"/>
        </w:rPr>
        <w:t>3.5.</w:t>
      </w:r>
      <w:r w:rsidR="00201DB3" w:rsidRPr="008C51D6">
        <w:rPr>
          <w:rFonts w:ascii="Times New Roman" w:hAnsi="Times New Roman" w:cs="Times New Roman"/>
          <w:b/>
          <w:sz w:val="24"/>
          <w:szCs w:val="24"/>
        </w:rPr>
        <w:t xml:space="preserve">Анализ состояния образования в школе и работы по повышению его качества. </w:t>
      </w:r>
    </w:p>
    <w:p w:rsidR="00201DB3" w:rsidRPr="008C51D6" w:rsidRDefault="00201DB3" w:rsidP="00201DB3">
      <w:pPr>
        <w:jc w:val="both"/>
        <w:rPr>
          <w:rFonts w:ascii="Times New Roman" w:hAnsi="Times New Roman" w:cs="Times New Roman"/>
          <w:sz w:val="24"/>
          <w:szCs w:val="24"/>
        </w:rPr>
      </w:pPr>
      <w:r w:rsidRPr="008C51D6">
        <w:rPr>
          <w:rFonts w:ascii="Times New Roman" w:hAnsi="Times New Roman" w:cs="Times New Roman"/>
          <w:spacing w:val="-1"/>
          <w:sz w:val="24"/>
          <w:szCs w:val="24"/>
        </w:rPr>
        <w:t xml:space="preserve">    </w:t>
      </w:r>
      <w:r w:rsidR="00B93405" w:rsidRPr="008C51D6">
        <w:rPr>
          <w:rFonts w:ascii="Times New Roman" w:hAnsi="Times New Roman" w:cs="Times New Roman"/>
          <w:spacing w:val="-1"/>
          <w:sz w:val="24"/>
          <w:szCs w:val="24"/>
        </w:rPr>
        <w:t xml:space="preserve">    </w:t>
      </w:r>
      <w:r w:rsidRPr="008C51D6">
        <w:rPr>
          <w:rFonts w:ascii="Times New Roman" w:hAnsi="Times New Roman" w:cs="Times New Roman"/>
          <w:spacing w:val="-1"/>
          <w:sz w:val="24"/>
          <w:szCs w:val="24"/>
        </w:rPr>
        <w:t>Результаты государственной</w:t>
      </w:r>
      <w:r w:rsidRPr="008C51D6">
        <w:rPr>
          <w:rFonts w:ascii="Times New Roman" w:hAnsi="Times New Roman" w:cs="Times New Roman"/>
          <w:b/>
          <w:spacing w:val="-1"/>
          <w:sz w:val="24"/>
          <w:szCs w:val="24"/>
        </w:rPr>
        <w:t xml:space="preserve"> </w:t>
      </w:r>
      <w:r w:rsidRPr="008C51D6">
        <w:rPr>
          <w:rFonts w:ascii="Times New Roman" w:hAnsi="Times New Roman" w:cs="Times New Roman"/>
          <w:spacing w:val="-1"/>
          <w:sz w:val="24"/>
          <w:szCs w:val="24"/>
        </w:rPr>
        <w:t xml:space="preserve">итоговой аттестации выпускников школы, </w:t>
      </w:r>
      <w:r w:rsidRPr="008C51D6">
        <w:rPr>
          <w:rFonts w:ascii="Times New Roman" w:hAnsi="Times New Roman" w:cs="Times New Roman"/>
          <w:sz w:val="24"/>
          <w:szCs w:val="24"/>
        </w:rPr>
        <w:t xml:space="preserve">результаты промежуточной аттестации, результаты обученности обучающихся по предметам, классам, ступеням показывают, что качество обученности школьников остается стабильным </w:t>
      </w:r>
      <w:r w:rsidRPr="008C51D6">
        <w:rPr>
          <w:rFonts w:ascii="Times New Roman" w:hAnsi="Times New Roman" w:cs="Times New Roman"/>
          <w:spacing w:val="-1"/>
          <w:sz w:val="24"/>
          <w:szCs w:val="24"/>
        </w:rPr>
        <w:t xml:space="preserve">в течение последних лет. Оно традиционно понижается на </w:t>
      </w:r>
      <w:r w:rsidRPr="008C51D6">
        <w:rPr>
          <w:rFonts w:ascii="Times New Roman" w:hAnsi="Times New Roman" w:cs="Times New Roman"/>
          <w:spacing w:val="-1"/>
          <w:sz w:val="24"/>
          <w:szCs w:val="24"/>
          <w:lang w:val="en-US"/>
        </w:rPr>
        <w:t>II</w:t>
      </w:r>
      <w:r w:rsidRPr="008C51D6">
        <w:rPr>
          <w:rFonts w:ascii="Times New Roman" w:hAnsi="Times New Roman" w:cs="Times New Roman"/>
          <w:spacing w:val="-1"/>
          <w:sz w:val="24"/>
          <w:szCs w:val="24"/>
        </w:rPr>
        <w:t xml:space="preserve"> </w:t>
      </w:r>
      <w:r w:rsidRPr="008C51D6">
        <w:rPr>
          <w:rFonts w:ascii="Times New Roman" w:hAnsi="Times New Roman" w:cs="Times New Roman"/>
          <w:sz w:val="24"/>
          <w:szCs w:val="24"/>
        </w:rPr>
        <w:t xml:space="preserve">уровне обучения и возрастает на </w:t>
      </w:r>
      <w:r w:rsidRPr="008C51D6">
        <w:rPr>
          <w:rFonts w:ascii="Times New Roman" w:hAnsi="Times New Roman" w:cs="Times New Roman"/>
          <w:sz w:val="24"/>
          <w:szCs w:val="24"/>
          <w:lang w:val="en-US"/>
        </w:rPr>
        <w:t>III</w:t>
      </w:r>
      <w:r w:rsidR="00C868E1" w:rsidRPr="008C51D6">
        <w:rPr>
          <w:rFonts w:ascii="Times New Roman" w:hAnsi="Times New Roman" w:cs="Times New Roman"/>
          <w:sz w:val="24"/>
          <w:szCs w:val="24"/>
        </w:rPr>
        <w:t>-</w:t>
      </w:r>
      <w:r w:rsidRPr="008C51D6">
        <w:rPr>
          <w:rFonts w:ascii="Times New Roman" w:hAnsi="Times New Roman" w:cs="Times New Roman"/>
          <w:sz w:val="24"/>
          <w:szCs w:val="24"/>
        </w:rPr>
        <w:t>й, когда, как явствует из результатов анкетирования  старшеклассников</w:t>
      </w:r>
      <w:r w:rsidRPr="008C51D6">
        <w:rPr>
          <w:rFonts w:ascii="Times New Roman" w:hAnsi="Times New Roman" w:cs="Times New Roman"/>
          <w:b/>
          <w:sz w:val="24"/>
          <w:szCs w:val="24"/>
        </w:rPr>
        <w:t xml:space="preserve">, </w:t>
      </w:r>
      <w:r w:rsidRPr="008C51D6">
        <w:rPr>
          <w:rFonts w:ascii="Times New Roman" w:hAnsi="Times New Roman" w:cs="Times New Roman"/>
          <w:sz w:val="24"/>
          <w:szCs w:val="24"/>
        </w:rPr>
        <w:t xml:space="preserve"> на</w:t>
      </w:r>
      <w:r w:rsidRPr="008C51D6">
        <w:rPr>
          <w:rFonts w:ascii="Times New Roman" w:hAnsi="Times New Roman" w:cs="Times New Roman"/>
          <w:b/>
          <w:sz w:val="24"/>
          <w:szCs w:val="24"/>
        </w:rPr>
        <w:t xml:space="preserve"> </w:t>
      </w:r>
      <w:r w:rsidRPr="008C51D6">
        <w:rPr>
          <w:rFonts w:ascii="Times New Roman" w:hAnsi="Times New Roman" w:cs="Times New Roman"/>
          <w:sz w:val="24"/>
          <w:szCs w:val="24"/>
        </w:rPr>
        <w:t>первое место выходят социальные мотивы учения: мотив</w:t>
      </w:r>
      <w:r w:rsidR="00C868E1" w:rsidRPr="008C51D6">
        <w:rPr>
          <w:rFonts w:ascii="Times New Roman" w:hAnsi="Times New Roman" w:cs="Times New Roman"/>
          <w:sz w:val="24"/>
          <w:szCs w:val="24"/>
        </w:rPr>
        <w:t>ы успешности, востребованности  в обществе</w:t>
      </w:r>
      <w:r w:rsidRPr="008C51D6">
        <w:rPr>
          <w:rFonts w:ascii="Times New Roman" w:hAnsi="Times New Roman" w:cs="Times New Roman"/>
          <w:sz w:val="24"/>
          <w:szCs w:val="24"/>
        </w:rPr>
        <w:t xml:space="preserve"> после окончания школы. </w:t>
      </w:r>
    </w:p>
    <w:p w:rsidR="00201DB3" w:rsidRPr="008C51D6" w:rsidRDefault="00201DB3" w:rsidP="00201DB3">
      <w:pPr>
        <w:jc w:val="both"/>
        <w:rPr>
          <w:rFonts w:ascii="Times New Roman" w:hAnsi="Times New Roman" w:cs="Times New Roman"/>
          <w:sz w:val="24"/>
          <w:szCs w:val="24"/>
        </w:rPr>
      </w:pPr>
      <w:r w:rsidRPr="008C51D6">
        <w:rPr>
          <w:rFonts w:ascii="Times New Roman" w:hAnsi="Times New Roman" w:cs="Times New Roman"/>
          <w:sz w:val="24"/>
          <w:szCs w:val="24"/>
        </w:rPr>
        <w:t xml:space="preserve">     </w:t>
      </w:r>
      <w:r w:rsidRPr="008C51D6">
        <w:rPr>
          <w:rFonts w:ascii="Times New Roman" w:hAnsi="Times New Roman" w:cs="Times New Roman"/>
          <w:spacing w:val="-1"/>
          <w:sz w:val="24"/>
          <w:szCs w:val="24"/>
        </w:rPr>
        <w:t xml:space="preserve">Ставя перед собой задачу повышения качества образования, администрация </w:t>
      </w:r>
      <w:r w:rsidRPr="008C51D6">
        <w:rPr>
          <w:rFonts w:ascii="Times New Roman" w:hAnsi="Times New Roman" w:cs="Times New Roman"/>
          <w:sz w:val="24"/>
          <w:szCs w:val="24"/>
        </w:rPr>
        <w:t xml:space="preserve">школы и педагогический коллектив работали в следующих направлениях: </w:t>
      </w:r>
    </w:p>
    <w:p w:rsidR="00201DB3" w:rsidRPr="008C51D6" w:rsidRDefault="00201DB3" w:rsidP="00201DB3">
      <w:pPr>
        <w:contextualSpacing/>
        <w:rPr>
          <w:rFonts w:ascii="Times New Roman" w:hAnsi="Times New Roman" w:cs="Times New Roman"/>
          <w:sz w:val="24"/>
          <w:szCs w:val="24"/>
        </w:rPr>
      </w:pPr>
      <w:r w:rsidRPr="008C51D6">
        <w:rPr>
          <w:rFonts w:ascii="Times New Roman" w:hAnsi="Times New Roman" w:cs="Times New Roman"/>
          <w:sz w:val="24"/>
          <w:szCs w:val="24"/>
        </w:rPr>
        <w:t xml:space="preserve">1. Приведение содержания образования, методик, технологий обучения в </w:t>
      </w:r>
      <w:r w:rsidRPr="008C51D6">
        <w:rPr>
          <w:rFonts w:ascii="Times New Roman" w:hAnsi="Times New Roman" w:cs="Times New Roman"/>
          <w:spacing w:val="-1"/>
          <w:sz w:val="24"/>
          <w:szCs w:val="24"/>
        </w:rPr>
        <w:t xml:space="preserve">соответствие с современными требованиями через использование новых учебных </w:t>
      </w:r>
      <w:r w:rsidRPr="008C51D6">
        <w:rPr>
          <w:rFonts w:ascii="Times New Roman" w:hAnsi="Times New Roman" w:cs="Times New Roman"/>
          <w:sz w:val="24"/>
          <w:szCs w:val="24"/>
        </w:rPr>
        <w:t xml:space="preserve">программ, УМК, внедрение передовых, подтвердивших свою состоятельность технологий. Учителями      используются     методы и  технологии коммуникативной, </w:t>
      </w:r>
      <w:proofErr w:type="spellStart"/>
      <w:r w:rsidRPr="008C51D6">
        <w:rPr>
          <w:rFonts w:ascii="Times New Roman" w:hAnsi="Times New Roman" w:cs="Times New Roman"/>
          <w:sz w:val="24"/>
          <w:szCs w:val="24"/>
        </w:rPr>
        <w:t>деятельностной</w:t>
      </w:r>
      <w:proofErr w:type="spellEnd"/>
      <w:r w:rsidRPr="008C51D6">
        <w:rPr>
          <w:rFonts w:ascii="Times New Roman" w:hAnsi="Times New Roman" w:cs="Times New Roman"/>
          <w:sz w:val="24"/>
          <w:szCs w:val="24"/>
        </w:rPr>
        <w:t xml:space="preserve"> направленности: проектного обучения, КСО, ИКТ – технологии, метод проектного обучения, обучение в сотрудничестве, РКМЧП.</w:t>
      </w:r>
    </w:p>
    <w:p w:rsidR="00201DB3" w:rsidRPr="008C51D6" w:rsidRDefault="00201DB3" w:rsidP="00201DB3">
      <w:pPr>
        <w:jc w:val="both"/>
        <w:rPr>
          <w:rFonts w:ascii="Times New Roman" w:hAnsi="Times New Roman" w:cs="Times New Roman"/>
          <w:sz w:val="24"/>
          <w:szCs w:val="24"/>
        </w:rPr>
      </w:pPr>
      <w:r w:rsidRPr="008C51D6">
        <w:rPr>
          <w:rFonts w:ascii="Times New Roman" w:hAnsi="Times New Roman" w:cs="Times New Roman"/>
          <w:sz w:val="24"/>
          <w:szCs w:val="24"/>
        </w:rPr>
        <w:t xml:space="preserve">    Отдельные уроки  информатики  включены в учебный план, начиная с    8 класса (в 3-4 классах – в качестве модуля в рамках учебного предмета «Технология»).   Для  желающих  овладеть  компьютерной грамотностью на более раннем этапе на базе школы проводятся занятия по ИКТ преподавателем дополнительного образования (</w:t>
      </w:r>
      <w:proofErr w:type="spellStart"/>
      <w:r w:rsidRPr="008C51D6">
        <w:rPr>
          <w:rFonts w:ascii="Times New Roman" w:hAnsi="Times New Roman" w:cs="Times New Roman"/>
          <w:sz w:val="24"/>
          <w:szCs w:val="24"/>
        </w:rPr>
        <w:t>Алексеево</w:t>
      </w:r>
      <w:proofErr w:type="spellEnd"/>
      <w:r w:rsidRPr="008C51D6">
        <w:rPr>
          <w:rFonts w:ascii="Times New Roman" w:hAnsi="Times New Roman" w:cs="Times New Roman"/>
          <w:sz w:val="24"/>
          <w:szCs w:val="24"/>
        </w:rPr>
        <w:t>-Лозовский филиал ДДТ). Не имея возможности организовать полноценное профильное образование (причины: отсутствие параллелей, необходимой материально-технической базы), школа пошла по пути усиления базового ядра предметов, высокая востребованность которых была выявлена в ходе анализа образовательной ситуации и социальных запросов (русский язык, математика, информатика, английский язык, физика).</w:t>
      </w:r>
    </w:p>
    <w:p w:rsidR="00201DB3" w:rsidRPr="008C51D6" w:rsidRDefault="00201DB3" w:rsidP="00201DB3">
      <w:pPr>
        <w:jc w:val="both"/>
        <w:rPr>
          <w:rFonts w:ascii="Times New Roman" w:hAnsi="Times New Roman" w:cs="Times New Roman"/>
          <w:sz w:val="24"/>
          <w:szCs w:val="24"/>
        </w:rPr>
      </w:pPr>
      <w:r w:rsidRPr="008C51D6">
        <w:rPr>
          <w:rFonts w:ascii="Times New Roman" w:hAnsi="Times New Roman" w:cs="Times New Roman"/>
          <w:sz w:val="24"/>
          <w:szCs w:val="24"/>
        </w:rPr>
        <w:t xml:space="preserve">2.Следующее направление работы - повышение уровня профессионализма учителей школы через систематическую самообразовательную работу, совершенствование системы методической работы ОУ, различные курсы повышения квалификации. </w:t>
      </w:r>
    </w:p>
    <w:p w:rsidR="00201DB3" w:rsidRPr="008C51D6" w:rsidRDefault="00201DB3" w:rsidP="00201DB3">
      <w:pPr>
        <w:jc w:val="both"/>
        <w:rPr>
          <w:rFonts w:ascii="Times New Roman" w:hAnsi="Times New Roman" w:cs="Times New Roman"/>
          <w:b/>
          <w:sz w:val="24"/>
          <w:szCs w:val="24"/>
        </w:rPr>
      </w:pPr>
      <w:r w:rsidRPr="008C51D6">
        <w:rPr>
          <w:rFonts w:ascii="Times New Roman" w:hAnsi="Times New Roman" w:cs="Times New Roman"/>
          <w:sz w:val="24"/>
          <w:szCs w:val="24"/>
        </w:rPr>
        <w:t>3.Большое внимание уделяется развитию у обучающихся навыков самоорганизации, самообучения, что находит свое выражение в целенаправленной, систематической  работе по формированию общеучебных умений, в отслеживании уровня их сформированности.</w:t>
      </w:r>
    </w:p>
    <w:p w:rsidR="00201DB3" w:rsidRPr="008C51D6" w:rsidRDefault="00201DB3" w:rsidP="00201DB3">
      <w:pPr>
        <w:pStyle w:val="1"/>
        <w:spacing w:before="0" w:after="0" w:line="276" w:lineRule="auto"/>
        <w:jc w:val="both"/>
        <w:rPr>
          <w:rFonts w:ascii="Times New Roman" w:hAnsi="Times New Roman" w:cs="Times New Roman"/>
          <w:b w:val="0"/>
          <w:sz w:val="24"/>
          <w:szCs w:val="24"/>
        </w:rPr>
      </w:pPr>
      <w:r w:rsidRPr="008C51D6">
        <w:rPr>
          <w:rFonts w:ascii="Times New Roman" w:hAnsi="Times New Roman" w:cs="Times New Roman"/>
          <w:b w:val="0"/>
          <w:sz w:val="24"/>
          <w:szCs w:val="24"/>
        </w:rPr>
        <w:t xml:space="preserve">Важное направление в этом русле - развитие навыков проектной, поисковой, исследовательской деятельности на всех уровнях образования. </w:t>
      </w:r>
    </w:p>
    <w:p w:rsidR="00201DB3" w:rsidRPr="008C51D6" w:rsidRDefault="00201DB3" w:rsidP="00201DB3">
      <w:pPr>
        <w:pStyle w:val="1"/>
        <w:spacing w:before="0" w:after="0" w:line="276" w:lineRule="auto"/>
        <w:jc w:val="both"/>
        <w:rPr>
          <w:rFonts w:ascii="Times New Roman" w:hAnsi="Times New Roman" w:cs="Times New Roman"/>
          <w:b w:val="0"/>
          <w:spacing w:val="-11"/>
          <w:sz w:val="24"/>
          <w:szCs w:val="24"/>
        </w:rPr>
      </w:pPr>
      <w:r w:rsidRPr="008C51D6">
        <w:rPr>
          <w:rFonts w:ascii="Times New Roman" w:hAnsi="Times New Roman" w:cs="Times New Roman"/>
          <w:b w:val="0"/>
          <w:sz w:val="24"/>
          <w:szCs w:val="24"/>
        </w:rPr>
        <w:t xml:space="preserve">4.Следующее направление - развитие творческих способностей школьников через расширение поля </w:t>
      </w:r>
      <w:proofErr w:type="gramStart"/>
      <w:r w:rsidRPr="008C51D6">
        <w:rPr>
          <w:rFonts w:ascii="Times New Roman" w:hAnsi="Times New Roman" w:cs="Times New Roman"/>
          <w:b w:val="0"/>
          <w:sz w:val="24"/>
          <w:szCs w:val="24"/>
        </w:rPr>
        <w:t>творчества</w:t>
      </w:r>
      <w:proofErr w:type="gramEnd"/>
      <w:r w:rsidRPr="008C51D6">
        <w:rPr>
          <w:rFonts w:ascii="Times New Roman" w:hAnsi="Times New Roman" w:cs="Times New Roman"/>
          <w:b w:val="0"/>
          <w:sz w:val="24"/>
          <w:szCs w:val="24"/>
        </w:rPr>
        <w:t xml:space="preserve"> как на уроках, так и во внеурочное время (внеклассная работа по предметам, внеурочная деятельность, занятия в </w:t>
      </w:r>
      <w:r w:rsidRPr="008C51D6">
        <w:rPr>
          <w:rFonts w:ascii="Times New Roman" w:hAnsi="Times New Roman" w:cs="Times New Roman"/>
          <w:b w:val="0"/>
          <w:spacing w:val="-1"/>
          <w:sz w:val="24"/>
          <w:szCs w:val="24"/>
        </w:rPr>
        <w:t xml:space="preserve">системе дополнительного образования). Нестандартные задания, нетрадиционные </w:t>
      </w:r>
      <w:r w:rsidRPr="008C51D6">
        <w:rPr>
          <w:rFonts w:ascii="Times New Roman" w:hAnsi="Times New Roman" w:cs="Times New Roman"/>
          <w:b w:val="0"/>
          <w:sz w:val="24"/>
          <w:szCs w:val="24"/>
        </w:rPr>
        <w:t>уроки, конкурсы, школьные праздники и вечера, главными и активными действующими лицами которых являются сами ученики, дают возможность каждому из них заявить о себе.</w:t>
      </w:r>
    </w:p>
    <w:p w:rsidR="00201DB3" w:rsidRPr="008C51D6" w:rsidRDefault="00201DB3" w:rsidP="00201DB3">
      <w:pPr>
        <w:pStyle w:val="1"/>
        <w:spacing w:before="0" w:after="0" w:line="276" w:lineRule="auto"/>
        <w:jc w:val="both"/>
        <w:rPr>
          <w:rFonts w:ascii="Times New Roman" w:hAnsi="Times New Roman" w:cs="Times New Roman"/>
          <w:b w:val="0"/>
          <w:spacing w:val="-1"/>
          <w:sz w:val="24"/>
          <w:szCs w:val="24"/>
        </w:rPr>
      </w:pPr>
      <w:r w:rsidRPr="008C51D6">
        <w:rPr>
          <w:rFonts w:ascii="Times New Roman" w:hAnsi="Times New Roman" w:cs="Times New Roman"/>
          <w:b w:val="0"/>
          <w:sz w:val="24"/>
          <w:szCs w:val="24"/>
        </w:rPr>
        <w:t xml:space="preserve">5.Дифференциация, индивидуализация обучения - еще один путь, помогающий школьнику достигать максимального уровня реализации своих возможностей. Конечно, в </w:t>
      </w:r>
      <w:r w:rsidRPr="008C51D6">
        <w:rPr>
          <w:rFonts w:ascii="Times New Roman" w:hAnsi="Times New Roman" w:cs="Times New Roman"/>
          <w:b w:val="0"/>
          <w:sz w:val="24"/>
          <w:szCs w:val="24"/>
        </w:rPr>
        <w:lastRenderedPageBreak/>
        <w:t xml:space="preserve">условиях классно-урочной системы осуществить индивидуальный подход в полной мере невозможно, однако система ранжирования заданий, их дифференциация при регулярном применении дает </w:t>
      </w:r>
      <w:r w:rsidRPr="008C51D6">
        <w:rPr>
          <w:rFonts w:ascii="Times New Roman" w:hAnsi="Times New Roman" w:cs="Times New Roman"/>
          <w:b w:val="0"/>
          <w:spacing w:val="-1"/>
          <w:sz w:val="24"/>
          <w:szCs w:val="24"/>
        </w:rPr>
        <w:t xml:space="preserve">зримые результаты и служит мощным стимулом для личностного роста. </w:t>
      </w:r>
    </w:p>
    <w:p w:rsidR="00201DB3" w:rsidRPr="008C51D6" w:rsidRDefault="00201DB3" w:rsidP="00201DB3">
      <w:pPr>
        <w:pStyle w:val="1"/>
        <w:spacing w:before="0" w:after="0" w:line="276" w:lineRule="auto"/>
        <w:jc w:val="both"/>
        <w:rPr>
          <w:rFonts w:ascii="Times New Roman" w:hAnsi="Times New Roman" w:cs="Times New Roman"/>
          <w:b w:val="0"/>
          <w:sz w:val="24"/>
          <w:szCs w:val="24"/>
        </w:rPr>
      </w:pPr>
      <w:r w:rsidRPr="008C51D6">
        <w:rPr>
          <w:rFonts w:ascii="Times New Roman" w:hAnsi="Times New Roman" w:cs="Times New Roman"/>
          <w:b w:val="0"/>
          <w:sz w:val="24"/>
          <w:szCs w:val="24"/>
        </w:rPr>
        <w:t xml:space="preserve">6.Одним из важных направлений работы школы по повышению качества образования является всеобъемлющий </w:t>
      </w:r>
      <w:proofErr w:type="gramStart"/>
      <w:r w:rsidRPr="008C51D6">
        <w:rPr>
          <w:rFonts w:ascii="Times New Roman" w:hAnsi="Times New Roman" w:cs="Times New Roman"/>
          <w:b w:val="0"/>
          <w:sz w:val="24"/>
          <w:szCs w:val="24"/>
        </w:rPr>
        <w:t>контроль за</w:t>
      </w:r>
      <w:proofErr w:type="gramEnd"/>
      <w:r w:rsidRPr="008C51D6">
        <w:rPr>
          <w:rFonts w:ascii="Times New Roman" w:hAnsi="Times New Roman" w:cs="Times New Roman"/>
          <w:b w:val="0"/>
          <w:sz w:val="24"/>
          <w:szCs w:val="24"/>
        </w:rPr>
        <w:t xml:space="preserve"> процессом и результатами </w:t>
      </w:r>
      <w:r w:rsidRPr="008C51D6">
        <w:rPr>
          <w:rFonts w:ascii="Times New Roman" w:hAnsi="Times New Roman" w:cs="Times New Roman"/>
          <w:b w:val="0"/>
          <w:spacing w:val="-1"/>
          <w:sz w:val="24"/>
          <w:szCs w:val="24"/>
        </w:rPr>
        <w:t xml:space="preserve">обучения. Особое внимание при </w:t>
      </w:r>
      <w:r w:rsidRPr="008C51D6">
        <w:rPr>
          <w:rFonts w:ascii="Times New Roman" w:hAnsi="Times New Roman" w:cs="Times New Roman"/>
          <w:b w:val="0"/>
          <w:sz w:val="24"/>
          <w:szCs w:val="24"/>
        </w:rPr>
        <w:t xml:space="preserve">этом уделяется классам адаптации (1, 5, 10), рубежным классам (4, 9, 11). Особое значение придается тематическому контролю, осуществляемому учителями-предметниками. У многих из них сложилась своя система отслеживания достижений обучающихся, позволяющая предпринимать оперативные и своевременные действия по </w:t>
      </w:r>
      <w:r w:rsidRPr="008C51D6">
        <w:rPr>
          <w:rFonts w:ascii="Times New Roman" w:hAnsi="Times New Roman" w:cs="Times New Roman"/>
          <w:b w:val="0"/>
          <w:spacing w:val="-1"/>
          <w:sz w:val="24"/>
          <w:szCs w:val="24"/>
        </w:rPr>
        <w:t>устранению негативных тенденций на уровне каждого конкретного ученика.</w:t>
      </w:r>
    </w:p>
    <w:p w:rsidR="00201DB3" w:rsidRPr="008C51D6" w:rsidRDefault="00201DB3" w:rsidP="00201DB3">
      <w:pPr>
        <w:pStyle w:val="1"/>
        <w:spacing w:before="0" w:after="0" w:line="276" w:lineRule="auto"/>
        <w:jc w:val="both"/>
        <w:rPr>
          <w:rFonts w:ascii="Times New Roman" w:hAnsi="Times New Roman" w:cs="Times New Roman"/>
          <w:b w:val="0"/>
          <w:sz w:val="24"/>
          <w:szCs w:val="24"/>
        </w:rPr>
      </w:pPr>
      <w:r w:rsidRPr="008C51D6">
        <w:rPr>
          <w:rFonts w:ascii="Times New Roman" w:hAnsi="Times New Roman" w:cs="Times New Roman"/>
          <w:b w:val="0"/>
          <w:spacing w:val="-2"/>
          <w:sz w:val="24"/>
          <w:szCs w:val="24"/>
        </w:rPr>
        <w:t xml:space="preserve">Очень тщательному анализу подвергаются результаты ОГЭ и ЕГЭ, так как </w:t>
      </w:r>
      <w:r w:rsidRPr="008C51D6">
        <w:rPr>
          <w:rFonts w:ascii="Times New Roman" w:hAnsi="Times New Roman" w:cs="Times New Roman"/>
          <w:b w:val="0"/>
          <w:sz w:val="24"/>
          <w:szCs w:val="24"/>
        </w:rPr>
        <w:t>они, не являясь безоговорочно совершенной формой итоговой аттестации, все же дают достаточно объективную информацию об эффективности образовательного процесса. Анализ осуществляется по нескольким направлениям с использованием различных методов и способов анализа результатов и их интерпретации.</w:t>
      </w:r>
    </w:p>
    <w:p w:rsidR="00201DB3" w:rsidRPr="008C51D6" w:rsidRDefault="00201DB3" w:rsidP="00201DB3">
      <w:pPr>
        <w:pStyle w:val="1"/>
        <w:spacing w:before="0" w:after="0" w:line="276" w:lineRule="auto"/>
        <w:jc w:val="both"/>
        <w:rPr>
          <w:rFonts w:ascii="Times New Roman" w:hAnsi="Times New Roman" w:cs="Times New Roman"/>
          <w:b w:val="0"/>
          <w:sz w:val="24"/>
          <w:szCs w:val="24"/>
        </w:rPr>
      </w:pPr>
      <w:r w:rsidRPr="008C51D6">
        <w:rPr>
          <w:rFonts w:ascii="Times New Roman" w:hAnsi="Times New Roman" w:cs="Times New Roman"/>
          <w:b w:val="0"/>
          <w:sz w:val="24"/>
          <w:szCs w:val="24"/>
        </w:rPr>
        <w:t xml:space="preserve">Для количественной оценки степени обученности учащихся и </w:t>
      </w:r>
      <w:r w:rsidRPr="008C51D6">
        <w:rPr>
          <w:rFonts w:ascii="Times New Roman" w:hAnsi="Times New Roman" w:cs="Times New Roman"/>
          <w:b w:val="0"/>
          <w:spacing w:val="-2"/>
          <w:sz w:val="24"/>
          <w:szCs w:val="24"/>
        </w:rPr>
        <w:t xml:space="preserve">качества образовательного процесса используются следующие показатели: </w:t>
      </w:r>
      <w:r w:rsidRPr="008C51D6">
        <w:rPr>
          <w:rFonts w:ascii="Times New Roman" w:hAnsi="Times New Roman" w:cs="Times New Roman"/>
          <w:b w:val="0"/>
          <w:sz w:val="24"/>
          <w:szCs w:val="24"/>
        </w:rPr>
        <w:t xml:space="preserve">процент освоения стандартов, средний </w:t>
      </w:r>
      <w:r w:rsidRPr="008C51D6">
        <w:rPr>
          <w:rFonts w:ascii="Times New Roman" w:hAnsi="Times New Roman" w:cs="Times New Roman"/>
          <w:b w:val="0"/>
          <w:spacing w:val="-1"/>
          <w:sz w:val="24"/>
          <w:szCs w:val="24"/>
        </w:rPr>
        <w:t xml:space="preserve">тестовый балл, </w:t>
      </w:r>
      <w:r w:rsidRPr="008C51D6">
        <w:rPr>
          <w:rFonts w:ascii="Times New Roman" w:hAnsi="Times New Roman" w:cs="Times New Roman"/>
          <w:b w:val="0"/>
          <w:sz w:val="24"/>
          <w:szCs w:val="24"/>
        </w:rPr>
        <w:t>рейтинг образовательного учреждения на различных уровнях.</w:t>
      </w:r>
    </w:p>
    <w:p w:rsidR="00201DB3" w:rsidRPr="008C51D6" w:rsidRDefault="00201DB3" w:rsidP="00201DB3">
      <w:pPr>
        <w:pStyle w:val="1"/>
        <w:spacing w:before="0" w:after="0" w:line="276" w:lineRule="auto"/>
        <w:jc w:val="both"/>
        <w:rPr>
          <w:rFonts w:ascii="Times New Roman" w:hAnsi="Times New Roman" w:cs="Times New Roman"/>
          <w:b w:val="0"/>
          <w:sz w:val="24"/>
          <w:szCs w:val="24"/>
        </w:rPr>
      </w:pPr>
      <w:r w:rsidRPr="008C51D6">
        <w:rPr>
          <w:rFonts w:ascii="Times New Roman" w:hAnsi="Times New Roman" w:cs="Times New Roman"/>
          <w:b w:val="0"/>
          <w:sz w:val="24"/>
          <w:szCs w:val="24"/>
        </w:rPr>
        <w:t>Наряду с количественным, осуществляется и тщательный качественный анализ не только результатов ОГЭ и ЕГЭ, но и пробных</w:t>
      </w:r>
      <w:r w:rsidRPr="008C51D6">
        <w:rPr>
          <w:rFonts w:ascii="Times New Roman" w:hAnsi="Times New Roman" w:cs="Times New Roman"/>
          <w:b w:val="0"/>
          <w:spacing w:val="-1"/>
          <w:sz w:val="24"/>
          <w:szCs w:val="24"/>
        </w:rPr>
        <w:t xml:space="preserve"> экзаменов (школьного тестирования).  Педагогический анализ </w:t>
      </w:r>
      <w:r w:rsidRPr="008C51D6">
        <w:rPr>
          <w:rFonts w:ascii="Times New Roman" w:hAnsi="Times New Roman" w:cs="Times New Roman"/>
          <w:b w:val="0"/>
          <w:sz w:val="24"/>
          <w:szCs w:val="24"/>
        </w:rPr>
        <w:t>позволяет учителям выявить объективно трудные темы, разделы, классы, в которых они изучаются, и в последующем корректировать свою работу и правильно расставлять акценты на протяжении всего курса изучения предмета.</w:t>
      </w:r>
    </w:p>
    <w:p w:rsidR="00201DB3" w:rsidRPr="008C51D6" w:rsidRDefault="00201DB3" w:rsidP="00201DB3">
      <w:pPr>
        <w:pStyle w:val="1"/>
        <w:spacing w:before="0" w:after="0" w:line="276" w:lineRule="auto"/>
        <w:jc w:val="both"/>
        <w:rPr>
          <w:rFonts w:ascii="Times New Roman" w:hAnsi="Times New Roman" w:cs="Times New Roman"/>
          <w:b w:val="0"/>
          <w:sz w:val="24"/>
          <w:szCs w:val="24"/>
        </w:rPr>
      </w:pPr>
      <w:r w:rsidRPr="008C51D6">
        <w:rPr>
          <w:rFonts w:ascii="Times New Roman" w:hAnsi="Times New Roman" w:cs="Times New Roman"/>
          <w:b w:val="0"/>
          <w:sz w:val="24"/>
          <w:szCs w:val="24"/>
        </w:rPr>
        <w:t>Методический - скорректировать процесс и формы подготовки к ЕГЭ.</w:t>
      </w:r>
    </w:p>
    <w:p w:rsidR="00201DB3" w:rsidRPr="008C51D6" w:rsidRDefault="00201DB3" w:rsidP="00201DB3">
      <w:pPr>
        <w:pStyle w:val="1"/>
        <w:spacing w:before="0" w:after="0" w:line="276" w:lineRule="auto"/>
        <w:jc w:val="both"/>
        <w:rPr>
          <w:rFonts w:ascii="Times New Roman" w:hAnsi="Times New Roman" w:cs="Times New Roman"/>
          <w:b w:val="0"/>
          <w:sz w:val="24"/>
          <w:szCs w:val="24"/>
        </w:rPr>
      </w:pPr>
      <w:proofErr w:type="gramStart"/>
      <w:r w:rsidRPr="008C51D6">
        <w:rPr>
          <w:rFonts w:ascii="Times New Roman" w:hAnsi="Times New Roman" w:cs="Times New Roman"/>
          <w:b w:val="0"/>
          <w:spacing w:val="-2"/>
          <w:sz w:val="24"/>
          <w:szCs w:val="24"/>
        </w:rPr>
        <w:t>Содержательный</w:t>
      </w:r>
      <w:proofErr w:type="gramEnd"/>
      <w:r w:rsidRPr="008C51D6">
        <w:rPr>
          <w:rFonts w:ascii="Times New Roman" w:hAnsi="Times New Roman" w:cs="Times New Roman"/>
          <w:b w:val="0"/>
          <w:spacing w:val="-2"/>
          <w:sz w:val="24"/>
          <w:szCs w:val="24"/>
        </w:rPr>
        <w:t xml:space="preserve"> - определиться с выбором программ, учебников, </w:t>
      </w:r>
      <w:r w:rsidRPr="008C51D6">
        <w:rPr>
          <w:rFonts w:ascii="Times New Roman" w:hAnsi="Times New Roman" w:cs="Times New Roman"/>
          <w:b w:val="0"/>
          <w:sz w:val="24"/>
          <w:szCs w:val="24"/>
        </w:rPr>
        <w:t>методических пособий.</w:t>
      </w:r>
    </w:p>
    <w:p w:rsidR="00201DB3" w:rsidRPr="008C51D6" w:rsidRDefault="00201DB3" w:rsidP="00201DB3">
      <w:pPr>
        <w:pStyle w:val="1"/>
        <w:spacing w:before="0" w:after="0" w:line="276" w:lineRule="auto"/>
        <w:jc w:val="both"/>
        <w:rPr>
          <w:rFonts w:ascii="Times New Roman" w:hAnsi="Times New Roman" w:cs="Times New Roman"/>
          <w:b w:val="0"/>
          <w:sz w:val="24"/>
          <w:szCs w:val="24"/>
        </w:rPr>
      </w:pPr>
      <w:r w:rsidRPr="008C51D6">
        <w:rPr>
          <w:rFonts w:ascii="Times New Roman" w:hAnsi="Times New Roman" w:cs="Times New Roman"/>
          <w:b w:val="0"/>
          <w:sz w:val="24"/>
          <w:szCs w:val="24"/>
        </w:rPr>
        <w:t xml:space="preserve">Совокупность и анализ информации, получаемой в процессе всех видов контроля, помогает увидеть объективную картину состояния обученности школьников и состояния преподавания предметов, служит основой для принятия управленческих решений на уровне учителя и </w:t>
      </w:r>
      <w:r w:rsidRPr="008C51D6">
        <w:rPr>
          <w:rFonts w:ascii="Times New Roman" w:hAnsi="Times New Roman" w:cs="Times New Roman"/>
          <w:b w:val="0"/>
          <w:spacing w:val="-1"/>
          <w:sz w:val="24"/>
          <w:szCs w:val="24"/>
        </w:rPr>
        <w:t xml:space="preserve">администрации, направленных на получение положительных изменений в </w:t>
      </w:r>
      <w:r w:rsidRPr="008C51D6">
        <w:rPr>
          <w:rFonts w:ascii="Times New Roman" w:hAnsi="Times New Roman" w:cs="Times New Roman"/>
          <w:b w:val="0"/>
          <w:sz w:val="24"/>
          <w:szCs w:val="24"/>
        </w:rPr>
        <w:t>деятельности ОУ.</w:t>
      </w:r>
    </w:p>
    <w:p w:rsidR="00201DB3" w:rsidRPr="008C51D6" w:rsidRDefault="00201DB3" w:rsidP="00201DB3">
      <w:pPr>
        <w:pStyle w:val="1"/>
        <w:spacing w:before="0" w:after="0" w:line="276" w:lineRule="auto"/>
        <w:jc w:val="both"/>
        <w:rPr>
          <w:rFonts w:ascii="Times New Roman" w:hAnsi="Times New Roman" w:cs="Times New Roman"/>
          <w:b w:val="0"/>
          <w:sz w:val="24"/>
          <w:szCs w:val="24"/>
        </w:rPr>
      </w:pPr>
      <w:r w:rsidRPr="008C51D6">
        <w:rPr>
          <w:rFonts w:ascii="Times New Roman" w:hAnsi="Times New Roman" w:cs="Times New Roman"/>
          <w:b w:val="0"/>
          <w:sz w:val="24"/>
          <w:szCs w:val="24"/>
        </w:rPr>
        <w:t xml:space="preserve">7. </w:t>
      </w:r>
      <w:proofErr w:type="gramStart"/>
      <w:r w:rsidRPr="008C51D6">
        <w:rPr>
          <w:rFonts w:ascii="Times New Roman" w:hAnsi="Times New Roman" w:cs="Times New Roman"/>
          <w:b w:val="0"/>
          <w:sz w:val="24"/>
          <w:szCs w:val="24"/>
        </w:rPr>
        <w:t>Одной из ключевых и трудных задач, оказывающей решающее влияние на качество образования, является формирование у обучающихся положительной учебной мотивации.</w:t>
      </w:r>
      <w:proofErr w:type="gramEnd"/>
      <w:r w:rsidRPr="008C51D6">
        <w:rPr>
          <w:rFonts w:ascii="Times New Roman" w:hAnsi="Times New Roman" w:cs="Times New Roman"/>
          <w:b w:val="0"/>
          <w:sz w:val="24"/>
          <w:szCs w:val="24"/>
        </w:rPr>
        <w:t xml:space="preserve"> </w:t>
      </w:r>
      <w:proofErr w:type="gramStart"/>
      <w:r w:rsidRPr="008C51D6">
        <w:rPr>
          <w:rFonts w:ascii="Times New Roman" w:hAnsi="Times New Roman" w:cs="Times New Roman"/>
          <w:b w:val="0"/>
          <w:sz w:val="24"/>
          <w:szCs w:val="24"/>
        </w:rPr>
        <w:t xml:space="preserve">К решению ее педагоги идут через развитие у обучающихся интереса к предмету (новизна, </w:t>
      </w:r>
      <w:proofErr w:type="spellStart"/>
      <w:r w:rsidRPr="008C51D6">
        <w:rPr>
          <w:rFonts w:ascii="Times New Roman" w:hAnsi="Times New Roman" w:cs="Times New Roman"/>
          <w:b w:val="0"/>
          <w:sz w:val="24"/>
          <w:szCs w:val="24"/>
        </w:rPr>
        <w:t>проблемность</w:t>
      </w:r>
      <w:proofErr w:type="spellEnd"/>
      <w:r w:rsidRPr="008C51D6">
        <w:rPr>
          <w:rFonts w:ascii="Times New Roman" w:hAnsi="Times New Roman" w:cs="Times New Roman"/>
          <w:b w:val="0"/>
          <w:sz w:val="24"/>
          <w:szCs w:val="24"/>
        </w:rPr>
        <w:t xml:space="preserve">, наглядность, разнообразие </w:t>
      </w:r>
      <w:r w:rsidRPr="008C51D6">
        <w:rPr>
          <w:rFonts w:ascii="Times New Roman" w:hAnsi="Times New Roman" w:cs="Times New Roman"/>
          <w:b w:val="0"/>
          <w:spacing w:val="-1"/>
          <w:sz w:val="24"/>
          <w:szCs w:val="24"/>
        </w:rPr>
        <w:t xml:space="preserve">методов), формирование их сознания (практическая ценность получаемых знаний, </w:t>
      </w:r>
      <w:r w:rsidRPr="008C51D6">
        <w:rPr>
          <w:rFonts w:ascii="Times New Roman" w:hAnsi="Times New Roman" w:cs="Times New Roman"/>
          <w:b w:val="0"/>
          <w:sz w:val="24"/>
          <w:szCs w:val="24"/>
        </w:rPr>
        <w:t xml:space="preserve">важность их для будущей профессии, для того, чтобы быть успешным, для </w:t>
      </w:r>
      <w:r w:rsidRPr="008C51D6">
        <w:rPr>
          <w:rFonts w:ascii="Times New Roman" w:hAnsi="Times New Roman" w:cs="Times New Roman"/>
          <w:b w:val="0"/>
          <w:spacing w:val="-1"/>
          <w:sz w:val="24"/>
          <w:szCs w:val="24"/>
        </w:rPr>
        <w:t xml:space="preserve">образованного, культурного современного человека вообще), через использование </w:t>
      </w:r>
      <w:r w:rsidRPr="008C51D6">
        <w:rPr>
          <w:rFonts w:ascii="Times New Roman" w:hAnsi="Times New Roman" w:cs="Times New Roman"/>
          <w:b w:val="0"/>
          <w:sz w:val="24"/>
          <w:szCs w:val="24"/>
        </w:rPr>
        <w:t>различных способов стимулирования, поощрения, создание ситуаций успеха.</w:t>
      </w:r>
      <w:proofErr w:type="gramEnd"/>
    </w:p>
    <w:p w:rsidR="00201DB3" w:rsidRPr="008C51D6" w:rsidRDefault="00201DB3" w:rsidP="00201DB3">
      <w:pPr>
        <w:pStyle w:val="1"/>
        <w:spacing w:before="0" w:after="0" w:line="276" w:lineRule="auto"/>
        <w:jc w:val="both"/>
        <w:rPr>
          <w:rFonts w:ascii="Times New Roman" w:hAnsi="Times New Roman" w:cs="Times New Roman"/>
          <w:b w:val="0"/>
          <w:sz w:val="24"/>
          <w:szCs w:val="24"/>
        </w:rPr>
      </w:pPr>
      <w:r w:rsidRPr="008C51D6">
        <w:rPr>
          <w:rFonts w:ascii="Times New Roman" w:hAnsi="Times New Roman" w:cs="Times New Roman"/>
          <w:b w:val="0"/>
          <w:sz w:val="24"/>
          <w:szCs w:val="24"/>
        </w:rPr>
        <w:t xml:space="preserve">8.Большие потенциальные возможности повышения качества образования </w:t>
      </w:r>
      <w:r w:rsidRPr="008C51D6">
        <w:rPr>
          <w:rFonts w:ascii="Times New Roman" w:hAnsi="Times New Roman" w:cs="Times New Roman"/>
          <w:b w:val="0"/>
          <w:spacing w:val="-1"/>
          <w:sz w:val="24"/>
          <w:szCs w:val="24"/>
        </w:rPr>
        <w:t>кроются в самом уроке как основной учебной единице.</w:t>
      </w:r>
      <w:r w:rsidRPr="008C51D6">
        <w:rPr>
          <w:rFonts w:ascii="Times New Roman" w:hAnsi="Times New Roman" w:cs="Times New Roman"/>
          <w:b w:val="0"/>
          <w:sz w:val="24"/>
          <w:szCs w:val="24"/>
        </w:rPr>
        <w:t xml:space="preserve"> Резервы повышения его эффективности, </w:t>
      </w:r>
      <w:proofErr w:type="gramStart"/>
      <w:r w:rsidRPr="008C51D6">
        <w:rPr>
          <w:rFonts w:ascii="Times New Roman" w:hAnsi="Times New Roman" w:cs="Times New Roman"/>
          <w:b w:val="0"/>
          <w:sz w:val="24"/>
          <w:szCs w:val="24"/>
        </w:rPr>
        <w:t>а</w:t>
      </w:r>
      <w:proofErr w:type="gramEnd"/>
      <w:r w:rsidRPr="008C51D6">
        <w:rPr>
          <w:rFonts w:ascii="Times New Roman" w:hAnsi="Times New Roman" w:cs="Times New Roman"/>
          <w:b w:val="0"/>
          <w:sz w:val="24"/>
          <w:szCs w:val="24"/>
        </w:rPr>
        <w:t xml:space="preserve"> следовательно, качества обучения: </w:t>
      </w:r>
    </w:p>
    <w:p w:rsidR="00201DB3" w:rsidRPr="008C51D6" w:rsidRDefault="00201DB3" w:rsidP="00454C4C">
      <w:pPr>
        <w:pStyle w:val="1"/>
        <w:keepNext w:val="0"/>
        <w:widowControl/>
        <w:numPr>
          <w:ilvl w:val="0"/>
          <w:numId w:val="10"/>
        </w:numPr>
        <w:autoSpaceDE/>
        <w:autoSpaceDN/>
        <w:adjustRightInd/>
        <w:spacing w:before="0" w:after="0" w:line="276" w:lineRule="auto"/>
        <w:jc w:val="both"/>
        <w:rPr>
          <w:rFonts w:ascii="Times New Roman" w:hAnsi="Times New Roman" w:cs="Times New Roman"/>
          <w:b w:val="0"/>
          <w:sz w:val="24"/>
          <w:szCs w:val="24"/>
        </w:rPr>
      </w:pPr>
      <w:r w:rsidRPr="008C51D6">
        <w:rPr>
          <w:rFonts w:ascii="Times New Roman" w:hAnsi="Times New Roman" w:cs="Times New Roman"/>
          <w:b w:val="0"/>
          <w:spacing w:val="-1"/>
          <w:sz w:val="24"/>
          <w:szCs w:val="24"/>
        </w:rPr>
        <w:t xml:space="preserve">четкое определение целей и задач (на уровне компетенций) урока, направленных </w:t>
      </w:r>
      <w:r w:rsidRPr="008C51D6">
        <w:rPr>
          <w:rFonts w:ascii="Times New Roman" w:hAnsi="Times New Roman" w:cs="Times New Roman"/>
          <w:b w:val="0"/>
          <w:sz w:val="24"/>
          <w:szCs w:val="24"/>
        </w:rPr>
        <w:t xml:space="preserve">на достижение запланированных результатов, организации действий; </w:t>
      </w:r>
    </w:p>
    <w:p w:rsidR="00201DB3" w:rsidRPr="008C51D6" w:rsidRDefault="00201DB3" w:rsidP="00454C4C">
      <w:pPr>
        <w:pStyle w:val="1"/>
        <w:keepNext w:val="0"/>
        <w:widowControl/>
        <w:numPr>
          <w:ilvl w:val="0"/>
          <w:numId w:val="10"/>
        </w:numPr>
        <w:autoSpaceDE/>
        <w:autoSpaceDN/>
        <w:adjustRightInd/>
        <w:spacing w:before="0" w:after="0" w:line="276" w:lineRule="auto"/>
        <w:jc w:val="both"/>
        <w:rPr>
          <w:rFonts w:ascii="Times New Roman" w:hAnsi="Times New Roman" w:cs="Times New Roman"/>
          <w:b w:val="0"/>
          <w:sz w:val="24"/>
          <w:szCs w:val="24"/>
        </w:rPr>
      </w:pPr>
      <w:r w:rsidRPr="008C51D6">
        <w:rPr>
          <w:rFonts w:ascii="Times New Roman" w:hAnsi="Times New Roman" w:cs="Times New Roman"/>
          <w:b w:val="0"/>
          <w:sz w:val="24"/>
          <w:szCs w:val="24"/>
        </w:rPr>
        <w:t xml:space="preserve">умелый отбор и структурирование учебного материала в соответствии с государственным стандартом: выделение главного и второстепенного учебного </w:t>
      </w:r>
      <w:r w:rsidRPr="008C51D6">
        <w:rPr>
          <w:rFonts w:ascii="Times New Roman" w:hAnsi="Times New Roman" w:cs="Times New Roman"/>
          <w:b w:val="0"/>
          <w:sz w:val="24"/>
          <w:szCs w:val="24"/>
        </w:rPr>
        <w:lastRenderedPageBreak/>
        <w:t>материала, использование внутр</w:t>
      </w:r>
      <w:proofErr w:type="gramStart"/>
      <w:r w:rsidRPr="008C51D6">
        <w:rPr>
          <w:rFonts w:ascii="Times New Roman" w:hAnsi="Times New Roman" w:cs="Times New Roman"/>
          <w:b w:val="0"/>
          <w:sz w:val="24"/>
          <w:szCs w:val="24"/>
        </w:rPr>
        <w:t>и-</w:t>
      </w:r>
      <w:proofErr w:type="gramEnd"/>
      <w:r w:rsidRPr="008C51D6">
        <w:rPr>
          <w:rFonts w:ascii="Times New Roman" w:hAnsi="Times New Roman" w:cs="Times New Roman"/>
          <w:b w:val="0"/>
          <w:sz w:val="24"/>
          <w:szCs w:val="24"/>
        </w:rPr>
        <w:t xml:space="preserve"> и </w:t>
      </w:r>
      <w:proofErr w:type="spellStart"/>
      <w:r w:rsidRPr="008C51D6">
        <w:rPr>
          <w:rFonts w:ascii="Times New Roman" w:hAnsi="Times New Roman" w:cs="Times New Roman"/>
          <w:b w:val="0"/>
          <w:sz w:val="24"/>
          <w:szCs w:val="24"/>
        </w:rPr>
        <w:t>межпредметных</w:t>
      </w:r>
      <w:proofErr w:type="spellEnd"/>
      <w:r w:rsidRPr="008C51D6">
        <w:rPr>
          <w:rFonts w:ascii="Times New Roman" w:hAnsi="Times New Roman" w:cs="Times New Roman"/>
          <w:b w:val="0"/>
          <w:sz w:val="24"/>
          <w:szCs w:val="24"/>
        </w:rPr>
        <w:t xml:space="preserve"> связей, связи с жизненным опытом учащихся, практикой;</w:t>
      </w:r>
    </w:p>
    <w:p w:rsidR="00201DB3" w:rsidRPr="008C51D6" w:rsidRDefault="00201DB3" w:rsidP="00454C4C">
      <w:pPr>
        <w:pStyle w:val="1"/>
        <w:keepNext w:val="0"/>
        <w:widowControl/>
        <w:numPr>
          <w:ilvl w:val="0"/>
          <w:numId w:val="10"/>
        </w:numPr>
        <w:autoSpaceDE/>
        <w:autoSpaceDN/>
        <w:adjustRightInd/>
        <w:spacing w:before="0" w:after="0" w:line="276" w:lineRule="auto"/>
        <w:jc w:val="both"/>
        <w:rPr>
          <w:rFonts w:ascii="Times New Roman" w:hAnsi="Times New Roman" w:cs="Times New Roman"/>
          <w:b w:val="0"/>
          <w:sz w:val="24"/>
          <w:szCs w:val="24"/>
        </w:rPr>
      </w:pPr>
      <w:r w:rsidRPr="008C51D6">
        <w:rPr>
          <w:rFonts w:ascii="Times New Roman" w:hAnsi="Times New Roman" w:cs="Times New Roman"/>
          <w:b w:val="0"/>
          <w:sz w:val="24"/>
          <w:szCs w:val="24"/>
        </w:rPr>
        <w:t xml:space="preserve"> использование методов обучения, максимально активизирующих познавательную деятельность учащихся; умелое сочетание репродуктивных и продуктивных методов обучения; </w:t>
      </w:r>
    </w:p>
    <w:p w:rsidR="00201DB3" w:rsidRPr="008C51D6" w:rsidRDefault="00201DB3" w:rsidP="00454C4C">
      <w:pPr>
        <w:pStyle w:val="1"/>
        <w:keepNext w:val="0"/>
        <w:widowControl/>
        <w:numPr>
          <w:ilvl w:val="0"/>
          <w:numId w:val="10"/>
        </w:numPr>
        <w:autoSpaceDE/>
        <w:autoSpaceDN/>
        <w:adjustRightInd/>
        <w:spacing w:before="0" w:after="0" w:line="276" w:lineRule="auto"/>
        <w:jc w:val="both"/>
        <w:rPr>
          <w:rFonts w:ascii="Times New Roman" w:hAnsi="Times New Roman" w:cs="Times New Roman"/>
          <w:b w:val="0"/>
          <w:sz w:val="24"/>
          <w:szCs w:val="24"/>
        </w:rPr>
      </w:pPr>
      <w:r w:rsidRPr="008C51D6">
        <w:rPr>
          <w:rFonts w:ascii="Times New Roman" w:hAnsi="Times New Roman" w:cs="Times New Roman"/>
          <w:b w:val="0"/>
          <w:sz w:val="24"/>
          <w:szCs w:val="24"/>
        </w:rPr>
        <w:t>применение разнообразных форм организации познавательной деятельности учащихся; организация продуктивной познавательной деятельности школьников;</w:t>
      </w:r>
    </w:p>
    <w:p w:rsidR="00201DB3" w:rsidRPr="008C51D6" w:rsidRDefault="00201DB3" w:rsidP="00454C4C">
      <w:pPr>
        <w:pStyle w:val="1"/>
        <w:keepNext w:val="0"/>
        <w:widowControl/>
        <w:numPr>
          <w:ilvl w:val="0"/>
          <w:numId w:val="10"/>
        </w:numPr>
        <w:autoSpaceDE/>
        <w:autoSpaceDN/>
        <w:adjustRightInd/>
        <w:spacing w:before="0" w:after="0" w:line="276" w:lineRule="auto"/>
        <w:jc w:val="both"/>
        <w:rPr>
          <w:rFonts w:ascii="Times New Roman" w:hAnsi="Times New Roman" w:cs="Times New Roman"/>
          <w:b w:val="0"/>
          <w:sz w:val="24"/>
          <w:szCs w:val="24"/>
        </w:rPr>
      </w:pPr>
      <w:r w:rsidRPr="008C51D6">
        <w:rPr>
          <w:rFonts w:ascii="Times New Roman" w:hAnsi="Times New Roman" w:cs="Times New Roman"/>
          <w:b w:val="0"/>
          <w:sz w:val="24"/>
          <w:szCs w:val="24"/>
        </w:rPr>
        <w:t xml:space="preserve">использование нетрадиционных форм организации учебного процесса. </w:t>
      </w:r>
    </w:p>
    <w:p w:rsidR="00201DB3" w:rsidRPr="008C51D6" w:rsidRDefault="00201DB3" w:rsidP="00201DB3">
      <w:pPr>
        <w:pStyle w:val="1"/>
        <w:spacing w:before="0" w:after="0" w:line="276" w:lineRule="auto"/>
        <w:contextualSpacing/>
        <w:jc w:val="both"/>
        <w:rPr>
          <w:rFonts w:ascii="Times New Roman" w:hAnsi="Times New Roman" w:cs="Times New Roman"/>
          <w:b w:val="0"/>
          <w:sz w:val="24"/>
          <w:szCs w:val="24"/>
        </w:rPr>
      </w:pPr>
      <w:r w:rsidRPr="008C51D6">
        <w:rPr>
          <w:rFonts w:ascii="Times New Roman" w:hAnsi="Times New Roman" w:cs="Times New Roman"/>
          <w:b w:val="0"/>
          <w:sz w:val="24"/>
          <w:szCs w:val="24"/>
        </w:rPr>
        <w:t>Поиск путей совершенствования учебного занятия и повышения его результативности предполагает овладение педагогами умениями, позволяющими эффективно управлять качеством образования. О некоторых из них шла речь выше (формирование у учащихся положительной учебной мотивации; осуществление дифференцированного подхода к организации познавательной деятельности учащихся и оцениванию ее результатов; обеспечение всеохватывающего текущего и тематического контроля; диагностика хода и результатов образовательного процесса).</w:t>
      </w:r>
    </w:p>
    <w:p w:rsidR="00201DB3" w:rsidRPr="008C51D6" w:rsidRDefault="00201DB3" w:rsidP="00201DB3">
      <w:pPr>
        <w:pStyle w:val="1"/>
        <w:spacing w:before="0" w:after="0" w:line="276" w:lineRule="auto"/>
        <w:contextualSpacing/>
        <w:jc w:val="both"/>
        <w:rPr>
          <w:rFonts w:ascii="Times New Roman" w:hAnsi="Times New Roman" w:cs="Times New Roman"/>
          <w:b w:val="0"/>
          <w:sz w:val="24"/>
          <w:szCs w:val="24"/>
        </w:rPr>
      </w:pPr>
      <w:r w:rsidRPr="008C51D6">
        <w:rPr>
          <w:rFonts w:ascii="Times New Roman" w:hAnsi="Times New Roman" w:cs="Times New Roman"/>
          <w:b w:val="0"/>
          <w:sz w:val="24"/>
          <w:szCs w:val="24"/>
        </w:rPr>
        <w:t>К их числу следует также отнести умения:</w:t>
      </w:r>
    </w:p>
    <w:p w:rsidR="00201DB3" w:rsidRPr="008C51D6" w:rsidRDefault="00201DB3" w:rsidP="00454C4C">
      <w:pPr>
        <w:pStyle w:val="1"/>
        <w:keepNext w:val="0"/>
        <w:widowControl/>
        <w:numPr>
          <w:ilvl w:val="0"/>
          <w:numId w:val="9"/>
        </w:numPr>
        <w:autoSpaceDE/>
        <w:autoSpaceDN/>
        <w:adjustRightInd/>
        <w:spacing w:before="0" w:after="0" w:line="276" w:lineRule="auto"/>
        <w:contextualSpacing/>
        <w:jc w:val="both"/>
        <w:rPr>
          <w:rFonts w:ascii="Times New Roman" w:hAnsi="Times New Roman" w:cs="Times New Roman"/>
          <w:b w:val="0"/>
          <w:sz w:val="24"/>
          <w:szCs w:val="24"/>
        </w:rPr>
      </w:pPr>
      <w:r w:rsidRPr="008C51D6">
        <w:rPr>
          <w:rFonts w:ascii="Times New Roman" w:hAnsi="Times New Roman" w:cs="Times New Roman"/>
          <w:b w:val="0"/>
          <w:sz w:val="24"/>
          <w:szCs w:val="24"/>
        </w:rPr>
        <w:t>разрабатывать рабочую учебную программу на основе существующих программ и государственных стандартов образования, перспективное планирование;</w:t>
      </w:r>
    </w:p>
    <w:p w:rsidR="00201DB3" w:rsidRPr="008C51D6" w:rsidRDefault="00201DB3" w:rsidP="00454C4C">
      <w:pPr>
        <w:pStyle w:val="1"/>
        <w:keepNext w:val="0"/>
        <w:widowControl/>
        <w:numPr>
          <w:ilvl w:val="0"/>
          <w:numId w:val="9"/>
        </w:numPr>
        <w:autoSpaceDE/>
        <w:autoSpaceDN/>
        <w:adjustRightInd/>
        <w:spacing w:before="0" w:after="0" w:line="276" w:lineRule="auto"/>
        <w:contextualSpacing/>
        <w:jc w:val="both"/>
        <w:rPr>
          <w:rFonts w:ascii="Times New Roman" w:hAnsi="Times New Roman" w:cs="Times New Roman"/>
          <w:b w:val="0"/>
          <w:sz w:val="24"/>
          <w:szCs w:val="24"/>
        </w:rPr>
      </w:pPr>
      <w:r w:rsidRPr="008C51D6">
        <w:rPr>
          <w:rFonts w:ascii="Times New Roman" w:hAnsi="Times New Roman" w:cs="Times New Roman"/>
          <w:b w:val="0"/>
          <w:spacing w:val="-1"/>
          <w:sz w:val="24"/>
          <w:szCs w:val="24"/>
        </w:rPr>
        <w:t>осуществлять рефлексию своей деятельности и деятельности учащихся с учетом полученных данных, вносить коррективы в учебный процесс.</w:t>
      </w:r>
    </w:p>
    <w:p w:rsidR="00201DB3" w:rsidRPr="008C51D6" w:rsidRDefault="00201DB3" w:rsidP="00201DB3">
      <w:pPr>
        <w:pStyle w:val="1"/>
        <w:spacing w:before="0" w:after="0" w:line="276" w:lineRule="auto"/>
        <w:contextualSpacing/>
        <w:jc w:val="both"/>
        <w:rPr>
          <w:rFonts w:ascii="Times New Roman" w:hAnsi="Times New Roman" w:cs="Times New Roman"/>
          <w:b w:val="0"/>
          <w:sz w:val="24"/>
          <w:szCs w:val="24"/>
        </w:rPr>
      </w:pPr>
    </w:p>
    <w:p w:rsidR="00201DB3" w:rsidRPr="008C51D6" w:rsidRDefault="00201DB3" w:rsidP="000B603D">
      <w:pPr>
        <w:pStyle w:val="1"/>
        <w:spacing w:before="0" w:after="0" w:line="276" w:lineRule="auto"/>
        <w:contextualSpacing/>
        <w:jc w:val="both"/>
        <w:rPr>
          <w:rFonts w:ascii="Times New Roman" w:hAnsi="Times New Roman" w:cs="Times New Roman"/>
          <w:b w:val="0"/>
          <w:sz w:val="24"/>
          <w:szCs w:val="24"/>
        </w:rPr>
      </w:pPr>
      <w:r w:rsidRPr="008C51D6">
        <w:rPr>
          <w:rFonts w:ascii="Times New Roman" w:hAnsi="Times New Roman" w:cs="Times New Roman"/>
          <w:b w:val="0"/>
          <w:sz w:val="24"/>
          <w:szCs w:val="24"/>
        </w:rPr>
        <w:t xml:space="preserve">Именно этим вопросам, касающимся построения, методического, дидактического обеспечения урока, механизмами управления процессом обучения на уровне   учителя, были   посвящены   многочисленные   семинары,   тематические </w:t>
      </w:r>
      <w:r w:rsidRPr="008C51D6">
        <w:rPr>
          <w:rFonts w:ascii="Times New Roman" w:hAnsi="Times New Roman" w:cs="Times New Roman"/>
          <w:b w:val="0"/>
          <w:spacing w:val="-1"/>
          <w:sz w:val="24"/>
          <w:szCs w:val="24"/>
        </w:rPr>
        <w:t xml:space="preserve">педсоветы, заседания МО,  на что в большей части была направлена самообразовательная </w:t>
      </w:r>
      <w:r w:rsidRPr="008C51D6">
        <w:rPr>
          <w:rFonts w:ascii="Times New Roman" w:hAnsi="Times New Roman" w:cs="Times New Roman"/>
          <w:b w:val="0"/>
          <w:sz w:val="24"/>
          <w:szCs w:val="24"/>
        </w:rPr>
        <w:t>деятельность учителей школы. Однако резервы здесь далеко не исчерпаны.</w:t>
      </w:r>
    </w:p>
    <w:p w:rsidR="00201DB3" w:rsidRPr="008C51D6" w:rsidRDefault="00201DB3" w:rsidP="00201DB3">
      <w:pPr>
        <w:pStyle w:val="aa"/>
        <w:spacing w:line="276" w:lineRule="auto"/>
        <w:ind w:firstLine="360"/>
        <w:contextualSpacing/>
        <w:jc w:val="both"/>
        <w:rPr>
          <w:sz w:val="24"/>
        </w:rPr>
      </w:pPr>
    </w:p>
    <w:p w:rsidR="00201DB3" w:rsidRPr="008C51D6" w:rsidRDefault="00BE1625" w:rsidP="00BE1625">
      <w:pPr>
        <w:contextualSpacing/>
        <w:rPr>
          <w:rFonts w:ascii="Times New Roman" w:hAnsi="Times New Roman" w:cs="Times New Roman"/>
          <w:b/>
          <w:bCs/>
          <w:sz w:val="24"/>
          <w:szCs w:val="24"/>
        </w:rPr>
      </w:pPr>
      <w:r w:rsidRPr="008C51D6">
        <w:rPr>
          <w:rFonts w:ascii="Times New Roman" w:hAnsi="Times New Roman" w:cs="Times New Roman"/>
          <w:b/>
          <w:bCs/>
          <w:sz w:val="24"/>
          <w:szCs w:val="24"/>
          <w:lang w:val="en-US"/>
        </w:rPr>
        <w:t>IV</w:t>
      </w:r>
      <w:r w:rsidRPr="008C51D6">
        <w:rPr>
          <w:rFonts w:ascii="Times New Roman" w:hAnsi="Times New Roman" w:cs="Times New Roman"/>
          <w:b/>
          <w:bCs/>
          <w:sz w:val="24"/>
          <w:szCs w:val="24"/>
        </w:rPr>
        <w:t xml:space="preserve">. </w:t>
      </w:r>
      <w:proofErr w:type="spellStart"/>
      <w:r w:rsidR="00201DB3" w:rsidRPr="008C51D6">
        <w:rPr>
          <w:rFonts w:ascii="Times New Roman" w:hAnsi="Times New Roman" w:cs="Times New Roman"/>
          <w:b/>
          <w:bCs/>
          <w:sz w:val="24"/>
          <w:szCs w:val="24"/>
        </w:rPr>
        <w:t>Внутришкольное</w:t>
      </w:r>
      <w:proofErr w:type="spellEnd"/>
      <w:r w:rsidR="00201DB3" w:rsidRPr="008C51D6">
        <w:rPr>
          <w:rFonts w:ascii="Times New Roman" w:hAnsi="Times New Roman" w:cs="Times New Roman"/>
          <w:b/>
          <w:bCs/>
          <w:sz w:val="24"/>
          <w:szCs w:val="24"/>
        </w:rPr>
        <w:t xml:space="preserve"> руководство и контроль</w:t>
      </w:r>
      <w:r w:rsidRPr="008C51D6">
        <w:rPr>
          <w:rFonts w:ascii="Times New Roman" w:hAnsi="Times New Roman" w:cs="Times New Roman"/>
          <w:b/>
          <w:bCs/>
          <w:sz w:val="24"/>
          <w:szCs w:val="24"/>
        </w:rPr>
        <w:t>.</w:t>
      </w:r>
    </w:p>
    <w:p w:rsidR="006C2794" w:rsidRPr="008C51D6" w:rsidRDefault="00BE1625" w:rsidP="006C2794">
      <w:pPr>
        <w:tabs>
          <w:tab w:val="left" w:pos="360"/>
        </w:tabs>
        <w:rPr>
          <w:rFonts w:ascii="Times New Roman" w:hAnsi="Times New Roman" w:cs="Times New Roman"/>
          <w:sz w:val="24"/>
          <w:szCs w:val="24"/>
        </w:rPr>
      </w:pPr>
      <w:r w:rsidRPr="008C51D6">
        <w:rPr>
          <w:rFonts w:ascii="Times New Roman" w:hAnsi="Times New Roman" w:cs="Times New Roman"/>
          <w:b/>
          <w:bCs/>
          <w:sz w:val="24"/>
          <w:szCs w:val="24"/>
        </w:rPr>
        <w:t>4.1.</w:t>
      </w:r>
      <w:r w:rsidR="006C2794" w:rsidRPr="008C51D6">
        <w:rPr>
          <w:rFonts w:ascii="Times New Roman" w:hAnsi="Times New Roman" w:cs="Times New Roman"/>
          <w:b/>
          <w:bCs/>
          <w:sz w:val="24"/>
          <w:szCs w:val="24"/>
        </w:rPr>
        <w:t>Формы контроля, использовавшиеся в школе:</w:t>
      </w:r>
    </w:p>
    <w:p w:rsidR="006C2794" w:rsidRPr="008C51D6" w:rsidRDefault="006C2794" w:rsidP="006C2794">
      <w:pPr>
        <w:jc w:val="both"/>
        <w:rPr>
          <w:rFonts w:ascii="Times New Roman" w:hAnsi="Times New Roman" w:cs="Times New Roman"/>
          <w:sz w:val="24"/>
          <w:szCs w:val="24"/>
        </w:rPr>
      </w:pPr>
      <w:r w:rsidRPr="008C51D6">
        <w:rPr>
          <w:rFonts w:ascii="Times New Roman" w:hAnsi="Times New Roman" w:cs="Times New Roman"/>
          <w:b/>
          <w:bCs/>
          <w:sz w:val="24"/>
          <w:szCs w:val="24"/>
        </w:rPr>
        <w:t xml:space="preserve">классно – обобщающий контроль в 7,5,10,11 классах  </w:t>
      </w:r>
      <w:r w:rsidRPr="008C51D6">
        <w:rPr>
          <w:rFonts w:ascii="Times New Roman" w:hAnsi="Times New Roman" w:cs="Times New Roman"/>
          <w:sz w:val="24"/>
          <w:szCs w:val="24"/>
        </w:rPr>
        <w:t xml:space="preserve">(фронтальный вид контроля, то есть контроль  </w:t>
      </w:r>
      <w:r w:rsidRPr="008C51D6">
        <w:rPr>
          <w:rFonts w:ascii="Times New Roman" w:hAnsi="Times New Roman" w:cs="Times New Roman"/>
          <w:b/>
          <w:bCs/>
          <w:sz w:val="24"/>
          <w:szCs w:val="24"/>
        </w:rPr>
        <w:t xml:space="preserve"> </w:t>
      </w:r>
      <w:r w:rsidRPr="008C51D6">
        <w:rPr>
          <w:rFonts w:ascii="Times New Roman" w:hAnsi="Times New Roman" w:cs="Times New Roman"/>
          <w:sz w:val="24"/>
          <w:szCs w:val="24"/>
        </w:rPr>
        <w:t>деятельности учителей, классных руководителей, работающих в одном классе), уровень сформированности предметных умений (срезы, контрольные работы), уровень сформированности общеучебных умений и навыков;</w:t>
      </w:r>
    </w:p>
    <w:p w:rsidR="006C2794" w:rsidRPr="008C51D6" w:rsidRDefault="006C2794" w:rsidP="006C2794">
      <w:pPr>
        <w:tabs>
          <w:tab w:val="num" w:pos="1155"/>
        </w:tabs>
        <w:jc w:val="both"/>
        <w:rPr>
          <w:rFonts w:ascii="Times New Roman" w:hAnsi="Times New Roman" w:cs="Times New Roman"/>
          <w:sz w:val="24"/>
          <w:szCs w:val="24"/>
        </w:rPr>
      </w:pPr>
      <w:r w:rsidRPr="008C51D6">
        <w:rPr>
          <w:rFonts w:ascii="Times New Roman" w:hAnsi="Times New Roman" w:cs="Times New Roman"/>
          <w:b/>
          <w:bCs/>
          <w:sz w:val="24"/>
          <w:szCs w:val="24"/>
        </w:rPr>
        <w:t xml:space="preserve">тематически-обобщающий контроль </w:t>
      </w:r>
      <w:r w:rsidRPr="008C51D6">
        <w:rPr>
          <w:rFonts w:ascii="Times New Roman" w:hAnsi="Times New Roman" w:cs="Times New Roman"/>
          <w:sz w:val="24"/>
          <w:szCs w:val="24"/>
        </w:rPr>
        <w:t xml:space="preserve">– обеспеченность обучающихся литературой, состояние школьной документации, контроль календарно–тематического планирования, выполнение программ и минимума контрольных, проверочных и лабораторных работ по всем предметам; система работы учителей с тетрадями обучающихся; организация итогового повторения; посещаемость занятий обучающимися; обеспеченность обучающихся горячим питанием; мониторинг домашних заданий; самоопределение выпускников 9, 11 классов; </w:t>
      </w:r>
    </w:p>
    <w:p w:rsidR="006C2794" w:rsidRPr="008C51D6" w:rsidRDefault="006C2794" w:rsidP="006C2794">
      <w:pPr>
        <w:tabs>
          <w:tab w:val="num" w:pos="1155"/>
        </w:tabs>
        <w:jc w:val="both"/>
        <w:rPr>
          <w:rFonts w:ascii="Times New Roman" w:hAnsi="Times New Roman" w:cs="Times New Roman"/>
          <w:sz w:val="24"/>
          <w:szCs w:val="24"/>
        </w:rPr>
      </w:pPr>
      <w:r w:rsidRPr="008C51D6">
        <w:rPr>
          <w:rFonts w:ascii="Times New Roman" w:hAnsi="Times New Roman" w:cs="Times New Roman"/>
          <w:b/>
          <w:sz w:val="24"/>
          <w:szCs w:val="24"/>
        </w:rPr>
        <w:t xml:space="preserve">промежуточный контроль </w:t>
      </w:r>
      <w:r w:rsidRPr="008C51D6">
        <w:rPr>
          <w:rFonts w:ascii="Times New Roman" w:hAnsi="Times New Roman" w:cs="Times New Roman"/>
          <w:sz w:val="24"/>
          <w:szCs w:val="24"/>
        </w:rPr>
        <w:t xml:space="preserve"> - состояние обученности по отдельным предметам во 2 – 11 </w:t>
      </w:r>
      <w:proofErr w:type="spellStart"/>
      <w:r w:rsidRPr="008C51D6">
        <w:rPr>
          <w:rFonts w:ascii="Times New Roman" w:hAnsi="Times New Roman" w:cs="Times New Roman"/>
          <w:sz w:val="24"/>
          <w:szCs w:val="24"/>
        </w:rPr>
        <w:t>класах</w:t>
      </w:r>
      <w:proofErr w:type="spellEnd"/>
      <w:r w:rsidRPr="008C51D6">
        <w:rPr>
          <w:rFonts w:ascii="Times New Roman" w:hAnsi="Times New Roman" w:cs="Times New Roman"/>
          <w:sz w:val="24"/>
          <w:szCs w:val="24"/>
        </w:rPr>
        <w:t>;</w:t>
      </w:r>
    </w:p>
    <w:p w:rsidR="006C2794" w:rsidRPr="008C51D6" w:rsidRDefault="006C2794" w:rsidP="006C2794">
      <w:pPr>
        <w:tabs>
          <w:tab w:val="num" w:pos="1155"/>
        </w:tabs>
        <w:jc w:val="both"/>
        <w:rPr>
          <w:rFonts w:ascii="Times New Roman" w:hAnsi="Times New Roman" w:cs="Times New Roman"/>
          <w:sz w:val="24"/>
          <w:szCs w:val="24"/>
        </w:rPr>
      </w:pPr>
      <w:r w:rsidRPr="008C51D6">
        <w:rPr>
          <w:rFonts w:ascii="Times New Roman" w:hAnsi="Times New Roman" w:cs="Times New Roman"/>
          <w:b/>
          <w:sz w:val="24"/>
          <w:szCs w:val="24"/>
        </w:rPr>
        <w:lastRenderedPageBreak/>
        <w:t>тематический контроль</w:t>
      </w:r>
      <w:r w:rsidRPr="008C51D6">
        <w:rPr>
          <w:rFonts w:ascii="Times New Roman" w:hAnsi="Times New Roman" w:cs="Times New Roman"/>
          <w:sz w:val="24"/>
          <w:szCs w:val="24"/>
        </w:rPr>
        <w:t xml:space="preserve"> – состояние работы с </w:t>
      </w:r>
      <w:proofErr w:type="gramStart"/>
      <w:r w:rsidRPr="008C51D6">
        <w:rPr>
          <w:rFonts w:ascii="Times New Roman" w:hAnsi="Times New Roman" w:cs="Times New Roman"/>
          <w:sz w:val="24"/>
          <w:szCs w:val="24"/>
        </w:rPr>
        <w:t>обучающимися</w:t>
      </w:r>
      <w:proofErr w:type="gramEnd"/>
      <w:r w:rsidRPr="008C51D6">
        <w:rPr>
          <w:rFonts w:ascii="Times New Roman" w:hAnsi="Times New Roman" w:cs="Times New Roman"/>
          <w:sz w:val="24"/>
          <w:szCs w:val="24"/>
        </w:rPr>
        <w:t xml:space="preserve">, требующими индивидуального подхода в обучении и воспитании; выполнение режимных моментов; использование современных педагогических технологий;  мониторинг по отдельным темам; организация подготовки к ГИА и годовой промежуточной аттестации; </w:t>
      </w:r>
    </w:p>
    <w:p w:rsidR="006C2794" w:rsidRPr="008C51D6" w:rsidRDefault="006C2794" w:rsidP="006C2794">
      <w:pPr>
        <w:tabs>
          <w:tab w:val="num" w:pos="1155"/>
        </w:tabs>
        <w:jc w:val="both"/>
        <w:rPr>
          <w:rFonts w:ascii="Times New Roman" w:hAnsi="Times New Roman" w:cs="Times New Roman"/>
          <w:sz w:val="24"/>
          <w:szCs w:val="24"/>
        </w:rPr>
      </w:pPr>
      <w:r w:rsidRPr="008C51D6">
        <w:rPr>
          <w:rFonts w:ascii="Times New Roman" w:hAnsi="Times New Roman" w:cs="Times New Roman"/>
          <w:b/>
          <w:sz w:val="24"/>
          <w:szCs w:val="24"/>
        </w:rPr>
        <w:t>фронтальный контроль</w:t>
      </w:r>
      <w:r w:rsidRPr="008C51D6">
        <w:rPr>
          <w:rFonts w:ascii="Times New Roman" w:hAnsi="Times New Roman" w:cs="Times New Roman"/>
          <w:sz w:val="24"/>
          <w:szCs w:val="24"/>
        </w:rPr>
        <w:t xml:space="preserve"> – проверка выполнения решений педагогического совета; анализ итогов по четвертям (полугодиям), итогов года.</w:t>
      </w:r>
    </w:p>
    <w:p w:rsidR="006C2794" w:rsidRPr="008C51D6" w:rsidRDefault="006C2794" w:rsidP="006C2794">
      <w:pPr>
        <w:tabs>
          <w:tab w:val="num" w:pos="1155"/>
        </w:tabs>
        <w:jc w:val="both"/>
        <w:rPr>
          <w:rFonts w:ascii="Times New Roman" w:hAnsi="Times New Roman" w:cs="Times New Roman"/>
          <w:sz w:val="24"/>
          <w:szCs w:val="24"/>
        </w:rPr>
      </w:pPr>
      <w:r w:rsidRPr="008C51D6">
        <w:rPr>
          <w:rFonts w:ascii="Times New Roman" w:hAnsi="Times New Roman" w:cs="Times New Roman"/>
          <w:b/>
          <w:sz w:val="24"/>
          <w:szCs w:val="24"/>
        </w:rPr>
        <w:t>персональный контроль</w:t>
      </w:r>
      <w:r w:rsidRPr="008C51D6">
        <w:rPr>
          <w:rFonts w:ascii="Times New Roman" w:hAnsi="Times New Roman" w:cs="Times New Roman"/>
          <w:sz w:val="24"/>
          <w:szCs w:val="24"/>
        </w:rPr>
        <w:t xml:space="preserve"> -  </w:t>
      </w:r>
      <w:proofErr w:type="gramStart"/>
      <w:r w:rsidRPr="008C51D6">
        <w:rPr>
          <w:rFonts w:ascii="Times New Roman" w:hAnsi="Times New Roman" w:cs="Times New Roman"/>
          <w:sz w:val="24"/>
          <w:szCs w:val="24"/>
        </w:rPr>
        <w:t>контроль за</w:t>
      </w:r>
      <w:proofErr w:type="gramEnd"/>
      <w:r w:rsidRPr="008C51D6">
        <w:rPr>
          <w:rFonts w:ascii="Times New Roman" w:hAnsi="Times New Roman" w:cs="Times New Roman"/>
          <w:sz w:val="24"/>
          <w:szCs w:val="24"/>
        </w:rPr>
        <w:t xml:space="preserve"> качест</w:t>
      </w:r>
      <w:r w:rsidR="00C73819">
        <w:rPr>
          <w:rFonts w:ascii="Times New Roman" w:hAnsi="Times New Roman" w:cs="Times New Roman"/>
          <w:sz w:val="24"/>
          <w:szCs w:val="24"/>
        </w:rPr>
        <w:t xml:space="preserve">вом преподавания </w:t>
      </w:r>
      <w:proofErr w:type="spellStart"/>
      <w:r w:rsidR="00C73819">
        <w:rPr>
          <w:rFonts w:ascii="Times New Roman" w:hAnsi="Times New Roman" w:cs="Times New Roman"/>
          <w:sz w:val="24"/>
          <w:szCs w:val="24"/>
        </w:rPr>
        <w:t>Жбантовой</w:t>
      </w:r>
      <w:proofErr w:type="spellEnd"/>
      <w:r w:rsidR="00C73819">
        <w:rPr>
          <w:rFonts w:ascii="Times New Roman" w:hAnsi="Times New Roman" w:cs="Times New Roman"/>
          <w:sz w:val="24"/>
          <w:szCs w:val="24"/>
        </w:rPr>
        <w:t xml:space="preserve"> В.В., Ковалева В.И.</w:t>
      </w:r>
    </w:p>
    <w:p w:rsidR="006C2794" w:rsidRPr="008C51D6" w:rsidRDefault="006C2794" w:rsidP="006C2794">
      <w:pPr>
        <w:tabs>
          <w:tab w:val="num" w:pos="1155"/>
        </w:tabs>
        <w:jc w:val="both"/>
        <w:rPr>
          <w:rFonts w:ascii="Times New Roman" w:hAnsi="Times New Roman" w:cs="Times New Roman"/>
          <w:sz w:val="24"/>
          <w:szCs w:val="24"/>
        </w:rPr>
      </w:pPr>
      <w:r w:rsidRPr="008C51D6">
        <w:rPr>
          <w:rFonts w:ascii="Times New Roman" w:hAnsi="Times New Roman" w:cs="Times New Roman"/>
          <w:b/>
          <w:sz w:val="24"/>
          <w:szCs w:val="24"/>
        </w:rPr>
        <w:t>предметно-обобщающий</w:t>
      </w:r>
      <w:r w:rsidRPr="008C51D6">
        <w:rPr>
          <w:rFonts w:ascii="Times New Roman" w:hAnsi="Times New Roman" w:cs="Times New Roman"/>
          <w:sz w:val="24"/>
          <w:szCs w:val="24"/>
        </w:rPr>
        <w:t xml:space="preserve"> – итоги проведения пробных экзаменов в 9, 11 классах, обследование уровня сформированности предметных и метапредметных умений у обучающихся 1 класса на конец учебного года; итоги </w:t>
      </w:r>
      <w:proofErr w:type="spellStart"/>
      <w:r w:rsidRPr="008C51D6">
        <w:rPr>
          <w:rFonts w:ascii="Times New Roman" w:hAnsi="Times New Roman" w:cs="Times New Roman"/>
          <w:sz w:val="24"/>
          <w:szCs w:val="24"/>
        </w:rPr>
        <w:t>срезовых</w:t>
      </w:r>
      <w:proofErr w:type="spellEnd"/>
      <w:r w:rsidRPr="008C51D6">
        <w:rPr>
          <w:rFonts w:ascii="Times New Roman" w:hAnsi="Times New Roman" w:cs="Times New Roman"/>
          <w:sz w:val="24"/>
          <w:szCs w:val="24"/>
        </w:rPr>
        <w:t xml:space="preserve"> работ по отдельным предметам; преподавание математики.</w:t>
      </w:r>
    </w:p>
    <w:p w:rsidR="006C2794" w:rsidRPr="008C51D6" w:rsidRDefault="006C2794" w:rsidP="006C2794">
      <w:pPr>
        <w:ind w:left="720"/>
        <w:contextualSpacing/>
        <w:rPr>
          <w:rFonts w:ascii="Times New Roman" w:hAnsi="Times New Roman" w:cs="Times New Roman"/>
          <w:b/>
          <w:bCs/>
          <w:sz w:val="24"/>
          <w:szCs w:val="24"/>
        </w:rPr>
      </w:pPr>
      <w:r w:rsidRPr="008C51D6">
        <w:rPr>
          <w:rFonts w:ascii="Times New Roman" w:hAnsi="Times New Roman" w:cs="Times New Roman"/>
          <w:b/>
          <w:bCs/>
          <w:sz w:val="24"/>
          <w:szCs w:val="24"/>
        </w:rPr>
        <w:t>Методы контроля:</w:t>
      </w:r>
    </w:p>
    <w:p w:rsidR="006C2794" w:rsidRPr="008C51D6" w:rsidRDefault="006C2794" w:rsidP="00454C4C">
      <w:pPr>
        <w:numPr>
          <w:ilvl w:val="1"/>
          <w:numId w:val="25"/>
        </w:numPr>
        <w:autoSpaceDN w:val="0"/>
        <w:spacing w:after="0"/>
        <w:contextualSpacing/>
        <w:rPr>
          <w:rFonts w:ascii="Times New Roman" w:hAnsi="Times New Roman" w:cs="Times New Roman"/>
          <w:sz w:val="24"/>
          <w:szCs w:val="24"/>
        </w:rPr>
      </w:pPr>
      <w:r w:rsidRPr="008C51D6">
        <w:rPr>
          <w:rFonts w:ascii="Times New Roman" w:hAnsi="Times New Roman" w:cs="Times New Roman"/>
          <w:sz w:val="24"/>
          <w:szCs w:val="24"/>
        </w:rPr>
        <w:t>наблюдение (посещение уроков);</w:t>
      </w:r>
    </w:p>
    <w:p w:rsidR="006C2794" w:rsidRPr="008C51D6" w:rsidRDefault="006C2794" w:rsidP="00454C4C">
      <w:pPr>
        <w:numPr>
          <w:ilvl w:val="1"/>
          <w:numId w:val="25"/>
        </w:numPr>
        <w:autoSpaceDN w:val="0"/>
        <w:spacing w:after="0"/>
        <w:contextualSpacing/>
        <w:rPr>
          <w:rFonts w:ascii="Times New Roman" w:hAnsi="Times New Roman" w:cs="Times New Roman"/>
          <w:sz w:val="24"/>
          <w:szCs w:val="24"/>
        </w:rPr>
      </w:pPr>
      <w:r w:rsidRPr="008C51D6">
        <w:rPr>
          <w:rFonts w:ascii="Times New Roman" w:hAnsi="Times New Roman" w:cs="Times New Roman"/>
          <w:sz w:val="24"/>
          <w:szCs w:val="24"/>
        </w:rPr>
        <w:t>изучение документации;</w:t>
      </w:r>
    </w:p>
    <w:p w:rsidR="006C2794" w:rsidRPr="008C51D6" w:rsidRDefault="006C2794" w:rsidP="00454C4C">
      <w:pPr>
        <w:numPr>
          <w:ilvl w:val="1"/>
          <w:numId w:val="25"/>
        </w:numPr>
        <w:autoSpaceDN w:val="0"/>
        <w:spacing w:after="0"/>
        <w:contextualSpacing/>
        <w:rPr>
          <w:rFonts w:ascii="Times New Roman" w:hAnsi="Times New Roman" w:cs="Times New Roman"/>
          <w:sz w:val="24"/>
          <w:szCs w:val="24"/>
        </w:rPr>
      </w:pPr>
      <w:r w:rsidRPr="008C51D6">
        <w:rPr>
          <w:rFonts w:ascii="Times New Roman" w:hAnsi="Times New Roman" w:cs="Times New Roman"/>
          <w:sz w:val="24"/>
          <w:szCs w:val="24"/>
        </w:rPr>
        <w:t>проверка знаний (срезы, тесты, контрольные, практические работы);</w:t>
      </w:r>
    </w:p>
    <w:p w:rsidR="006C2794" w:rsidRPr="008C51D6" w:rsidRDefault="006C2794" w:rsidP="00454C4C">
      <w:pPr>
        <w:pStyle w:val="af8"/>
        <w:numPr>
          <w:ilvl w:val="1"/>
          <w:numId w:val="25"/>
        </w:numPr>
        <w:spacing w:line="276" w:lineRule="auto"/>
      </w:pPr>
      <w:r w:rsidRPr="008C51D6">
        <w:t>анализ</w:t>
      </w:r>
    </w:p>
    <w:p w:rsidR="006C2794" w:rsidRPr="00C73819" w:rsidRDefault="006C2794" w:rsidP="00454C4C">
      <w:pPr>
        <w:pStyle w:val="aa"/>
        <w:numPr>
          <w:ilvl w:val="0"/>
          <w:numId w:val="26"/>
        </w:numPr>
        <w:spacing w:line="276" w:lineRule="auto"/>
        <w:ind w:left="360"/>
        <w:contextualSpacing/>
        <w:jc w:val="both"/>
        <w:rPr>
          <w:sz w:val="24"/>
        </w:rPr>
      </w:pPr>
      <w:r w:rsidRPr="008C51D6">
        <w:rPr>
          <w:sz w:val="24"/>
        </w:rPr>
        <w:t xml:space="preserve">В течение года регулярно </w:t>
      </w:r>
      <w:r w:rsidRPr="008C51D6">
        <w:rPr>
          <w:b/>
          <w:sz w:val="24"/>
        </w:rPr>
        <w:t>проверялись классные журналы</w:t>
      </w:r>
      <w:r w:rsidRPr="008C51D6">
        <w:rPr>
          <w:sz w:val="24"/>
        </w:rPr>
        <w:t xml:space="preserve"> в </w:t>
      </w:r>
      <w:r w:rsidRPr="008C51D6">
        <w:rPr>
          <w:b/>
          <w:sz w:val="24"/>
        </w:rPr>
        <w:t>1-11 классах</w:t>
      </w:r>
      <w:r w:rsidRPr="008C51D6">
        <w:rPr>
          <w:sz w:val="24"/>
        </w:rPr>
        <w:t>. Проверка показала, что классные руководители вовремя вносят в журналы все необходимые данные, составляют списки обучающихся, большая часть учителей-предметников  правильно и вовремя оформляет журналы (в том числе электронный журнал). Однако отмечены следующие нарушения: исправления в записях − дат,   темы урока, домашнего задания, отметок. К числу типичных нарушений относятся ошибки при заполнении сводной ведомости «Сведения о количестве пропущенных уроков». Следует отметить высокое качество ведения журналов учител</w:t>
      </w:r>
      <w:r w:rsidR="00C73819">
        <w:rPr>
          <w:sz w:val="24"/>
        </w:rPr>
        <w:t xml:space="preserve">ями: </w:t>
      </w:r>
      <w:proofErr w:type="spellStart"/>
      <w:r w:rsidR="00C73819">
        <w:rPr>
          <w:sz w:val="24"/>
        </w:rPr>
        <w:t>Носиковой</w:t>
      </w:r>
      <w:proofErr w:type="spellEnd"/>
      <w:r w:rsidR="00C73819">
        <w:rPr>
          <w:sz w:val="24"/>
        </w:rPr>
        <w:t xml:space="preserve"> А.И.           (1</w:t>
      </w:r>
      <w:r w:rsidRPr="008C51D6">
        <w:rPr>
          <w:sz w:val="24"/>
        </w:rPr>
        <w:t xml:space="preserve"> класс, лучший журнал), Тупиковой Г.Л., Шпак Н.Н., </w:t>
      </w:r>
      <w:proofErr w:type="spellStart"/>
      <w:r w:rsidRPr="008C51D6">
        <w:rPr>
          <w:sz w:val="24"/>
        </w:rPr>
        <w:t>Сетраковой</w:t>
      </w:r>
      <w:proofErr w:type="spellEnd"/>
      <w:r w:rsidRPr="008C51D6">
        <w:rPr>
          <w:sz w:val="24"/>
        </w:rPr>
        <w:t xml:space="preserve"> О.Г., </w:t>
      </w:r>
      <w:proofErr w:type="spellStart"/>
      <w:r w:rsidRPr="008C51D6">
        <w:rPr>
          <w:sz w:val="24"/>
        </w:rPr>
        <w:t>Бондаревой</w:t>
      </w:r>
      <w:proofErr w:type="spellEnd"/>
      <w:r w:rsidRPr="008C51D6">
        <w:rPr>
          <w:sz w:val="24"/>
        </w:rPr>
        <w:t xml:space="preserve"> О.В.  Больше всего нарушений допущено Холодовым П.Г.</w:t>
      </w:r>
      <w:r w:rsidR="00C73819" w:rsidRPr="00C73819">
        <w:rPr>
          <w:sz w:val="24"/>
        </w:rPr>
        <w:t xml:space="preserve"> </w:t>
      </w:r>
      <w:r w:rsidR="00C73819" w:rsidRPr="008C51D6">
        <w:rPr>
          <w:sz w:val="24"/>
        </w:rPr>
        <w:t>(технология, ОБЖ)</w:t>
      </w:r>
      <w:r w:rsidR="00C73819" w:rsidRPr="00C73819">
        <w:rPr>
          <w:sz w:val="24"/>
        </w:rPr>
        <w:t>, Ковалев В.И.</w:t>
      </w:r>
      <w:r w:rsidR="00C73819">
        <w:rPr>
          <w:sz w:val="24"/>
        </w:rPr>
        <w:t xml:space="preserve"> (физическая культура</w:t>
      </w:r>
      <w:r w:rsidRPr="00C73819">
        <w:rPr>
          <w:sz w:val="24"/>
        </w:rPr>
        <w:t>).</w:t>
      </w:r>
    </w:p>
    <w:p w:rsidR="006C2794" w:rsidRPr="008C51D6" w:rsidRDefault="006C2794" w:rsidP="00454C4C">
      <w:pPr>
        <w:pStyle w:val="aa"/>
        <w:numPr>
          <w:ilvl w:val="0"/>
          <w:numId w:val="26"/>
        </w:numPr>
        <w:spacing w:line="276" w:lineRule="auto"/>
        <w:ind w:left="360"/>
        <w:contextualSpacing/>
        <w:jc w:val="both"/>
        <w:rPr>
          <w:sz w:val="24"/>
        </w:rPr>
      </w:pPr>
      <w:r w:rsidRPr="008C51D6">
        <w:rPr>
          <w:b/>
          <w:sz w:val="24"/>
        </w:rPr>
        <w:t>Проверка состояния тетрадей</w:t>
      </w:r>
      <w:r w:rsidRPr="008C51D6">
        <w:rPr>
          <w:sz w:val="24"/>
        </w:rPr>
        <w:t xml:space="preserve"> во </w:t>
      </w:r>
      <w:r w:rsidRPr="008C51D6">
        <w:rPr>
          <w:b/>
          <w:sz w:val="24"/>
        </w:rPr>
        <w:t>2 -11 классах</w:t>
      </w:r>
      <w:r w:rsidRPr="008C51D6">
        <w:rPr>
          <w:sz w:val="24"/>
        </w:rPr>
        <w:t xml:space="preserve"> показала, что во всех классах и по всем предметам ведутся тетради, домашние работы </w:t>
      </w:r>
      <w:proofErr w:type="gramStart"/>
      <w:r w:rsidRPr="008C51D6">
        <w:rPr>
          <w:sz w:val="24"/>
        </w:rPr>
        <w:t>обучающимися</w:t>
      </w:r>
      <w:proofErr w:type="gramEnd"/>
      <w:r w:rsidRPr="008C51D6">
        <w:rPr>
          <w:sz w:val="24"/>
        </w:rPr>
        <w:t xml:space="preserve"> в основном выполняются. Объем домашних заданий в целом соответствует нормам, однако отмечено и его превышение в отдельных случаях.</w:t>
      </w:r>
    </w:p>
    <w:p w:rsidR="006C2794" w:rsidRPr="008C51D6" w:rsidRDefault="006C2794" w:rsidP="006C2794">
      <w:pPr>
        <w:pStyle w:val="af7"/>
        <w:spacing w:line="276" w:lineRule="auto"/>
        <w:ind w:left="284" w:hanging="284"/>
        <w:contextualSpacing/>
        <w:rPr>
          <w:rFonts w:ascii="Times New Roman" w:hAnsi="Times New Roman" w:cs="Times New Roman"/>
        </w:rPr>
      </w:pPr>
      <w:r w:rsidRPr="008C51D6">
        <w:rPr>
          <w:rFonts w:ascii="Times New Roman" w:hAnsi="Times New Roman" w:cs="Times New Roman"/>
        </w:rPr>
        <w:t xml:space="preserve">     Следует отметить целенаправленную  и систематическую работу над     ошибками, в том числе в рабочих тетрадях,  проводимую учителями начальных классов. В 5-11 классах данная работа не носит систематического характера.</w:t>
      </w:r>
    </w:p>
    <w:p w:rsidR="006C2794" w:rsidRPr="008C51D6" w:rsidRDefault="006C2794" w:rsidP="006C2794">
      <w:pPr>
        <w:pStyle w:val="aa"/>
        <w:spacing w:line="276" w:lineRule="auto"/>
        <w:ind w:left="360"/>
        <w:contextualSpacing/>
        <w:jc w:val="both"/>
        <w:rPr>
          <w:sz w:val="24"/>
        </w:rPr>
      </w:pPr>
      <w:r w:rsidRPr="008C51D6">
        <w:rPr>
          <w:sz w:val="24"/>
        </w:rPr>
        <w:t xml:space="preserve">Орфографический режим в основном соблюдается. </w:t>
      </w:r>
    </w:p>
    <w:p w:rsidR="006C2794" w:rsidRPr="008C51D6" w:rsidRDefault="00FD2C5B" w:rsidP="006C2794">
      <w:pPr>
        <w:pStyle w:val="aa"/>
        <w:spacing w:line="276" w:lineRule="auto"/>
        <w:ind w:left="360"/>
        <w:contextualSpacing/>
        <w:jc w:val="both"/>
        <w:rPr>
          <w:sz w:val="24"/>
        </w:rPr>
      </w:pPr>
      <w:r>
        <w:rPr>
          <w:sz w:val="24"/>
        </w:rPr>
        <w:t>Лучшие тетради – у обучающихся 2</w:t>
      </w:r>
      <w:r w:rsidR="006C2794" w:rsidRPr="008C51D6">
        <w:rPr>
          <w:sz w:val="24"/>
        </w:rPr>
        <w:t xml:space="preserve">,4, 10, 11 классов. </w:t>
      </w:r>
      <w:proofErr w:type="gramStart"/>
      <w:r w:rsidR="006C2794" w:rsidRPr="008C51D6">
        <w:rPr>
          <w:sz w:val="24"/>
        </w:rPr>
        <w:t>Худшие</w:t>
      </w:r>
      <w:proofErr w:type="gramEnd"/>
      <w:r w:rsidR="006C2794" w:rsidRPr="008C51D6">
        <w:rPr>
          <w:sz w:val="24"/>
        </w:rPr>
        <w:t xml:space="preserve"> – у обучающихся 7 класса</w:t>
      </w:r>
      <w:r w:rsidR="007A321D" w:rsidRPr="008C51D6">
        <w:rPr>
          <w:sz w:val="24"/>
        </w:rPr>
        <w:t>.</w:t>
      </w:r>
    </w:p>
    <w:p w:rsidR="006C2794" w:rsidRPr="008C51D6" w:rsidRDefault="006C2794" w:rsidP="006C2794">
      <w:pPr>
        <w:pStyle w:val="aa"/>
        <w:spacing w:line="276" w:lineRule="auto"/>
        <w:ind w:left="360"/>
        <w:contextualSpacing/>
        <w:jc w:val="both"/>
        <w:rPr>
          <w:sz w:val="24"/>
        </w:rPr>
      </w:pPr>
      <w:r w:rsidRPr="008C51D6">
        <w:rPr>
          <w:sz w:val="24"/>
        </w:rPr>
        <w:t xml:space="preserve">          Количество диктантов, контрольных, практических работ соответствует календарно-тематическому планированию.</w:t>
      </w:r>
    </w:p>
    <w:p w:rsidR="006C2794" w:rsidRPr="008C51D6" w:rsidRDefault="006C2794" w:rsidP="006C2794">
      <w:pPr>
        <w:pStyle w:val="aa"/>
        <w:spacing w:line="276" w:lineRule="auto"/>
        <w:ind w:left="360"/>
        <w:contextualSpacing/>
        <w:jc w:val="both"/>
        <w:rPr>
          <w:sz w:val="24"/>
        </w:rPr>
      </w:pPr>
      <w:r w:rsidRPr="008C51D6">
        <w:rPr>
          <w:sz w:val="24"/>
        </w:rPr>
        <w:t xml:space="preserve">          Администрацией школы посещались уроки в рабочем порядке по плану внутришкольного контроля.</w:t>
      </w:r>
    </w:p>
    <w:p w:rsidR="006C2794" w:rsidRPr="008C51D6" w:rsidRDefault="006C2794" w:rsidP="006C2794">
      <w:pPr>
        <w:pStyle w:val="31"/>
        <w:spacing w:after="0" w:line="276" w:lineRule="auto"/>
        <w:ind w:left="360"/>
        <w:contextualSpacing/>
        <w:rPr>
          <w:bCs/>
          <w:sz w:val="24"/>
          <w:szCs w:val="24"/>
        </w:rPr>
      </w:pPr>
      <w:r w:rsidRPr="008C51D6">
        <w:rPr>
          <w:bCs/>
          <w:i/>
          <w:sz w:val="24"/>
          <w:szCs w:val="24"/>
        </w:rPr>
        <w:t>Основные направления посещений и контроля уроков</w:t>
      </w:r>
      <w:r w:rsidRPr="008C51D6">
        <w:rPr>
          <w:bCs/>
          <w:sz w:val="24"/>
          <w:szCs w:val="24"/>
        </w:rPr>
        <w:t>:</w:t>
      </w:r>
    </w:p>
    <w:p w:rsidR="006C2794" w:rsidRPr="008C51D6" w:rsidRDefault="00831A82" w:rsidP="00454C4C">
      <w:pPr>
        <w:pStyle w:val="31"/>
        <w:widowControl/>
        <w:numPr>
          <w:ilvl w:val="2"/>
          <w:numId w:val="27"/>
        </w:numPr>
        <w:autoSpaceDE/>
        <w:adjustRightInd/>
        <w:spacing w:after="0" w:line="276" w:lineRule="auto"/>
        <w:ind w:left="1320"/>
        <w:contextualSpacing/>
        <w:rPr>
          <w:sz w:val="24"/>
          <w:szCs w:val="24"/>
        </w:rPr>
      </w:pPr>
      <w:r w:rsidRPr="008C51D6">
        <w:rPr>
          <w:sz w:val="24"/>
          <w:szCs w:val="24"/>
        </w:rPr>
        <w:lastRenderedPageBreak/>
        <w:t>Использование активных и интерактивных методов и форм организации процесса обучения.</w:t>
      </w:r>
    </w:p>
    <w:p w:rsidR="006C2794" w:rsidRPr="008C51D6" w:rsidRDefault="006C2794" w:rsidP="00454C4C">
      <w:pPr>
        <w:pStyle w:val="31"/>
        <w:widowControl/>
        <w:numPr>
          <w:ilvl w:val="2"/>
          <w:numId w:val="27"/>
        </w:numPr>
        <w:autoSpaceDE/>
        <w:adjustRightInd/>
        <w:spacing w:after="0" w:line="276" w:lineRule="auto"/>
        <w:ind w:left="1320"/>
        <w:contextualSpacing/>
        <w:rPr>
          <w:sz w:val="24"/>
          <w:szCs w:val="24"/>
        </w:rPr>
      </w:pPr>
      <w:proofErr w:type="spellStart"/>
      <w:r w:rsidRPr="008C51D6">
        <w:rPr>
          <w:sz w:val="24"/>
          <w:szCs w:val="24"/>
        </w:rPr>
        <w:t>Деятельностный</w:t>
      </w:r>
      <w:proofErr w:type="spellEnd"/>
      <w:r w:rsidRPr="008C51D6">
        <w:rPr>
          <w:sz w:val="24"/>
          <w:szCs w:val="24"/>
        </w:rPr>
        <w:t xml:space="preserve"> подход к организации учебной деятельности </w:t>
      </w:r>
      <w:proofErr w:type="gramStart"/>
      <w:r w:rsidRPr="008C51D6">
        <w:rPr>
          <w:sz w:val="24"/>
          <w:szCs w:val="24"/>
        </w:rPr>
        <w:t>обучающихся</w:t>
      </w:r>
      <w:proofErr w:type="gramEnd"/>
      <w:r w:rsidRPr="008C51D6">
        <w:rPr>
          <w:sz w:val="24"/>
          <w:szCs w:val="24"/>
        </w:rPr>
        <w:t xml:space="preserve">. </w:t>
      </w:r>
    </w:p>
    <w:p w:rsidR="00831A82" w:rsidRPr="008C51D6" w:rsidRDefault="00831A82" w:rsidP="00454C4C">
      <w:pPr>
        <w:pStyle w:val="31"/>
        <w:widowControl/>
        <w:numPr>
          <w:ilvl w:val="2"/>
          <w:numId w:val="27"/>
        </w:numPr>
        <w:autoSpaceDE/>
        <w:adjustRightInd/>
        <w:spacing w:after="0" w:line="276" w:lineRule="auto"/>
        <w:ind w:left="1320"/>
        <w:contextualSpacing/>
        <w:rPr>
          <w:sz w:val="24"/>
          <w:szCs w:val="24"/>
        </w:rPr>
      </w:pPr>
      <w:r w:rsidRPr="008C51D6">
        <w:rPr>
          <w:sz w:val="24"/>
          <w:szCs w:val="24"/>
        </w:rPr>
        <w:t xml:space="preserve">Формирование коммуникативной компетенции </w:t>
      </w:r>
      <w:proofErr w:type="gramStart"/>
      <w:r w:rsidRPr="008C51D6">
        <w:rPr>
          <w:sz w:val="24"/>
          <w:szCs w:val="24"/>
        </w:rPr>
        <w:t>обучающихся</w:t>
      </w:r>
      <w:proofErr w:type="gramEnd"/>
      <w:r w:rsidRPr="008C51D6">
        <w:rPr>
          <w:sz w:val="24"/>
          <w:szCs w:val="24"/>
        </w:rPr>
        <w:t>.</w:t>
      </w:r>
    </w:p>
    <w:p w:rsidR="006C2794" w:rsidRPr="008C51D6" w:rsidRDefault="006C2794" w:rsidP="00454C4C">
      <w:pPr>
        <w:pStyle w:val="31"/>
        <w:widowControl/>
        <w:numPr>
          <w:ilvl w:val="2"/>
          <w:numId w:val="27"/>
        </w:numPr>
        <w:autoSpaceDE/>
        <w:adjustRightInd/>
        <w:spacing w:after="0" w:line="276" w:lineRule="auto"/>
        <w:ind w:left="1320"/>
        <w:contextualSpacing/>
        <w:jc w:val="both"/>
        <w:rPr>
          <w:sz w:val="24"/>
          <w:szCs w:val="24"/>
        </w:rPr>
      </w:pPr>
      <w:r w:rsidRPr="008C51D6">
        <w:rPr>
          <w:sz w:val="24"/>
          <w:szCs w:val="24"/>
        </w:rPr>
        <w:t>Классно-обобщающий контроль.</w:t>
      </w:r>
    </w:p>
    <w:p w:rsidR="006C2794" w:rsidRPr="008C51D6" w:rsidRDefault="006C2794" w:rsidP="006C2794">
      <w:pPr>
        <w:ind w:firstLine="357"/>
        <w:jc w:val="both"/>
        <w:rPr>
          <w:rFonts w:ascii="Times New Roman" w:hAnsi="Times New Roman" w:cs="Times New Roman"/>
          <w:bCs/>
          <w:sz w:val="24"/>
          <w:szCs w:val="24"/>
        </w:rPr>
      </w:pPr>
      <w:r w:rsidRPr="008C51D6">
        <w:rPr>
          <w:rFonts w:ascii="Times New Roman" w:hAnsi="Times New Roman" w:cs="Times New Roman"/>
          <w:bCs/>
          <w:sz w:val="24"/>
          <w:szCs w:val="24"/>
        </w:rPr>
        <w:t xml:space="preserve">Анализ </w:t>
      </w:r>
      <w:r w:rsidRPr="008C51D6">
        <w:rPr>
          <w:rFonts w:ascii="Times New Roman" w:hAnsi="Times New Roman" w:cs="Times New Roman"/>
          <w:b/>
          <w:bCs/>
          <w:sz w:val="24"/>
          <w:szCs w:val="24"/>
        </w:rPr>
        <w:t>посещенных администрацией уроков</w:t>
      </w:r>
      <w:r w:rsidRPr="008C51D6">
        <w:rPr>
          <w:rFonts w:ascii="Times New Roman" w:hAnsi="Times New Roman" w:cs="Times New Roman"/>
          <w:bCs/>
          <w:sz w:val="24"/>
          <w:szCs w:val="24"/>
        </w:rPr>
        <w:t xml:space="preserve">  показал:</w:t>
      </w:r>
    </w:p>
    <w:p w:rsidR="006C2794" w:rsidRPr="008C51D6" w:rsidRDefault="00E2622F" w:rsidP="006C2794">
      <w:pPr>
        <w:ind w:firstLine="357"/>
        <w:jc w:val="both"/>
        <w:rPr>
          <w:rFonts w:ascii="Times New Roman" w:hAnsi="Times New Roman" w:cs="Times New Roman"/>
          <w:bCs/>
          <w:sz w:val="24"/>
          <w:szCs w:val="24"/>
        </w:rPr>
      </w:pPr>
      <w:r w:rsidRPr="008C51D6">
        <w:rPr>
          <w:rFonts w:ascii="Times New Roman" w:hAnsi="Times New Roman" w:cs="Times New Roman"/>
          <w:bCs/>
          <w:sz w:val="24"/>
          <w:szCs w:val="24"/>
        </w:rPr>
        <w:t>- педагоги</w:t>
      </w:r>
      <w:r w:rsidR="006C2794" w:rsidRPr="008C51D6">
        <w:rPr>
          <w:rFonts w:ascii="Times New Roman" w:hAnsi="Times New Roman" w:cs="Times New Roman"/>
          <w:bCs/>
          <w:sz w:val="24"/>
          <w:szCs w:val="24"/>
        </w:rPr>
        <w:t xml:space="preserve"> стремятся строить образовательный процесс в соответствии с требованиями времени: используют активные и интерактивные методы и формы организации процесса обучения, в том числе </w:t>
      </w:r>
      <w:proofErr w:type="gramStart"/>
      <w:r w:rsidR="006C2794" w:rsidRPr="008C51D6">
        <w:rPr>
          <w:rFonts w:ascii="Times New Roman" w:hAnsi="Times New Roman" w:cs="Times New Roman"/>
          <w:bCs/>
          <w:sz w:val="24"/>
          <w:szCs w:val="24"/>
        </w:rPr>
        <w:t>ИКТ-технологии</w:t>
      </w:r>
      <w:proofErr w:type="gramEnd"/>
      <w:r w:rsidR="006C2794" w:rsidRPr="008C51D6">
        <w:rPr>
          <w:rFonts w:ascii="Times New Roman" w:hAnsi="Times New Roman" w:cs="Times New Roman"/>
          <w:bCs/>
          <w:sz w:val="24"/>
          <w:szCs w:val="24"/>
        </w:rPr>
        <w:t>, значительное место на уроках отводится разнообразной самостоятельной деятельности обучающихся</w:t>
      </w:r>
      <w:r w:rsidR="00831A82" w:rsidRPr="008C51D6">
        <w:rPr>
          <w:rFonts w:ascii="Times New Roman" w:hAnsi="Times New Roman" w:cs="Times New Roman"/>
          <w:bCs/>
          <w:sz w:val="24"/>
          <w:szCs w:val="24"/>
        </w:rPr>
        <w:t>;</w:t>
      </w:r>
    </w:p>
    <w:p w:rsidR="006C2794" w:rsidRPr="008C51D6" w:rsidRDefault="007F038D" w:rsidP="006C2794">
      <w:pPr>
        <w:ind w:firstLine="357"/>
        <w:jc w:val="both"/>
        <w:rPr>
          <w:rFonts w:ascii="Times New Roman" w:hAnsi="Times New Roman" w:cs="Times New Roman"/>
          <w:bCs/>
          <w:sz w:val="24"/>
          <w:szCs w:val="24"/>
        </w:rPr>
      </w:pPr>
      <w:r w:rsidRPr="008C51D6">
        <w:rPr>
          <w:rFonts w:ascii="Times New Roman" w:hAnsi="Times New Roman" w:cs="Times New Roman"/>
          <w:bCs/>
          <w:sz w:val="24"/>
          <w:szCs w:val="24"/>
        </w:rPr>
        <w:t xml:space="preserve">- </w:t>
      </w:r>
      <w:r w:rsidR="00E2622F" w:rsidRPr="008C51D6">
        <w:rPr>
          <w:rFonts w:ascii="Times New Roman" w:hAnsi="Times New Roman" w:cs="Times New Roman"/>
          <w:bCs/>
          <w:sz w:val="24"/>
          <w:szCs w:val="24"/>
        </w:rPr>
        <w:t xml:space="preserve">учителями </w:t>
      </w:r>
      <w:r w:rsidRPr="008C51D6">
        <w:rPr>
          <w:rFonts w:ascii="Times New Roman" w:hAnsi="Times New Roman" w:cs="Times New Roman"/>
          <w:bCs/>
          <w:sz w:val="24"/>
          <w:szCs w:val="24"/>
        </w:rPr>
        <w:t>активно используются такие формы</w:t>
      </w:r>
      <w:r w:rsidR="006C2794" w:rsidRPr="008C51D6">
        <w:rPr>
          <w:rFonts w:ascii="Times New Roman" w:hAnsi="Times New Roman" w:cs="Times New Roman"/>
          <w:bCs/>
          <w:sz w:val="24"/>
          <w:szCs w:val="24"/>
        </w:rPr>
        <w:t xml:space="preserve"> работы с новым учебным материалом, как создание опорного конспекта (по типу опорных конспектов </w:t>
      </w:r>
      <w:proofErr w:type="spellStart"/>
      <w:r w:rsidR="006C2794" w:rsidRPr="008C51D6">
        <w:rPr>
          <w:rFonts w:ascii="Times New Roman" w:hAnsi="Times New Roman" w:cs="Times New Roman"/>
          <w:bCs/>
          <w:sz w:val="24"/>
          <w:szCs w:val="24"/>
        </w:rPr>
        <w:t>В.Ф.Шаталова</w:t>
      </w:r>
      <w:proofErr w:type="spellEnd"/>
      <w:r w:rsidR="006C2794" w:rsidRPr="008C51D6">
        <w:rPr>
          <w:rFonts w:ascii="Times New Roman" w:hAnsi="Times New Roman" w:cs="Times New Roman"/>
          <w:bCs/>
          <w:sz w:val="24"/>
          <w:szCs w:val="24"/>
        </w:rPr>
        <w:t>, «Кластер», «</w:t>
      </w:r>
      <w:proofErr w:type="spellStart"/>
      <w:r w:rsidR="006C2794" w:rsidRPr="008C51D6">
        <w:rPr>
          <w:rFonts w:ascii="Times New Roman" w:hAnsi="Times New Roman" w:cs="Times New Roman"/>
          <w:bCs/>
          <w:sz w:val="24"/>
          <w:szCs w:val="24"/>
        </w:rPr>
        <w:t>Фешбоун</w:t>
      </w:r>
      <w:proofErr w:type="spellEnd"/>
      <w:r w:rsidR="006C2794" w:rsidRPr="008C51D6">
        <w:rPr>
          <w:rFonts w:ascii="Times New Roman" w:hAnsi="Times New Roman" w:cs="Times New Roman"/>
          <w:bCs/>
          <w:sz w:val="24"/>
          <w:szCs w:val="24"/>
        </w:rPr>
        <w:t>»)</w:t>
      </w:r>
      <w:r w:rsidR="00991009" w:rsidRPr="008C51D6">
        <w:rPr>
          <w:rFonts w:ascii="Times New Roman" w:hAnsi="Times New Roman" w:cs="Times New Roman"/>
          <w:bCs/>
          <w:sz w:val="24"/>
          <w:szCs w:val="24"/>
        </w:rPr>
        <w:t xml:space="preserve">, </w:t>
      </w:r>
      <w:r w:rsidRPr="008C51D6">
        <w:rPr>
          <w:rFonts w:ascii="Times New Roman" w:hAnsi="Times New Roman" w:cs="Times New Roman"/>
          <w:bCs/>
          <w:sz w:val="24"/>
          <w:szCs w:val="24"/>
        </w:rPr>
        <w:t xml:space="preserve">составление (или заполнение) таблиц, схем, планов, что способствует развитию умения выделять главное, существенно облегчает процесс освоения </w:t>
      </w:r>
      <w:r w:rsidR="00E2622F" w:rsidRPr="008C51D6">
        <w:rPr>
          <w:rFonts w:ascii="Times New Roman" w:hAnsi="Times New Roman" w:cs="Times New Roman"/>
          <w:bCs/>
          <w:sz w:val="24"/>
          <w:szCs w:val="24"/>
        </w:rPr>
        <w:t xml:space="preserve">обучающимися </w:t>
      </w:r>
      <w:r w:rsidRPr="008C51D6">
        <w:rPr>
          <w:rFonts w:ascii="Times New Roman" w:hAnsi="Times New Roman" w:cs="Times New Roman"/>
          <w:bCs/>
          <w:sz w:val="24"/>
          <w:szCs w:val="24"/>
        </w:rPr>
        <w:t>учебного материала;</w:t>
      </w:r>
    </w:p>
    <w:p w:rsidR="00B425E9" w:rsidRDefault="00B425E9" w:rsidP="006C2794">
      <w:pPr>
        <w:ind w:firstLine="357"/>
        <w:jc w:val="both"/>
        <w:rPr>
          <w:rFonts w:ascii="Times New Roman" w:hAnsi="Times New Roman" w:cs="Times New Roman"/>
          <w:bCs/>
          <w:sz w:val="24"/>
          <w:szCs w:val="24"/>
        </w:rPr>
      </w:pPr>
      <w:r w:rsidRPr="008C51D6">
        <w:rPr>
          <w:rFonts w:ascii="Times New Roman" w:hAnsi="Times New Roman" w:cs="Times New Roman"/>
          <w:bCs/>
          <w:sz w:val="24"/>
          <w:szCs w:val="24"/>
        </w:rPr>
        <w:t xml:space="preserve">- богатство используемых методов, приёмов (в том числе </w:t>
      </w:r>
      <w:proofErr w:type="spellStart"/>
      <w:r w:rsidRPr="008C51D6">
        <w:rPr>
          <w:rFonts w:ascii="Times New Roman" w:hAnsi="Times New Roman" w:cs="Times New Roman"/>
          <w:bCs/>
          <w:sz w:val="24"/>
          <w:szCs w:val="24"/>
        </w:rPr>
        <w:t>узкопредметных</w:t>
      </w:r>
      <w:proofErr w:type="spellEnd"/>
      <w:r w:rsidRPr="008C51D6">
        <w:rPr>
          <w:rFonts w:ascii="Times New Roman" w:hAnsi="Times New Roman" w:cs="Times New Roman"/>
          <w:bCs/>
          <w:sz w:val="24"/>
          <w:szCs w:val="24"/>
        </w:rPr>
        <w:t>) демонстрируют учителя, имеющие большой опыт педагогической работы (</w:t>
      </w:r>
      <w:proofErr w:type="spellStart"/>
      <w:r w:rsidRPr="008C51D6">
        <w:rPr>
          <w:rFonts w:ascii="Times New Roman" w:hAnsi="Times New Roman" w:cs="Times New Roman"/>
          <w:bCs/>
          <w:sz w:val="24"/>
          <w:szCs w:val="24"/>
        </w:rPr>
        <w:t>Тупикова</w:t>
      </w:r>
      <w:proofErr w:type="spellEnd"/>
      <w:r w:rsidRPr="008C51D6">
        <w:rPr>
          <w:rFonts w:ascii="Times New Roman" w:hAnsi="Times New Roman" w:cs="Times New Roman"/>
          <w:bCs/>
          <w:sz w:val="24"/>
          <w:szCs w:val="24"/>
        </w:rPr>
        <w:t xml:space="preserve"> Г.Л., </w:t>
      </w:r>
      <w:proofErr w:type="spellStart"/>
      <w:r w:rsidRPr="008C51D6">
        <w:rPr>
          <w:rFonts w:ascii="Times New Roman" w:hAnsi="Times New Roman" w:cs="Times New Roman"/>
          <w:bCs/>
          <w:sz w:val="24"/>
          <w:szCs w:val="24"/>
        </w:rPr>
        <w:t>Носикова</w:t>
      </w:r>
      <w:proofErr w:type="spellEnd"/>
      <w:r w:rsidRPr="008C51D6">
        <w:rPr>
          <w:rFonts w:ascii="Times New Roman" w:hAnsi="Times New Roman" w:cs="Times New Roman"/>
          <w:bCs/>
          <w:sz w:val="24"/>
          <w:szCs w:val="24"/>
        </w:rPr>
        <w:t xml:space="preserve"> А.И., Власова Т.Ф.);</w:t>
      </w:r>
    </w:p>
    <w:p w:rsidR="00745E1E" w:rsidRPr="00745E1E" w:rsidRDefault="00745E1E" w:rsidP="00745E1E">
      <w:pPr>
        <w:jc w:val="both"/>
        <w:rPr>
          <w:sz w:val="28"/>
          <w:szCs w:val="28"/>
        </w:rPr>
      </w:pPr>
      <w:r>
        <w:rPr>
          <w:rFonts w:ascii="Times New Roman" w:hAnsi="Times New Roman" w:cs="Times New Roman"/>
          <w:bCs/>
          <w:sz w:val="24"/>
          <w:szCs w:val="24"/>
        </w:rPr>
        <w:t xml:space="preserve">- </w:t>
      </w:r>
      <w:r w:rsidRPr="00745E1E">
        <w:rPr>
          <w:rFonts w:ascii="Times New Roman" w:eastAsia="Times New Roman" w:hAnsi="Times New Roman" w:cs="Times New Roman"/>
          <w:sz w:val="24"/>
          <w:szCs w:val="24"/>
        </w:rPr>
        <w:t>Песенный конкурс «</w:t>
      </w:r>
      <w:r w:rsidRPr="00745E1E">
        <w:rPr>
          <w:rFonts w:ascii="Times New Roman" w:eastAsia="Times New Roman" w:hAnsi="Times New Roman" w:cs="Times New Roman"/>
          <w:sz w:val="24"/>
          <w:szCs w:val="24"/>
          <w:lang w:val="en-US"/>
        </w:rPr>
        <w:t>EUROVISION</w:t>
      </w:r>
      <w:r w:rsidR="009118C3">
        <w:rPr>
          <w:rFonts w:ascii="Times New Roman" w:eastAsia="Times New Roman" w:hAnsi="Times New Roman" w:cs="Times New Roman"/>
          <w:sz w:val="24"/>
          <w:szCs w:val="24"/>
        </w:rPr>
        <w:t>- 201</w:t>
      </w:r>
      <w:r w:rsidR="009118C3" w:rsidRPr="009118C3">
        <w:rPr>
          <w:rFonts w:ascii="Times New Roman" w:eastAsia="Times New Roman" w:hAnsi="Times New Roman" w:cs="Times New Roman"/>
          <w:sz w:val="24"/>
          <w:szCs w:val="24"/>
        </w:rPr>
        <w:t>7</w:t>
      </w:r>
      <w:r w:rsidRPr="00745E1E">
        <w:rPr>
          <w:rFonts w:ascii="Times New Roman" w:eastAsia="Times New Roman" w:hAnsi="Times New Roman" w:cs="Times New Roman"/>
          <w:sz w:val="24"/>
          <w:szCs w:val="24"/>
        </w:rPr>
        <w:t xml:space="preserve">» стал одним из значимых внеклассных мероприятий </w:t>
      </w:r>
      <w:r w:rsidRPr="00745E1E">
        <w:rPr>
          <w:rFonts w:ascii="Times New Roman" w:eastAsia="Times New Roman" w:hAnsi="Times New Roman" w:cs="Times New Roman"/>
          <w:b/>
          <w:sz w:val="24"/>
          <w:szCs w:val="24"/>
        </w:rPr>
        <w:t xml:space="preserve"> </w:t>
      </w:r>
      <w:r w:rsidRPr="00745E1E">
        <w:rPr>
          <w:rFonts w:ascii="Times New Roman" w:eastAsia="Times New Roman" w:hAnsi="Times New Roman" w:cs="Times New Roman"/>
          <w:sz w:val="24"/>
          <w:szCs w:val="24"/>
        </w:rPr>
        <w:t>этого учебного года. Участники конкурс</w:t>
      </w:r>
      <w:proofErr w:type="gramStart"/>
      <w:r w:rsidRPr="00745E1E">
        <w:rPr>
          <w:rFonts w:ascii="Times New Roman" w:eastAsia="Times New Roman" w:hAnsi="Times New Roman" w:cs="Times New Roman"/>
          <w:sz w:val="24"/>
          <w:szCs w:val="24"/>
        </w:rPr>
        <w:t>а-</w:t>
      </w:r>
      <w:proofErr w:type="gramEnd"/>
      <w:r w:rsidRPr="00745E1E">
        <w:rPr>
          <w:rFonts w:ascii="Times New Roman" w:eastAsia="Times New Roman" w:hAnsi="Times New Roman" w:cs="Times New Roman"/>
          <w:sz w:val="24"/>
          <w:szCs w:val="24"/>
        </w:rPr>
        <w:t xml:space="preserve"> учащиеся 4-11 классов, художественный руководитель ДК Решетняк М. Ю., учителя. Конкурс объединил учеников различных возрастных групп с разным уровнем знаний английского языка, способствуя раскрытию их индивидуальных творческих способностей. Исполнителям песен была предоставлена большая сцена сельского ДК</w:t>
      </w:r>
      <w:r>
        <w:rPr>
          <w:sz w:val="28"/>
          <w:szCs w:val="28"/>
        </w:rPr>
        <w:t>;</w:t>
      </w:r>
    </w:p>
    <w:p w:rsidR="006C2794" w:rsidRPr="008C51D6" w:rsidRDefault="006C2794" w:rsidP="006C2794">
      <w:pPr>
        <w:ind w:firstLine="357"/>
        <w:jc w:val="both"/>
        <w:rPr>
          <w:rFonts w:ascii="Times New Roman" w:hAnsi="Times New Roman" w:cs="Times New Roman"/>
          <w:bCs/>
          <w:sz w:val="24"/>
          <w:szCs w:val="24"/>
        </w:rPr>
      </w:pPr>
      <w:r w:rsidRPr="008C51D6">
        <w:rPr>
          <w:rFonts w:ascii="Times New Roman" w:hAnsi="Times New Roman" w:cs="Times New Roman"/>
          <w:bCs/>
          <w:sz w:val="24"/>
          <w:szCs w:val="24"/>
        </w:rPr>
        <w:t xml:space="preserve">- </w:t>
      </w:r>
      <w:r w:rsidR="00E2622F" w:rsidRPr="008C51D6">
        <w:rPr>
          <w:rFonts w:ascii="Times New Roman" w:hAnsi="Times New Roman" w:cs="Times New Roman"/>
          <w:bCs/>
          <w:sz w:val="24"/>
          <w:szCs w:val="24"/>
        </w:rPr>
        <w:t>обучающимся чаще стали предлагаться дифференцированные домашние задания,</w:t>
      </w:r>
      <w:r w:rsidR="00991009" w:rsidRPr="008C51D6">
        <w:rPr>
          <w:rFonts w:ascii="Times New Roman" w:hAnsi="Times New Roman" w:cs="Times New Roman"/>
          <w:bCs/>
          <w:sz w:val="24"/>
          <w:szCs w:val="24"/>
        </w:rPr>
        <w:t xml:space="preserve"> </w:t>
      </w:r>
      <w:r w:rsidRPr="008C51D6">
        <w:rPr>
          <w:rFonts w:ascii="Times New Roman" w:hAnsi="Times New Roman" w:cs="Times New Roman"/>
          <w:bCs/>
          <w:sz w:val="24"/>
          <w:szCs w:val="24"/>
        </w:rPr>
        <w:t xml:space="preserve"> </w:t>
      </w:r>
      <w:r w:rsidR="00E2622F" w:rsidRPr="008C51D6">
        <w:rPr>
          <w:rFonts w:ascii="Times New Roman" w:hAnsi="Times New Roman" w:cs="Times New Roman"/>
          <w:bCs/>
          <w:sz w:val="24"/>
          <w:szCs w:val="24"/>
        </w:rPr>
        <w:t xml:space="preserve">в том числе творческого </w:t>
      </w:r>
      <w:r w:rsidR="00991009" w:rsidRPr="008C51D6">
        <w:rPr>
          <w:rFonts w:ascii="Times New Roman" w:hAnsi="Times New Roman" w:cs="Times New Roman"/>
          <w:bCs/>
          <w:sz w:val="24"/>
          <w:szCs w:val="24"/>
        </w:rPr>
        <w:t>характер</w:t>
      </w:r>
      <w:r w:rsidR="00E2622F" w:rsidRPr="008C51D6">
        <w:rPr>
          <w:rFonts w:ascii="Times New Roman" w:hAnsi="Times New Roman" w:cs="Times New Roman"/>
          <w:bCs/>
          <w:sz w:val="24"/>
          <w:szCs w:val="24"/>
        </w:rPr>
        <w:t>а;</w:t>
      </w:r>
    </w:p>
    <w:p w:rsidR="006C2794" w:rsidRPr="00745E1E" w:rsidRDefault="006C2794" w:rsidP="00745E1E">
      <w:pPr>
        <w:ind w:firstLine="357"/>
        <w:jc w:val="both"/>
        <w:rPr>
          <w:rFonts w:ascii="Times New Roman" w:hAnsi="Times New Roman" w:cs="Times New Roman"/>
          <w:bCs/>
          <w:sz w:val="24"/>
          <w:szCs w:val="24"/>
        </w:rPr>
      </w:pPr>
      <w:r w:rsidRPr="008C51D6">
        <w:rPr>
          <w:rFonts w:ascii="Times New Roman" w:hAnsi="Times New Roman" w:cs="Times New Roman"/>
          <w:bCs/>
          <w:sz w:val="24"/>
          <w:szCs w:val="24"/>
        </w:rPr>
        <w:t xml:space="preserve">- </w:t>
      </w:r>
      <w:r w:rsidR="00991009" w:rsidRPr="008C51D6">
        <w:rPr>
          <w:rFonts w:ascii="Times New Roman" w:hAnsi="Times New Roman" w:cs="Times New Roman"/>
          <w:bCs/>
          <w:sz w:val="24"/>
          <w:szCs w:val="24"/>
        </w:rPr>
        <w:t>остаётся актуальной проблема формирования</w:t>
      </w:r>
      <w:r w:rsidRPr="008C51D6">
        <w:rPr>
          <w:rFonts w:ascii="Times New Roman" w:hAnsi="Times New Roman" w:cs="Times New Roman"/>
          <w:bCs/>
          <w:sz w:val="24"/>
          <w:szCs w:val="24"/>
        </w:rPr>
        <w:t xml:space="preserve"> коммуникати</w:t>
      </w:r>
      <w:r w:rsidR="00E2622F" w:rsidRPr="008C51D6">
        <w:rPr>
          <w:rFonts w:ascii="Times New Roman" w:hAnsi="Times New Roman" w:cs="Times New Roman"/>
          <w:bCs/>
          <w:sz w:val="24"/>
          <w:szCs w:val="24"/>
        </w:rPr>
        <w:t xml:space="preserve">вной компетентности </w:t>
      </w:r>
      <w:proofErr w:type="gramStart"/>
      <w:r w:rsidR="00E2622F" w:rsidRPr="008C51D6">
        <w:rPr>
          <w:rFonts w:ascii="Times New Roman" w:hAnsi="Times New Roman" w:cs="Times New Roman"/>
          <w:bCs/>
          <w:sz w:val="24"/>
          <w:szCs w:val="24"/>
        </w:rPr>
        <w:t>обучающихся</w:t>
      </w:r>
      <w:proofErr w:type="gramEnd"/>
      <w:r w:rsidR="00B425E9" w:rsidRPr="008C51D6">
        <w:rPr>
          <w:rFonts w:ascii="Times New Roman" w:hAnsi="Times New Roman" w:cs="Times New Roman"/>
          <w:bCs/>
          <w:sz w:val="24"/>
          <w:szCs w:val="24"/>
        </w:rPr>
        <w:t>.</w:t>
      </w:r>
      <w:r w:rsidR="0001247A" w:rsidRPr="008C51D6">
        <w:rPr>
          <w:rFonts w:ascii="Times New Roman" w:hAnsi="Times New Roman" w:cs="Times New Roman"/>
          <w:bCs/>
          <w:sz w:val="24"/>
          <w:szCs w:val="24"/>
        </w:rPr>
        <w:t xml:space="preserve"> </w:t>
      </w:r>
    </w:p>
    <w:p w:rsidR="00BE2B79" w:rsidRPr="008C51D6" w:rsidRDefault="00201DB3" w:rsidP="00B50084">
      <w:pPr>
        <w:pStyle w:val="aa"/>
        <w:spacing w:line="276" w:lineRule="auto"/>
        <w:contextualSpacing/>
        <w:jc w:val="both"/>
        <w:rPr>
          <w:b/>
          <w:bCs/>
          <w:sz w:val="24"/>
          <w:u w:val="single"/>
        </w:rPr>
      </w:pPr>
      <w:r w:rsidRPr="008C51D6">
        <w:rPr>
          <w:bCs/>
          <w:sz w:val="24"/>
        </w:rPr>
        <w:t xml:space="preserve">   </w:t>
      </w:r>
      <w:r w:rsidR="000B603D" w:rsidRPr="008C51D6">
        <w:rPr>
          <w:bCs/>
          <w:sz w:val="24"/>
        </w:rPr>
        <w:t xml:space="preserve">          </w:t>
      </w:r>
      <w:r w:rsidRPr="008C51D6">
        <w:rPr>
          <w:bCs/>
          <w:sz w:val="24"/>
          <w:u w:val="single"/>
        </w:rPr>
        <w:t>Даны рекомендации:</w:t>
      </w:r>
      <w:r w:rsidRPr="008C51D6">
        <w:rPr>
          <w:b/>
          <w:bCs/>
          <w:sz w:val="24"/>
          <w:u w:val="single"/>
        </w:rPr>
        <w:t xml:space="preserve">  </w:t>
      </w:r>
    </w:p>
    <w:p w:rsidR="00BE2B79" w:rsidRPr="008C51D6" w:rsidRDefault="00BE2B79" w:rsidP="00B50084">
      <w:pPr>
        <w:pStyle w:val="aa"/>
        <w:spacing w:line="276" w:lineRule="auto"/>
        <w:contextualSpacing/>
        <w:jc w:val="both"/>
        <w:rPr>
          <w:bCs/>
          <w:sz w:val="24"/>
        </w:rPr>
      </w:pPr>
      <w:r w:rsidRPr="008C51D6">
        <w:rPr>
          <w:bCs/>
          <w:sz w:val="24"/>
        </w:rPr>
        <w:t>1.С</w:t>
      </w:r>
      <w:r w:rsidR="001E35FC" w:rsidRPr="008C51D6">
        <w:rPr>
          <w:bCs/>
          <w:sz w:val="24"/>
        </w:rPr>
        <w:t>редствами своего предмета</w:t>
      </w:r>
      <w:r w:rsidR="001E35FC" w:rsidRPr="008C51D6">
        <w:rPr>
          <w:b/>
          <w:bCs/>
          <w:sz w:val="24"/>
        </w:rPr>
        <w:t xml:space="preserve"> </w:t>
      </w:r>
      <w:r w:rsidR="001E35FC" w:rsidRPr="008C51D6">
        <w:rPr>
          <w:bCs/>
          <w:sz w:val="24"/>
        </w:rPr>
        <w:t>целенаправленно  обучать</w:t>
      </w:r>
      <w:r w:rsidR="009548E3" w:rsidRPr="008C51D6">
        <w:rPr>
          <w:bCs/>
          <w:sz w:val="24"/>
        </w:rPr>
        <w:t xml:space="preserve"> учеников</w:t>
      </w:r>
      <w:r w:rsidR="001E35FC" w:rsidRPr="008C51D6">
        <w:rPr>
          <w:bCs/>
          <w:sz w:val="24"/>
        </w:rPr>
        <w:t xml:space="preserve"> </w:t>
      </w:r>
      <w:r w:rsidR="008A126E" w:rsidRPr="008C51D6">
        <w:rPr>
          <w:bCs/>
          <w:sz w:val="24"/>
        </w:rPr>
        <w:t>созданию</w:t>
      </w:r>
      <w:r w:rsidR="009548E3" w:rsidRPr="008C51D6">
        <w:rPr>
          <w:bCs/>
          <w:sz w:val="24"/>
        </w:rPr>
        <w:t xml:space="preserve"> </w:t>
      </w:r>
      <w:r w:rsidR="008A126E" w:rsidRPr="008C51D6">
        <w:rPr>
          <w:bCs/>
          <w:sz w:val="24"/>
        </w:rPr>
        <w:t>развёрнутых текстов</w:t>
      </w:r>
      <w:r w:rsidR="009548E3" w:rsidRPr="008C51D6">
        <w:rPr>
          <w:bCs/>
          <w:sz w:val="24"/>
        </w:rPr>
        <w:t xml:space="preserve"> разных типов речи (повест</w:t>
      </w:r>
      <w:r w:rsidRPr="008C51D6">
        <w:rPr>
          <w:bCs/>
          <w:sz w:val="24"/>
        </w:rPr>
        <w:t>вование, рассуждение, описание).</w:t>
      </w:r>
    </w:p>
    <w:p w:rsidR="00BE2B79" w:rsidRPr="008C51D6" w:rsidRDefault="00BE2B79" w:rsidP="00B50084">
      <w:pPr>
        <w:pStyle w:val="aa"/>
        <w:spacing w:line="276" w:lineRule="auto"/>
        <w:contextualSpacing/>
        <w:jc w:val="both"/>
        <w:rPr>
          <w:bCs/>
          <w:sz w:val="24"/>
        </w:rPr>
      </w:pPr>
      <w:r w:rsidRPr="008C51D6">
        <w:rPr>
          <w:bCs/>
          <w:sz w:val="24"/>
        </w:rPr>
        <w:t>2.П</w:t>
      </w:r>
      <w:r w:rsidR="008A126E" w:rsidRPr="008C51D6">
        <w:rPr>
          <w:bCs/>
          <w:sz w:val="24"/>
        </w:rPr>
        <w:t xml:space="preserve">о возможности уходить от </w:t>
      </w:r>
      <w:r w:rsidR="00027F79" w:rsidRPr="008C51D6">
        <w:rPr>
          <w:bCs/>
          <w:sz w:val="24"/>
        </w:rPr>
        <w:t>вопросов, предполагающих односложные ответы</w:t>
      </w:r>
      <w:r w:rsidRPr="008C51D6">
        <w:rPr>
          <w:bCs/>
          <w:sz w:val="24"/>
        </w:rPr>
        <w:t>; в тестовые работы включать задания, требующие текстового ответа, вопросы проблемного характера.</w:t>
      </w:r>
    </w:p>
    <w:p w:rsidR="00BE2B79" w:rsidRPr="008C51D6" w:rsidRDefault="00BE2B79" w:rsidP="00B50084">
      <w:pPr>
        <w:pStyle w:val="aa"/>
        <w:spacing w:line="276" w:lineRule="auto"/>
        <w:contextualSpacing/>
        <w:jc w:val="both"/>
        <w:rPr>
          <w:bCs/>
          <w:sz w:val="24"/>
        </w:rPr>
      </w:pPr>
      <w:r w:rsidRPr="008C51D6">
        <w:rPr>
          <w:bCs/>
          <w:sz w:val="24"/>
        </w:rPr>
        <w:t>3.А</w:t>
      </w:r>
      <w:r w:rsidR="002D69BB" w:rsidRPr="008C51D6">
        <w:rPr>
          <w:bCs/>
          <w:sz w:val="24"/>
        </w:rPr>
        <w:t>ктивнее использовать комму</w:t>
      </w:r>
      <w:r w:rsidRPr="008C51D6">
        <w:rPr>
          <w:bCs/>
          <w:sz w:val="24"/>
        </w:rPr>
        <w:t>никативно-диалоговые технологии.</w:t>
      </w:r>
    </w:p>
    <w:p w:rsidR="00BE2B79" w:rsidRPr="008C51D6" w:rsidRDefault="00BE2B79" w:rsidP="00B50084">
      <w:pPr>
        <w:pStyle w:val="aa"/>
        <w:spacing w:line="276" w:lineRule="auto"/>
        <w:contextualSpacing/>
        <w:jc w:val="both"/>
        <w:rPr>
          <w:sz w:val="24"/>
        </w:rPr>
      </w:pPr>
      <w:r w:rsidRPr="008C51D6">
        <w:rPr>
          <w:bCs/>
          <w:sz w:val="24"/>
        </w:rPr>
        <w:t>4.Т</w:t>
      </w:r>
      <w:r w:rsidR="00027F79" w:rsidRPr="008C51D6">
        <w:rPr>
          <w:sz w:val="24"/>
        </w:rPr>
        <w:t xml:space="preserve">щательно продумывать систему заданий для оперативного  </w:t>
      </w:r>
      <w:proofErr w:type="gramStart"/>
      <w:r w:rsidR="00027F79" w:rsidRPr="008C51D6">
        <w:rPr>
          <w:sz w:val="24"/>
        </w:rPr>
        <w:t>контроля за</w:t>
      </w:r>
      <w:proofErr w:type="gramEnd"/>
      <w:r w:rsidR="00027F79" w:rsidRPr="008C51D6">
        <w:rPr>
          <w:sz w:val="24"/>
        </w:rPr>
        <w:t xml:space="preserve"> освоением нового материала на уроке</w:t>
      </w:r>
      <w:r w:rsidRPr="008C51D6">
        <w:rPr>
          <w:sz w:val="24"/>
        </w:rPr>
        <w:t>.</w:t>
      </w:r>
    </w:p>
    <w:p w:rsidR="00BE2B79" w:rsidRPr="008C51D6" w:rsidRDefault="00BE2B79" w:rsidP="00B50084">
      <w:pPr>
        <w:pStyle w:val="aa"/>
        <w:spacing w:line="276" w:lineRule="auto"/>
        <w:contextualSpacing/>
        <w:jc w:val="both"/>
        <w:rPr>
          <w:sz w:val="24"/>
        </w:rPr>
      </w:pPr>
      <w:r w:rsidRPr="008C51D6">
        <w:rPr>
          <w:sz w:val="24"/>
        </w:rPr>
        <w:t>5.В</w:t>
      </w:r>
      <w:r w:rsidR="00201DB3" w:rsidRPr="008C51D6">
        <w:rPr>
          <w:bCs/>
          <w:sz w:val="24"/>
        </w:rPr>
        <w:t xml:space="preserve"> основной </w:t>
      </w:r>
      <w:r w:rsidR="000B603D" w:rsidRPr="008C51D6">
        <w:rPr>
          <w:bCs/>
          <w:sz w:val="24"/>
        </w:rPr>
        <w:t xml:space="preserve">школе </w:t>
      </w:r>
      <w:r w:rsidR="008A126E" w:rsidRPr="008C51D6">
        <w:rPr>
          <w:bCs/>
          <w:sz w:val="24"/>
        </w:rPr>
        <w:t>держать на постоянном контроле выполнение</w:t>
      </w:r>
      <w:r w:rsidR="00201DB3" w:rsidRPr="008C51D6">
        <w:rPr>
          <w:bCs/>
          <w:sz w:val="24"/>
        </w:rPr>
        <w:t xml:space="preserve"> обучающимися</w:t>
      </w:r>
      <w:r w:rsidR="00201DB3" w:rsidRPr="008C51D6">
        <w:rPr>
          <w:b/>
          <w:bCs/>
          <w:sz w:val="24"/>
        </w:rPr>
        <w:t xml:space="preserve"> </w:t>
      </w:r>
      <w:r w:rsidR="00201DB3" w:rsidRPr="008C51D6">
        <w:rPr>
          <w:sz w:val="24"/>
        </w:rPr>
        <w:t>домашнего задания</w:t>
      </w:r>
      <w:r w:rsidR="008A126E" w:rsidRPr="008C51D6">
        <w:rPr>
          <w:sz w:val="24"/>
        </w:rPr>
        <w:t xml:space="preserve">; </w:t>
      </w:r>
      <w:r w:rsidRPr="008C51D6">
        <w:rPr>
          <w:sz w:val="24"/>
        </w:rPr>
        <w:t>обязательно комментировать домашнее задание.</w:t>
      </w:r>
    </w:p>
    <w:p w:rsidR="00B50084" w:rsidRPr="008C51D6" w:rsidRDefault="00BE2B79" w:rsidP="00B50084">
      <w:pPr>
        <w:pStyle w:val="aa"/>
        <w:spacing w:line="276" w:lineRule="auto"/>
        <w:contextualSpacing/>
        <w:jc w:val="both"/>
        <w:rPr>
          <w:sz w:val="24"/>
        </w:rPr>
      </w:pPr>
      <w:r w:rsidRPr="008C51D6">
        <w:rPr>
          <w:sz w:val="24"/>
        </w:rPr>
        <w:t>6.С</w:t>
      </w:r>
      <w:r w:rsidR="008A126E" w:rsidRPr="008C51D6">
        <w:rPr>
          <w:sz w:val="24"/>
        </w:rPr>
        <w:t xml:space="preserve">ледить за </w:t>
      </w:r>
      <w:r w:rsidR="00201DB3" w:rsidRPr="008C51D6">
        <w:rPr>
          <w:sz w:val="24"/>
        </w:rPr>
        <w:t xml:space="preserve"> соблюдением всеми обучающимися требований орфографического режима</w:t>
      </w:r>
      <w:r w:rsidR="008A126E" w:rsidRPr="008C51D6">
        <w:rPr>
          <w:sz w:val="24"/>
        </w:rPr>
        <w:t xml:space="preserve"> (отдельное внимание обратить на </w:t>
      </w:r>
      <w:proofErr w:type="gramStart"/>
      <w:r w:rsidR="008A126E" w:rsidRPr="008C51D6">
        <w:rPr>
          <w:sz w:val="24"/>
        </w:rPr>
        <w:t>будущий</w:t>
      </w:r>
      <w:proofErr w:type="gramEnd"/>
      <w:r w:rsidR="008A126E" w:rsidRPr="008C51D6">
        <w:rPr>
          <w:sz w:val="24"/>
        </w:rPr>
        <w:t xml:space="preserve"> 8</w:t>
      </w:r>
      <w:r w:rsidR="00FD2C5B">
        <w:rPr>
          <w:sz w:val="24"/>
        </w:rPr>
        <w:t>, 9</w:t>
      </w:r>
      <w:r w:rsidR="008A126E" w:rsidRPr="008C51D6">
        <w:rPr>
          <w:sz w:val="24"/>
        </w:rPr>
        <w:t xml:space="preserve"> класс</w:t>
      </w:r>
      <w:r w:rsidR="00FD2C5B">
        <w:rPr>
          <w:sz w:val="24"/>
        </w:rPr>
        <w:t>ы</w:t>
      </w:r>
      <w:r w:rsidR="008A126E" w:rsidRPr="008C51D6">
        <w:rPr>
          <w:sz w:val="24"/>
        </w:rPr>
        <w:t>)</w:t>
      </w:r>
      <w:r w:rsidR="00B610A8" w:rsidRPr="008C51D6">
        <w:rPr>
          <w:sz w:val="24"/>
        </w:rPr>
        <w:t>.</w:t>
      </w:r>
    </w:p>
    <w:p w:rsidR="00B610A8" w:rsidRPr="008C51D6" w:rsidRDefault="00B610A8" w:rsidP="00B50084">
      <w:pPr>
        <w:pStyle w:val="aa"/>
        <w:spacing w:line="276" w:lineRule="auto"/>
        <w:contextualSpacing/>
        <w:jc w:val="both"/>
        <w:rPr>
          <w:sz w:val="24"/>
        </w:rPr>
      </w:pPr>
      <w:r w:rsidRPr="008C51D6">
        <w:rPr>
          <w:sz w:val="24"/>
        </w:rPr>
        <w:lastRenderedPageBreak/>
        <w:t>7.Вести целенаправленную работу по формированию у учащихся  навыков самоорганизации, самоконтроля, оценочной самостоятельности.</w:t>
      </w:r>
    </w:p>
    <w:p w:rsidR="00BE1625" w:rsidRPr="008C51D6" w:rsidRDefault="00BE1625" w:rsidP="00B50084">
      <w:pPr>
        <w:pStyle w:val="a5"/>
        <w:spacing w:before="0" w:after="0" w:line="276" w:lineRule="auto"/>
        <w:contextualSpacing/>
        <w:rPr>
          <w:b/>
          <w:color w:val="000000"/>
          <w:sz w:val="24"/>
          <w:szCs w:val="24"/>
        </w:rPr>
      </w:pPr>
      <w:proofErr w:type="gramStart"/>
      <w:r w:rsidRPr="008C51D6">
        <w:rPr>
          <w:b/>
          <w:color w:val="000000"/>
          <w:sz w:val="24"/>
          <w:szCs w:val="24"/>
          <w:lang w:val="en-US"/>
        </w:rPr>
        <w:t>V</w:t>
      </w:r>
      <w:r w:rsidRPr="008C51D6">
        <w:rPr>
          <w:b/>
          <w:color w:val="000000"/>
          <w:sz w:val="24"/>
          <w:szCs w:val="24"/>
        </w:rPr>
        <w:t xml:space="preserve">. </w:t>
      </w:r>
      <w:r w:rsidR="00201DB3" w:rsidRPr="008C51D6">
        <w:rPr>
          <w:b/>
          <w:color w:val="000000"/>
          <w:sz w:val="24"/>
          <w:szCs w:val="24"/>
        </w:rPr>
        <w:t>Анализ</w:t>
      </w:r>
      <w:r w:rsidR="00B50084" w:rsidRPr="008C51D6">
        <w:rPr>
          <w:color w:val="000000"/>
          <w:sz w:val="24"/>
          <w:szCs w:val="24"/>
        </w:rPr>
        <w:t xml:space="preserve"> </w:t>
      </w:r>
      <w:r w:rsidR="00201DB3" w:rsidRPr="008C51D6">
        <w:rPr>
          <w:b/>
          <w:color w:val="000000"/>
          <w:sz w:val="24"/>
          <w:szCs w:val="24"/>
        </w:rPr>
        <w:t>методической работы</w:t>
      </w:r>
      <w:r w:rsidRPr="008C51D6">
        <w:rPr>
          <w:b/>
          <w:color w:val="000000"/>
          <w:sz w:val="24"/>
          <w:szCs w:val="24"/>
        </w:rPr>
        <w:t>.</w:t>
      </w:r>
      <w:proofErr w:type="gramEnd"/>
    </w:p>
    <w:p w:rsidR="00201DB3" w:rsidRPr="008C51D6" w:rsidRDefault="00BE1625" w:rsidP="00B50084">
      <w:pPr>
        <w:pStyle w:val="a5"/>
        <w:spacing w:before="0" w:after="0" w:line="276" w:lineRule="auto"/>
        <w:contextualSpacing/>
        <w:rPr>
          <w:color w:val="000000"/>
          <w:sz w:val="24"/>
          <w:szCs w:val="24"/>
        </w:rPr>
      </w:pPr>
      <w:r w:rsidRPr="008C51D6">
        <w:rPr>
          <w:b/>
          <w:color w:val="000000"/>
          <w:sz w:val="24"/>
          <w:szCs w:val="24"/>
        </w:rPr>
        <w:t>5.1.</w:t>
      </w:r>
      <w:r w:rsidR="00C04D41" w:rsidRPr="008C51D6">
        <w:rPr>
          <w:b/>
          <w:color w:val="000000"/>
          <w:sz w:val="24"/>
          <w:szCs w:val="24"/>
        </w:rPr>
        <w:t xml:space="preserve">Приоритетные направления, цели и </w:t>
      </w:r>
      <w:r w:rsidR="00201DB3" w:rsidRPr="008C51D6">
        <w:rPr>
          <w:b/>
          <w:color w:val="000000"/>
          <w:sz w:val="24"/>
          <w:szCs w:val="24"/>
        </w:rPr>
        <w:t xml:space="preserve"> </w:t>
      </w:r>
      <w:r w:rsidR="00C04D41" w:rsidRPr="008C51D6">
        <w:rPr>
          <w:b/>
          <w:color w:val="000000"/>
          <w:sz w:val="24"/>
          <w:szCs w:val="24"/>
        </w:rPr>
        <w:t>задачи методической работы.</w:t>
      </w:r>
    </w:p>
    <w:p w:rsidR="007305B2" w:rsidRPr="008C51D6" w:rsidRDefault="007305B2" w:rsidP="007305B2">
      <w:pPr>
        <w:pStyle w:val="a5"/>
        <w:spacing w:before="0" w:after="0" w:line="276" w:lineRule="auto"/>
        <w:contextualSpacing/>
        <w:rPr>
          <w:sz w:val="24"/>
          <w:szCs w:val="24"/>
        </w:rPr>
      </w:pPr>
      <w:r w:rsidRPr="008C51D6">
        <w:rPr>
          <w:b/>
          <w:sz w:val="24"/>
          <w:szCs w:val="24"/>
        </w:rPr>
        <w:t xml:space="preserve">          </w:t>
      </w:r>
      <w:r w:rsidRPr="008C51D6">
        <w:rPr>
          <w:sz w:val="24"/>
          <w:szCs w:val="24"/>
        </w:rPr>
        <w:t xml:space="preserve">Происходящие в современном обществе перемены, затрагивающие государственные, социальные, личностные потребности и интересы, требуют  от педагогов совершенствования  педагогического мастерства, освоения новых педагогических технологий. Именно на решение этих задач и была направлена </w:t>
      </w:r>
      <w:r w:rsidR="00FD2C5B">
        <w:rPr>
          <w:sz w:val="24"/>
          <w:szCs w:val="24"/>
        </w:rPr>
        <w:t>методическая работа школы в 2016 – 2017</w:t>
      </w:r>
      <w:r w:rsidRPr="008C51D6">
        <w:rPr>
          <w:sz w:val="24"/>
          <w:szCs w:val="24"/>
        </w:rPr>
        <w:t xml:space="preserve"> учебном году.</w:t>
      </w:r>
    </w:p>
    <w:p w:rsidR="00201DB3" w:rsidRPr="008C51D6" w:rsidRDefault="00201DB3" w:rsidP="00201DB3">
      <w:pPr>
        <w:ind w:firstLine="720"/>
        <w:contextualSpacing/>
        <w:jc w:val="both"/>
        <w:rPr>
          <w:rFonts w:ascii="Times New Roman" w:hAnsi="Times New Roman" w:cs="Times New Roman"/>
          <w:sz w:val="24"/>
          <w:szCs w:val="24"/>
        </w:rPr>
      </w:pPr>
      <w:r w:rsidRPr="008C51D6">
        <w:rPr>
          <w:rFonts w:ascii="Times New Roman" w:hAnsi="Times New Roman" w:cs="Times New Roman"/>
          <w:color w:val="000000"/>
          <w:sz w:val="24"/>
          <w:szCs w:val="24"/>
        </w:rPr>
        <w:t xml:space="preserve">Педагогический коллектив школы в текущем учебном году </w:t>
      </w:r>
      <w:r w:rsidR="0006580E" w:rsidRPr="008C51D6">
        <w:rPr>
          <w:rFonts w:ascii="Times New Roman" w:hAnsi="Times New Roman" w:cs="Times New Roman"/>
          <w:color w:val="000000"/>
          <w:sz w:val="24"/>
          <w:szCs w:val="24"/>
        </w:rPr>
        <w:t xml:space="preserve"> работал</w:t>
      </w:r>
      <w:r w:rsidRPr="008C51D6">
        <w:rPr>
          <w:rFonts w:ascii="Times New Roman" w:hAnsi="Times New Roman" w:cs="Times New Roman"/>
          <w:color w:val="000000"/>
          <w:sz w:val="24"/>
          <w:szCs w:val="24"/>
        </w:rPr>
        <w:t xml:space="preserve"> над методической темой </w:t>
      </w:r>
      <w:r w:rsidRPr="008C51D6">
        <w:rPr>
          <w:rFonts w:ascii="Times New Roman" w:hAnsi="Times New Roman" w:cs="Times New Roman"/>
          <w:sz w:val="24"/>
          <w:szCs w:val="24"/>
        </w:rPr>
        <w:t>«</w:t>
      </w:r>
      <w:proofErr w:type="spellStart"/>
      <w:r w:rsidR="0006580E" w:rsidRPr="008C51D6">
        <w:rPr>
          <w:rFonts w:ascii="Times New Roman" w:hAnsi="Times New Roman" w:cs="Times New Roman"/>
          <w:sz w:val="24"/>
          <w:szCs w:val="24"/>
        </w:rPr>
        <w:t>Здоровьесбережение</w:t>
      </w:r>
      <w:proofErr w:type="spellEnd"/>
      <w:r w:rsidR="0006580E" w:rsidRPr="008C51D6">
        <w:rPr>
          <w:rFonts w:ascii="Times New Roman" w:hAnsi="Times New Roman" w:cs="Times New Roman"/>
          <w:sz w:val="24"/>
          <w:szCs w:val="24"/>
        </w:rPr>
        <w:t xml:space="preserve"> как средство для всестороннего развития личности и её успешной социализации</w:t>
      </w:r>
      <w:r w:rsidRPr="008C51D6">
        <w:rPr>
          <w:rFonts w:ascii="Times New Roman" w:hAnsi="Times New Roman" w:cs="Times New Roman"/>
          <w:sz w:val="24"/>
          <w:szCs w:val="24"/>
        </w:rPr>
        <w:t>».</w:t>
      </w:r>
    </w:p>
    <w:p w:rsidR="00201DB3" w:rsidRPr="008C51D6" w:rsidRDefault="00201DB3" w:rsidP="00201DB3">
      <w:pPr>
        <w:pStyle w:val="a5"/>
        <w:tabs>
          <w:tab w:val="left" w:pos="9355"/>
        </w:tabs>
        <w:spacing w:before="0" w:after="0" w:line="276" w:lineRule="auto"/>
        <w:ind w:firstLine="540"/>
        <w:contextualSpacing/>
        <w:jc w:val="both"/>
        <w:rPr>
          <w:color w:val="000000"/>
          <w:sz w:val="24"/>
          <w:szCs w:val="24"/>
        </w:rPr>
      </w:pPr>
      <w:r w:rsidRPr="008C51D6">
        <w:rPr>
          <w:color w:val="000000"/>
          <w:sz w:val="24"/>
          <w:szCs w:val="24"/>
        </w:rPr>
        <w:t xml:space="preserve">  В рамках заявленной темы были выделены следующие приоритетные направления работы:</w:t>
      </w:r>
    </w:p>
    <w:p w:rsidR="00B50084" w:rsidRPr="008C51D6" w:rsidRDefault="00201DB3" w:rsidP="00454C4C">
      <w:pPr>
        <w:pStyle w:val="a5"/>
        <w:numPr>
          <w:ilvl w:val="0"/>
          <w:numId w:val="4"/>
        </w:numPr>
        <w:tabs>
          <w:tab w:val="left" w:pos="9355"/>
        </w:tabs>
        <w:spacing w:before="0" w:after="0" w:line="276" w:lineRule="auto"/>
        <w:contextualSpacing/>
        <w:jc w:val="both"/>
        <w:rPr>
          <w:color w:val="000000"/>
          <w:sz w:val="24"/>
          <w:szCs w:val="24"/>
        </w:rPr>
      </w:pPr>
      <w:r w:rsidRPr="008C51D6">
        <w:rPr>
          <w:color w:val="000000"/>
          <w:sz w:val="24"/>
          <w:szCs w:val="24"/>
        </w:rPr>
        <w:t>введение ФГОС</w:t>
      </w:r>
      <w:r w:rsidR="00B50084" w:rsidRPr="008C51D6">
        <w:rPr>
          <w:color w:val="000000"/>
          <w:sz w:val="24"/>
          <w:szCs w:val="24"/>
        </w:rPr>
        <w:t xml:space="preserve"> (завершающий год введения ФГОС в начальной школе);</w:t>
      </w:r>
    </w:p>
    <w:p w:rsidR="00201DB3" w:rsidRPr="008C51D6" w:rsidRDefault="0006580E" w:rsidP="00454C4C">
      <w:pPr>
        <w:pStyle w:val="a5"/>
        <w:numPr>
          <w:ilvl w:val="0"/>
          <w:numId w:val="4"/>
        </w:numPr>
        <w:tabs>
          <w:tab w:val="left" w:pos="9355"/>
        </w:tabs>
        <w:spacing w:before="0" w:after="0" w:line="276" w:lineRule="auto"/>
        <w:contextualSpacing/>
        <w:jc w:val="both"/>
        <w:rPr>
          <w:color w:val="000000"/>
          <w:sz w:val="24"/>
          <w:szCs w:val="24"/>
        </w:rPr>
      </w:pPr>
      <w:r w:rsidRPr="008C51D6">
        <w:rPr>
          <w:color w:val="000000"/>
          <w:sz w:val="24"/>
          <w:szCs w:val="24"/>
        </w:rPr>
        <w:t xml:space="preserve">усиление </w:t>
      </w:r>
      <w:proofErr w:type="spellStart"/>
      <w:r w:rsidR="00B50084" w:rsidRPr="008C51D6">
        <w:rPr>
          <w:color w:val="000000"/>
          <w:sz w:val="24"/>
          <w:szCs w:val="24"/>
        </w:rPr>
        <w:t>деятельностной</w:t>
      </w:r>
      <w:proofErr w:type="spellEnd"/>
      <w:r w:rsidR="00B50084" w:rsidRPr="008C51D6">
        <w:rPr>
          <w:color w:val="000000"/>
          <w:sz w:val="24"/>
          <w:szCs w:val="24"/>
        </w:rPr>
        <w:t xml:space="preserve"> </w:t>
      </w:r>
      <w:r w:rsidR="00201DB3" w:rsidRPr="008C51D6">
        <w:rPr>
          <w:color w:val="000000"/>
          <w:sz w:val="24"/>
          <w:szCs w:val="24"/>
        </w:rPr>
        <w:t xml:space="preserve"> направленности обучения и воспитания;</w:t>
      </w:r>
    </w:p>
    <w:p w:rsidR="00B50084" w:rsidRPr="008C51D6" w:rsidRDefault="00B50084" w:rsidP="00454C4C">
      <w:pPr>
        <w:pStyle w:val="a5"/>
        <w:numPr>
          <w:ilvl w:val="0"/>
          <w:numId w:val="4"/>
        </w:numPr>
        <w:tabs>
          <w:tab w:val="left" w:pos="9355"/>
        </w:tabs>
        <w:spacing w:before="0" w:after="0" w:line="276" w:lineRule="auto"/>
        <w:contextualSpacing/>
        <w:jc w:val="both"/>
        <w:rPr>
          <w:color w:val="000000"/>
          <w:sz w:val="24"/>
          <w:szCs w:val="24"/>
        </w:rPr>
      </w:pPr>
      <w:r w:rsidRPr="008C51D6">
        <w:rPr>
          <w:color w:val="000000"/>
          <w:sz w:val="24"/>
          <w:szCs w:val="24"/>
        </w:rPr>
        <w:t>повышение качества образовательного процесса;</w:t>
      </w:r>
    </w:p>
    <w:p w:rsidR="0006580E" w:rsidRPr="008C51D6" w:rsidRDefault="0006580E" w:rsidP="00454C4C">
      <w:pPr>
        <w:pStyle w:val="a5"/>
        <w:numPr>
          <w:ilvl w:val="0"/>
          <w:numId w:val="4"/>
        </w:numPr>
        <w:tabs>
          <w:tab w:val="left" w:pos="9355"/>
        </w:tabs>
        <w:spacing w:before="0" w:after="0" w:line="276" w:lineRule="auto"/>
        <w:contextualSpacing/>
        <w:jc w:val="both"/>
        <w:rPr>
          <w:color w:val="000000"/>
          <w:sz w:val="24"/>
          <w:szCs w:val="24"/>
        </w:rPr>
      </w:pPr>
      <w:r w:rsidRPr="008C51D6">
        <w:rPr>
          <w:color w:val="000000"/>
          <w:sz w:val="24"/>
          <w:szCs w:val="24"/>
        </w:rPr>
        <w:t>создание условий для личностного роста обучающихся и педагогов школы;</w:t>
      </w:r>
    </w:p>
    <w:p w:rsidR="00201DB3" w:rsidRPr="008C51D6" w:rsidRDefault="00201DB3" w:rsidP="00454C4C">
      <w:pPr>
        <w:pStyle w:val="a5"/>
        <w:numPr>
          <w:ilvl w:val="0"/>
          <w:numId w:val="4"/>
        </w:numPr>
        <w:tabs>
          <w:tab w:val="left" w:pos="9355"/>
        </w:tabs>
        <w:spacing w:before="0" w:after="0" w:line="276" w:lineRule="auto"/>
        <w:contextualSpacing/>
        <w:jc w:val="both"/>
        <w:rPr>
          <w:color w:val="000000"/>
          <w:sz w:val="24"/>
          <w:szCs w:val="24"/>
        </w:rPr>
      </w:pPr>
      <w:r w:rsidRPr="008C51D6">
        <w:rPr>
          <w:color w:val="000000"/>
          <w:sz w:val="24"/>
          <w:szCs w:val="24"/>
        </w:rPr>
        <w:t>совершенствование работы школы, направленной на сохранение и укрепление здоровья всех участников образовательного процесса</w:t>
      </w:r>
      <w:r w:rsidR="00B50084" w:rsidRPr="008C51D6">
        <w:rPr>
          <w:color w:val="000000"/>
          <w:sz w:val="24"/>
          <w:szCs w:val="24"/>
        </w:rPr>
        <w:t>,</w:t>
      </w:r>
      <w:r w:rsidRPr="008C51D6">
        <w:rPr>
          <w:color w:val="000000"/>
          <w:sz w:val="24"/>
          <w:szCs w:val="24"/>
        </w:rPr>
        <w:t xml:space="preserve"> и привитие </w:t>
      </w:r>
      <w:proofErr w:type="gramStart"/>
      <w:r w:rsidRPr="008C51D6">
        <w:rPr>
          <w:color w:val="000000"/>
          <w:sz w:val="24"/>
          <w:szCs w:val="24"/>
        </w:rPr>
        <w:t>обучающимся</w:t>
      </w:r>
      <w:proofErr w:type="gramEnd"/>
      <w:r w:rsidR="0006580E" w:rsidRPr="008C51D6">
        <w:rPr>
          <w:color w:val="000000"/>
          <w:sz w:val="24"/>
          <w:szCs w:val="24"/>
        </w:rPr>
        <w:t xml:space="preserve"> навыков здорового образа жизни;</w:t>
      </w:r>
    </w:p>
    <w:p w:rsidR="0006580E" w:rsidRPr="008C51D6" w:rsidRDefault="0006580E" w:rsidP="00454C4C">
      <w:pPr>
        <w:pStyle w:val="a5"/>
        <w:numPr>
          <w:ilvl w:val="0"/>
          <w:numId w:val="4"/>
        </w:numPr>
        <w:tabs>
          <w:tab w:val="left" w:pos="9355"/>
        </w:tabs>
        <w:spacing w:before="0" w:after="0" w:line="276" w:lineRule="auto"/>
        <w:contextualSpacing/>
        <w:jc w:val="both"/>
        <w:rPr>
          <w:color w:val="000000"/>
          <w:sz w:val="24"/>
          <w:szCs w:val="24"/>
        </w:rPr>
      </w:pPr>
      <w:r w:rsidRPr="008C51D6">
        <w:rPr>
          <w:color w:val="000000"/>
          <w:sz w:val="24"/>
          <w:szCs w:val="24"/>
        </w:rPr>
        <w:t>воспитание патриотизма, уважения к людям старшего поколения.</w:t>
      </w:r>
    </w:p>
    <w:p w:rsidR="00201DB3" w:rsidRPr="008C51D6" w:rsidRDefault="00B50084" w:rsidP="00201DB3">
      <w:pPr>
        <w:pStyle w:val="a5"/>
        <w:tabs>
          <w:tab w:val="left" w:pos="9355"/>
        </w:tabs>
        <w:spacing w:before="0" w:after="0" w:line="276" w:lineRule="auto"/>
        <w:ind w:firstLine="540"/>
        <w:contextualSpacing/>
        <w:jc w:val="both"/>
        <w:rPr>
          <w:color w:val="000000"/>
          <w:sz w:val="24"/>
          <w:szCs w:val="24"/>
        </w:rPr>
      </w:pPr>
      <w:r w:rsidRPr="008C51D6">
        <w:rPr>
          <w:color w:val="000000"/>
          <w:sz w:val="24"/>
          <w:szCs w:val="24"/>
        </w:rPr>
        <w:t>В</w:t>
      </w:r>
      <w:r w:rsidR="00201DB3" w:rsidRPr="008C51D6">
        <w:rPr>
          <w:color w:val="000000"/>
          <w:sz w:val="24"/>
          <w:szCs w:val="24"/>
        </w:rPr>
        <w:t xml:space="preserve"> соответствии с </w:t>
      </w:r>
      <w:r w:rsidRPr="008C51D6">
        <w:rPr>
          <w:color w:val="000000"/>
          <w:sz w:val="24"/>
          <w:szCs w:val="24"/>
        </w:rPr>
        <w:t xml:space="preserve">обозначенными направлениями и </w:t>
      </w:r>
      <w:r w:rsidR="00201DB3" w:rsidRPr="008C51D6">
        <w:rPr>
          <w:color w:val="000000"/>
          <w:sz w:val="24"/>
          <w:szCs w:val="24"/>
        </w:rPr>
        <w:t xml:space="preserve">поставленными целями методический совет определил для коллектива следующие задачи: </w:t>
      </w:r>
    </w:p>
    <w:p w:rsidR="00D06AFC" w:rsidRPr="008C51D6" w:rsidRDefault="00D06AFC" w:rsidP="00454C4C">
      <w:pPr>
        <w:pStyle w:val="a5"/>
        <w:numPr>
          <w:ilvl w:val="0"/>
          <w:numId w:val="5"/>
        </w:numPr>
        <w:tabs>
          <w:tab w:val="left" w:pos="9355"/>
        </w:tabs>
        <w:spacing w:before="0" w:after="0" w:line="276" w:lineRule="auto"/>
        <w:contextualSpacing/>
        <w:jc w:val="both"/>
        <w:rPr>
          <w:color w:val="000000"/>
          <w:sz w:val="24"/>
          <w:szCs w:val="24"/>
        </w:rPr>
      </w:pPr>
      <w:r w:rsidRPr="008C51D6">
        <w:rPr>
          <w:color w:val="000000"/>
          <w:sz w:val="24"/>
          <w:szCs w:val="24"/>
        </w:rPr>
        <w:t>Активное внедрение в образовательный процесс технологий, методов и приёмов, формирующих критическое мышление.</w:t>
      </w:r>
    </w:p>
    <w:p w:rsidR="00D06AFC" w:rsidRPr="008C51D6" w:rsidRDefault="00D06AFC" w:rsidP="00454C4C">
      <w:pPr>
        <w:pStyle w:val="a5"/>
        <w:numPr>
          <w:ilvl w:val="0"/>
          <w:numId w:val="5"/>
        </w:numPr>
        <w:tabs>
          <w:tab w:val="left" w:pos="9355"/>
        </w:tabs>
        <w:spacing w:before="0" w:after="0" w:line="276" w:lineRule="auto"/>
        <w:contextualSpacing/>
        <w:jc w:val="both"/>
        <w:rPr>
          <w:color w:val="000000"/>
          <w:sz w:val="24"/>
          <w:szCs w:val="24"/>
        </w:rPr>
      </w:pPr>
      <w:r w:rsidRPr="008C51D6">
        <w:rPr>
          <w:color w:val="000000"/>
          <w:sz w:val="24"/>
          <w:szCs w:val="24"/>
        </w:rPr>
        <w:t>Смещение акцентов в методиках и технологиях образовательной деятельности в сторону формирования у школьников оптимальных способов самостоятельной деятельности, практических навыков самообразования.</w:t>
      </w:r>
    </w:p>
    <w:p w:rsidR="00D06AFC" w:rsidRPr="008C51D6" w:rsidRDefault="00D06AFC" w:rsidP="00454C4C">
      <w:pPr>
        <w:pStyle w:val="a5"/>
        <w:numPr>
          <w:ilvl w:val="0"/>
          <w:numId w:val="5"/>
        </w:numPr>
        <w:tabs>
          <w:tab w:val="left" w:pos="9355"/>
        </w:tabs>
        <w:spacing w:before="0" w:after="0" w:line="276" w:lineRule="auto"/>
        <w:contextualSpacing/>
        <w:jc w:val="both"/>
        <w:rPr>
          <w:color w:val="000000"/>
          <w:sz w:val="24"/>
          <w:szCs w:val="24"/>
        </w:rPr>
      </w:pPr>
      <w:r w:rsidRPr="008C51D6">
        <w:rPr>
          <w:color w:val="000000"/>
          <w:sz w:val="24"/>
          <w:szCs w:val="24"/>
        </w:rPr>
        <w:t xml:space="preserve">Формирование положительной учебной мотивации через различные формы учебной и внеурочной деятельности, раскрывающие интеллектуальный и творческий потенциал </w:t>
      </w:r>
      <w:proofErr w:type="gramStart"/>
      <w:r w:rsidRPr="008C51D6">
        <w:rPr>
          <w:color w:val="000000"/>
          <w:sz w:val="24"/>
          <w:szCs w:val="24"/>
        </w:rPr>
        <w:t>обучающихся</w:t>
      </w:r>
      <w:proofErr w:type="gramEnd"/>
      <w:r w:rsidRPr="008C51D6">
        <w:rPr>
          <w:color w:val="000000"/>
          <w:sz w:val="24"/>
          <w:szCs w:val="24"/>
        </w:rPr>
        <w:t>.</w:t>
      </w:r>
    </w:p>
    <w:p w:rsidR="00201DB3" w:rsidRPr="008C51D6" w:rsidRDefault="00201DB3" w:rsidP="00454C4C">
      <w:pPr>
        <w:pStyle w:val="a5"/>
        <w:numPr>
          <w:ilvl w:val="0"/>
          <w:numId w:val="5"/>
        </w:numPr>
        <w:tabs>
          <w:tab w:val="left" w:pos="9355"/>
        </w:tabs>
        <w:spacing w:before="0" w:after="0" w:line="276" w:lineRule="auto"/>
        <w:contextualSpacing/>
        <w:jc w:val="both"/>
        <w:rPr>
          <w:color w:val="000000"/>
          <w:sz w:val="24"/>
          <w:szCs w:val="24"/>
        </w:rPr>
      </w:pPr>
      <w:r w:rsidRPr="008C51D6">
        <w:rPr>
          <w:color w:val="000000"/>
          <w:sz w:val="24"/>
          <w:szCs w:val="24"/>
        </w:rPr>
        <w:t>Организация оптимального режима труда и отдыха участников образовательного процесса.</w:t>
      </w:r>
    </w:p>
    <w:p w:rsidR="00201DB3" w:rsidRPr="008C51D6" w:rsidRDefault="00201DB3" w:rsidP="00454C4C">
      <w:pPr>
        <w:pStyle w:val="a5"/>
        <w:numPr>
          <w:ilvl w:val="0"/>
          <w:numId w:val="5"/>
        </w:numPr>
        <w:tabs>
          <w:tab w:val="left" w:pos="9355"/>
        </w:tabs>
        <w:spacing w:before="0" w:after="0" w:line="276" w:lineRule="auto"/>
        <w:contextualSpacing/>
        <w:jc w:val="both"/>
        <w:rPr>
          <w:color w:val="000000"/>
          <w:sz w:val="24"/>
          <w:szCs w:val="24"/>
        </w:rPr>
      </w:pPr>
      <w:r w:rsidRPr="008C51D6">
        <w:rPr>
          <w:color w:val="000000"/>
          <w:sz w:val="24"/>
          <w:szCs w:val="24"/>
        </w:rPr>
        <w:t xml:space="preserve">Воспитание у </w:t>
      </w:r>
      <w:proofErr w:type="gramStart"/>
      <w:r w:rsidRPr="008C51D6">
        <w:rPr>
          <w:color w:val="000000"/>
          <w:sz w:val="24"/>
          <w:szCs w:val="24"/>
        </w:rPr>
        <w:t>обучающихся</w:t>
      </w:r>
      <w:proofErr w:type="gramEnd"/>
      <w:r w:rsidRPr="008C51D6">
        <w:rPr>
          <w:color w:val="000000"/>
          <w:sz w:val="24"/>
          <w:szCs w:val="24"/>
        </w:rPr>
        <w:t xml:space="preserve"> </w:t>
      </w:r>
      <w:r w:rsidR="00F0582D" w:rsidRPr="008C51D6">
        <w:rPr>
          <w:color w:val="000000"/>
          <w:sz w:val="24"/>
          <w:szCs w:val="24"/>
        </w:rPr>
        <w:t xml:space="preserve">патриотизма, </w:t>
      </w:r>
      <w:r w:rsidRPr="008C51D6">
        <w:rPr>
          <w:color w:val="000000"/>
          <w:sz w:val="24"/>
          <w:szCs w:val="24"/>
        </w:rPr>
        <w:t>социальной активности, самостоятельности, толерантности, ответственности, способности к сотрудничеству.</w:t>
      </w:r>
    </w:p>
    <w:p w:rsidR="00201DB3" w:rsidRPr="008C51D6" w:rsidRDefault="00201DB3" w:rsidP="00201DB3">
      <w:pPr>
        <w:pStyle w:val="a5"/>
        <w:tabs>
          <w:tab w:val="left" w:pos="9355"/>
        </w:tabs>
        <w:spacing w:before="0" w:after="0" w:line="276" w:lineRule="auto"/>
        <w:ind w:left="540"/>
        <w:contextualSpacing/>
        <w:jc w:val="both"/>
        <w:rPr>
          <w:color w:val="000000"/>
          <w:sz w:val="24"/>
          <w:szCs w:val="24"/>
        </w:rPr>
      </w:pPr>
      <w:r w:rsidRPr="008C51D6">
        <w:rPr>
          <w:color w:val="000000"/>
          <w:sz w:val="24"/>
          <w:szCs w:val="24"/>
        </w:rPr>
        <w:t>Для решения поставленных задач были созданы следующие условия:</w:t>
      </w:r>
    </w:p>
    <w:p w:rsidR="00201DB3" w:rsidRPr="008C51D6" w:rsidRDefault="00201DB3" w:rsidP="00454C4C">
      <w:pPr>
        <w:pStyle w:val="a5"/>
        <w:numPr>
          <w:ilvl w:val="0"/>
          <w:numId w:val="2"/>
        </w:numPr>
        <w:tabs>
          <w:tab w:val="clear" w:pos="1290"/>
          <w:tab w:val="num" w:pos="900"/>
          <w:tab w:val="left" w:pos="9355"/>
        </w:tabs>
        <w:spacing w:before="0" w:after="0" w:line="276" w:lineRule="auto"/>
        <w:ind w:left="900" w:hanging="360"/>
        <w:contextualSpacing/>
        <w:jc w:val="both"/>
        <w:rPr>
          <w:color w:val="000000"/>
          <w:sz w:val="24"/>
          <w:szCs w:val="24"/>
        </w:rPr>
      </w:pPr>
      <w:r w:rsidRPr="008C51D6">
        <w:rPr>
          <w:color w:val="000000"/>
          <w:sz w:val="24"/>
          <w:szCs w:val="24"/>
        </w:rPr>
        <w:t xml:space="preserve">Методические объединения работали по планам, разработанным  в соответствии с утвержденной методической темой и  проблемой  школы. </w:t>
      </w:r>
    </w:p>
    <w:p w:rsidR="00F0582D" w:rsidRPr="008C51D6" w:rsidRDefault="00F0582D" w:rsidP="00454C4C">
      <w:pPr>
        <w:pStyle w:val="a5"/>
        <w:numPr>
          <w:ilvl w:val="0"/>
          <w:numId w:val="2"/>
        </w:numPr>
        <w:tabs>
          <w:tab w:val="clear" w:pos="1290"/>
          <w:tab w:val="num" w:pos="900"/>
          <w:tab w:val="left" w:pos="9355"/>
        </w:tabs>
        <w:spacing w:before="0" w:after="0" w:line="276" w:lineRule="auto"/>
        <w:ind w:left="900" w:hanging="360"/>
        <w:contextualSpacing/>
        <w:jc w:val="both"/>
        <w:rPr>
          <w:color w:val="000000"/>
          <w:sz w:val="24"/>
          <w:szCs w:val="24"/>
        </w:rPr>
      </w:pPr>
      <w:r w:rsidRPr="008C51D6">
        <w:rPr>
          <w:color w:val="000000"/>
          <w:sz w:val="24"/>
          <w:szCs w:val="24"/>
        </w:rPr>
        <w:t>На семинарах изучались современные педагогические технологии, во время анализа посещённых открытых уроков анализировалась продуктивность применяемых технологий, методов, форм организации учебной деятельности.</w:t>
      </w:r>
    </w:p>
    <w:p w:rsidR="00F0582D" w:rsidRPr="008C51D6" w:rsidRDefault="00F0582D" w:rsidP="00454C4C">
      <w:pPr>
        <w:pStyle w:val="a5"/>
        <w:numPr>
          <w:ilvl w:val="0"/>
          <w:numId w:val="2"/>
        </w:numPr>
        <w:tabs>
          <w:tab w:val="clear" w:pos="1290"/>
          <w:tab w:val="num" w:pos="900"/>
          <w:tab w:val="left" w:pos="9355"/>
        </w:tabs>
        <w:spacing w:before="0" w:after="0" w:line="276" w:lineRule="auto"/>
        <w:ind w:left="900" w:hanging="360"/>
        <w:contextualSpacing/>
        <w:jc w:val="both"/>
        <w:rPr>
          <w:color w:val="000000"/>
          <w:sz w:val="24"/>
          <w:szCs w:val="24"/>
        </w:rPr>
      </w:pPr>
      <w:r w:rsidRPr="008C51D6">
        <w:rPr>
          <w:color w:val="000000"/>
          <w:sz w:val="24"/>
          <w:szCs w:val="24"/>
        </w:rPr>
        <w:lastRenderedPageBreak/>
        <w:t>Опытом применения технологии РКМЧП делились учителя Бондарева О.В., Петросова Е.В.</w:t>
      </w:r>
    </w:p>
    <w:p w:rsidR="00201DB3" w:rsidRPr="008C51D6" w:rsidRDefault="00201DB3" w:rsidP="00454C4C">
      <w:pPr>
        <w:pStyle w:val="a5"/>
        <w:numPr>
          <w:ilvl w:val="0"/>
          <w:numId w:val="2"/>
        </w:numPr>
        <w:tabs>
          <w:tab w:val="clear" w:pos="1290"/>
          <w:tab w:val="num" w:pos="900"/>
          <w:tab w:val="left" w:pos="9355"/>
        </w:tabs>
        <w:spacing w:before="0" w:after="0" w:line="276" w:lineRule="auto"/>
        <w:ind w:left="900" w:hanging="360"/>
        <w:contextualSpacing/>
        <w:jc w:val="both"/>
        <w:rPr>
          <w:color w:val="000000"/>
          <w:sz w:val="24"/>
          <w:szCs w:val="24"/>
        </w:rPr>
      </w:pPr>
      <w:r w:rsidRPr="008C51D6">
        <w:rPr>
          <w:color w:val="000000"/>
          <w:sz w:val="24"/>
          <w:szCs w:val="24"/>
        </w:rPr>
        <w:t xml:space="preserve">В рамках предметов «Физическая культура», ОБЖ, «Биология», «Химия», «Физика», «Окружающий мир»  модульно изучались вопросы </w:t>
      </w:r>
      <w:proofErr w:type="spellStart"/>
      <w:r w:rsidRPr="008C51D6">
        <w:rPr>
          <w:color w:val="000000"/>
          <w:sz w:val="24"/>
          <w:szCs w:val="24"/>
        </w:rPr>
        <w:t>здоровьесбережения</w:t>
      </w:r>
      <w:proofErr w:type="spellEnd"/>
      <w:r w:rsidRPr="008C51D6">
        <w:rPr>
          <w:color w:val="000000"/>
          <w:sz w:val="24"/>
          <w:szCs w:val="24"/>
        </w:rPr>
        <w:t>, предупреждения травматизма.</w:t>
      </w:r>
    </w:p>
    <w:p w:rsidR="00201DB3" w:rsidRPr="008C51D6" w:rsidRDefault="00201DB3" w:rsidP="00454C4C">
      <w:pPr>
        <w:pStyle w:val="a5"/>
        <w:numPr>
          <w:ilvl w:val="0"/>
          <w:numId w:val="2"/>
        </w:numPr>
        <w:tabs>
          <w:tab w:val="clear" w:pos="1290"/>
          <w:tab w:val="num" w:pos="900"/>
          <w:tab w:val="left" w:pos="9355"/>
        </w:tabs>
        <w:spacing w:before="0" w:after="0" w:line="276" w:lineRule="auto"/>
        <w:ind w:left="900" w:hanging="360"/>
        <w:contextualSpacing/>
        <w:jc w:val="both"/>
        <w:rPr>
          <w:color w:val="000000"/>
          <w:sz w:val="24"/>
          <w:szCs w:val="24"/>
        </w:rPr>
      </w:pPr>
      <w:r w:rsidRPr="008C51D6">
        <w:rPr>
          <w:color w:val="000000"/>
          <w:sz w:val="24"/>
          <w:szCs w:val="24"/>
        </w:rPr>
        <w:t xml:space="preserve">Классными руководителями, педагогом-психологом велась систематическая работа по предупреждению детского травматизма, суицида, сохранению психического здоровья школьников (беседы, стенды с информацией от психолога, психологические тренинги), </w:t>
      </w:r>
    </w:p>
    <w:p w:rsidR="00201DB3" w:rsidRPr="008C51D6" w:rsidRDefault="00201DB3" w:rsidP="00454C4C">
      <w:pPr>
        <w:pStyle w:val="a5"/>
        <w:numPr>
          <w:ilvl w:val="0"/>
          <w:numId w:val="2"/>
        </w:numPr>
        <w:tabs>
          <w:tab w:val="num" w:pos="900"/>
        </w:tabs>
        <w:spacing w:before="0" w:after="0" w:line="276" w:lineRule="auto"/>
        <w:ind w:left="900" w:hanging="360"/>
        <w:contextualSpacing/>
        <w:jc w:val="both"/>
        <w:rPr>
          <w:color w:val="000000"/>
          <w:sz w:val="24"/>
          <w:szCs w:val="24"/>
        </w:rPr>
      </w:pPr>
      <w:r w:rsidRPr="008C51D6">
        <w:rPr>
          <w:color w:val="000000"/>
          <w:sz w:val="24"/>
          <w:szCs w:val="24"/>
        </w:rPr>
        <w:t xml:space="preserve">Система ВШК  была направлена на выявление соответствия требований к </w:t>
      </w:r>
      <w:proofErr w:type="spellStart"/>
      <w:r w:rsidRPr="008C51D6">
        <w:rPr>
          <w:color w:val="000000"/>
          <w:sz w:val="24"/>
          <w:szCs w:val="24"/>
        </w:rPr>
        <w:t>здоровьесберегающему</w:t>
      </w:r>
      <w:proofErr w:type="spellEnd"/>
      <w:r w:rsidRPr="008C51D6">
        <w:rPr>
          <w:color w:val="000000"/>
          <w:sz w:val="24"/>
          <w:szCs w:val="24"/>
        </w:rPr>
        <w:t xml:space="preserve"> обучению и реальному положению дел. </w:t>
      </w:r>
    </w:p>
    <w:p w:rsidR="00201DB3" w:rsidRPr="008C51D6" w:rsidRDefault="00F0582D" w:rsidP="00454C4C">
      <w:pPr>
        <w:pStyle w:val="31"/>
        <w:widowControl/>
        <w:numPr>
          <w:ilvl w:val="0"/>
          <w:numId w:val="2"/>
        </w:numPr>
        <w:tabs>
          <w:tab w:val="num" w:pos="900"/>
        </w:tabs>
        <w:autoSpaceDE/>
        <w:adjustRightInd/>
        <w:spacing w:after="0" w:line="276" w:lineRule="auto"/>
        <w:ind w:left="900" w:hanging="360"/>
        <w:contextualSpacing/>
        <w:jc w:val="both"/>
        <w:rPr>
          <w:sz w:val="24"/>
          <w:szCs w:val="24"/>
        </w:rPr>
      </w:pPr>
      <w:proofErr w:type="gramStart"/>
      <w:r w:rsidRPr="008C51D6">
        <w:rPr>
          <w:sz w:val="24"/>
          <w:szCs w:val="24"/>
        </w:rPr>
        <w:t xml:space="preserve">В школе </w:t>
      </w:r>
      <w:r w:rsidR="00201DB3" w:rsidRPr="008C51D6">
        <w:rPr>
          <w:sz w:val="24"/>
          <w:szCs w:val="24"/>
        </w:rPr>
        <w:t xml:space="preserve"> созданы  благоприятные условия для физического развития каждого обучающегося: укреплена материальная база для организации занятий физической культурой на уроках и во внеурочной деятельности; учителями начальных классов собрана картотека  </w:t>
      </w:r>
      <w:proofErr w:type="spellStart"/>
      <w:r w:rsidR="00201DB3" w:rsidRPr="008C51D6">
        <w:rPr>
          <w:sz w:val="24"/>
          <w:szCs w:val="24"/>
        </w:rPr>
        <w:t>физминуток</w:t>
      </w:r>
      <w:proofErr w:type="spellEnd"/>
      <w:r w:rsidR="00201DB3" w:rsidRPr="008C51D6">
        <w:rPr>
          <w:sz w:val="24"/>
          <w:szCs w:val="24"/>
        </w:rPr>
        <w:t>, специальных упражнений для снятия общей усталости, усталости глаз; организация занятий физической культурой на свежем воздухе (на площадке с твёрдым п</w:t>
      </w:r>
      <w:r w:rsidRPr="008C51D6">
        <w:rPr>
          <w:sz w:val="24"/>
          <w:szCs w:val="24"/>
        </w:rPr>
        <w:t>окрытием, на катке);</w:t>
      </w:r>
      <w:proofErr w:type="gramEnd"/>
      <w:r w:rsidRPr="008C51D6">
        <w:rPr>
          <w:sz w:val="24"/>
          <w:szCs w:val="24"/>
        </w:rPr>
        <w:t xml:space="preserve"> проводились спортивные внеклассные мероприятия</w:t>
      </w:r>
      <w:r w:rsidR="00201DB3" w:rsidRPr="008C51D6">
        <w:rPr>
          <w:sz w:val="24"/>
          <w:szCs w:val="24"/>
        </w:rPr>
        <w:t>.</w:t>
      </w:r>
    </w:p>
    <w:p w:rsidR="00201DB3" w:rsidRPr="008C51D6" w:rsidRDefault="00201DB3" w:rsidP="00201DB3">
      <w:pPr>
        <w:pStyle w:val="a5"/>
        <w:spacing w:before="0" w:after="0" w:line="276" w:lineRule="auto"/>
        <w:ind w:firstLine="540"/>
        <w:contextualSpacing/>
        <w:jc w:val="both"/>
        <w:rPr>
          <w:sz w:val="24"/>
          <w:szCs w:val="24"/>
        </w:rPr>
      </w:pPr>
      <w:r w:rsidRPr="008C51D6">
        <w:rPr>
          <w:sz w:val="24"/>
          <w:szCs w:val="24"/>
        </w:rPr>
        <w:t xml:space="preserve">В соответствии с целями и задачами методическая работа осуществлялась по следующим направлениям деятельности: </w:t>
      </w:r>
    </w:p>
    <w:p w:rsidR="00201DB3" w:rsidRPr="008C51D6" w:rsidRDefault="00201DB3" w:rsidP="00454C4C">
      <w:pPr>
        <w:numPr>
          <w:ilvl w:val="0"/>
          <w:numId w:val="3"/>
        </w:numPr>
        <w:autoSpaceDN w:val="0"/>
        <w:spacing w:after="0"/>
        <w:contextualSpacing/>
        <w:jc w:val="both"/>
        <w:rPr>
          <w:rFonts w:ascii="Times New Roman" w:hAnsi="Times New Roman" w:cs="Times New Roman"/>
          <w:sz w:val="24"/>
          <w:szCs w:val="24"/>
        </w:rPr>
      </w:pPr>
      <w:r w:rsidRPr="008C51D6">
        <w:rPr>
          <w:rFonts w:ascii="Times New Roman" w:hAnsi="Times New Roman" w:cs="Times New Roman"/>
          <w:sz w:val="24"/>
          <w:szCs w:val="24"/>
        </w:rPr>
        <w:t xml:space="preserve">Тематические педагогические советы. </w:t>
      </w:r>
    </w:p>
    <w:p w:rsidR="00201DB3" w:rsidRPr="008C51D6" w:rsidRDefault="00201DB3" w:rsidP="00454C4C">
      <w:pPr>
        <w:numPr>
          <w:ilvl w:val="0"/>
          <w:numId w:val="3"/>
        </w:numPr>
        <w:autoSpaceDN w:val="0"/>
        <w:spacing w:after="0"/>
        <w:contextualSpacing/>
        <w:jc w:val="both"/>
        <w:rPr>
          <w:rFonts w:ascii="Times New Roman" w:hAnsi="Times New Roman" w:cs="Times New Roman"/>
          <w:sz w:val="24"/>
          <w:szCs w:val="24"/>
        </w:rPr>
      </w:pPr>
      <w:r w:rsidRPr="008C51D6">
        <w:rPr>
          <w:rFonts w:ascii="Times New Roman" w:hAnsi="Times New Roman" w:cs="Times New Roman"/>
          <w:sz w:val="24"/>
          <w:szCs w:val="24"/>
        </w:rPr>
        <w:t xml:space="preserve">Школьные методические объединения. </w:t>
      </w:r>
    </w:p>
    <w:p w:rsidR="00201DB3" w:rsidRPr="008C51D6" w:rsidRDefault="00201DB3" w:rsidP="00454C4C">
      <w:pPr>
        <w:numPr>
          <w:ilvl w:val="0"/>
          <w:numId w:val="3"/>
        </w:numPr>
        <w:autoSpaceDN w:val="0"/>
        <w:spacing w:after="0"/>
        <w:contextualSpacing/>
        <w:jc w:val="both"/>
        <w:rPr>
          <w:rFonts w:ascii="Times New Roman" w:hAnsi="Times New Roman" w:cs="Times New Roman"/>
          <w:sz w:val="24"/>
          <w:szCs w:val="24"/>
        </w:rPr>
      </w:pPr>
      <w:r w:rsidRPr="008C51D6">
        <w:rPr>
          <w:rFonts w:ascii="Times New Roman" w:hAnsi="Times New Roman" w:cs="Times New Roman"/>
          <w:sz w:val="24"/>
          <w:szCs w:val="24"/>
        </w:rPr>
        <w:t xml:space="preserve">Семинары. </w:t>
      </w:r>
    </w:p>
    <w:p w:rsidR="00201DB3" w:rsidRPr="008C51D6" w:rsidRDefault="00201DB3" w:rsidP="00454C4C">
      <w:pPr>
        <w:numPr>
          <w:ilvl w:val="0"/>
          <w:numId w:val="3"/>
        </w:numPr>
        <w:autoSpaceDN w:val="0"/>
        <w:spacing w:after="0"/>
        <w:contextualSpacing/>
        <w:jc w:val="both"/>
        <w:rPr>
          <w:rFonts w:ascii="Times New Roman" w:hAnsi="Times New Roman" w:cs="Times New Roman"/>
          <w:sz w:val="24"/>
          <w:szCs w:val="24"/>
        </w:rPr>
      </w:pPr>
      <w:r w:rsidRPr="008C51D6">
        <w:rPr>
          <w:rFonts w:ascii="Times New Roman" w:hAnsi="Times New Roman" w:cs="Times New Roman"/>
          <w:sz w:val="24"/>
          <w:szCs w:val="24"/>
        </w:rPr>
        <w:t xml:space="preserve">Работа  по темам самообразования; </w:t>
      </w:r>
    </w:p>
    <w:p w:rsidR="00201DB3" w:rsidRPr="008C51D6" w:rsidRDefault="00201DB3" w:rsidP="00454C4C">
      <w:pPr>
        <w:numPr>
          <w:ilvl w:val="0"/>
          <w:numId w:val="3"/>
        </w:numPr>
        <w:autoSpaceDN w:val="0"/>
        <w:spacing w:after="0"/>
        <w:contextualSpacing/>
        <w:jc w:val="both"/>
        <w:rPr>
          <w:rFonts w:ascii="Times New Roman" w:hAnsi="Times New Roman" w:cs="Times New Roman"/>
          <w:sz w:val="24"/>
          <w:szCs w:val="24"/>
        </w:rPr>
      </w:pPr>
      <w:r w:rsidRPr="008C51D6">
        <w:rPr>
          <w:rFonts w:ascii="Times New Roman" w:hAnsi="Times New Roman" w:cs="Times New Roman"/>
          <w:sz w:val="24"/>
          <w:szCs w:val="24"/>
        </w:rPr>
        <w:t xml:space="preserve">Работа по выявлению и обобщению  педагогического опыта. </w:t>
      </w:r>
    </w:p>
    <w:p w:rsidR="00201DB3" w:rsidRPr="008C51D6" w:rsidRDefault="00201DB3" w:rsidP="00454C4C">
      <w:pPr>
        <w:numPr>
          <w:ilvl w:val="0"/>
          <w:numId w:val="3"/>
        </w:numPr>
        <w:autoSpaceDN w:val="0"/>
        <w:spacing w:after="0"/>
        <w:contextualSpacing/>
        <w:jc w:val="both"/>
        <w:rPr>
          <w:rFonts w:ascii="Times New Roman" w:hAnsi="Times New Roman" w:cs="Times New Roman"/>
          <w:sz w:val="24"/>
          <w:szCs w:val="24"/>
        </w:rPr>
      </w:pPr>
      <w:r w:rsidRPr="008C51D6">
        <w:rPr>
          <w:rFonts w:ascii="Times New Roman" w:hAnsi="Times New Roman" w:cs="Times New Roman"/>
          <w:sz w:val="24"/>
          <w:szCs w:val="24"/>
        </w:rPr>
        <w:t xml:space="preserve">Открытые уроки, их анализ. </w:t>
      </w:r>
    </w:p>
    <w:p w:rsidR="00201DB3" w:rsidRPr="008C51D6" w:rsidRDefault="00201DB3" w:rsidP="00454C4C">
      <w:pPr>
        <w:numPr>
          <w:ilvl w:val="0"/>
          <w:numId w:val="3"/>
        </w:numPr>
        <w:autoSpaceDN w:val="0"/>
        <w:spacing w:after="0"/>
        <w:contextualSpacing/>
        <w:jc w:val="both"/>
        <w:rPr>
          <w:rFonts w:ascii="Times New Roman" w:hAnsi="Times New Roman" w:cs="Times New Roman"/>
          <w:sz w:val="24"/>
          <w:szCs w:val="24"/>
        </w:rPr>
      </w:pPr>
      <w:r w:rsidRPr="008C51D6">
        <w:rPr>
          <w:rFonts w:ascii="Times New Roman" w:hAnsi="Times New Roman" w:cs="Times New Roman"/>
          <w:sz w:val="24"/>
          <w:szCs w:val="24"/>
        </w:rPr>
        <w:t>Обмен опытом.</w:t>
      </w:r>
    </w:p>
    <w:p w:rsidR="00201DB3" w:rsidRPr="008C51D6" w:rsidRDefault="00201DB3" w:rsidP="00454C4C">
      <w:pPr>
        <w:numPr>
          <w:ilvl w:val="0"/>
          <w:numId w:val="3"/>
        </w:numPr>
        <w:autoSpaceDN w:val="0"/>
        <w:spacing w:after="0"/>
        <w:contextualSpacing/>
        <w:jc w:val="both"/>
        <w:rPr>
          <w:rFonts w:ascii="Times New Roman" w:hAnsi="Times New Roman" w:cs="Times New Roman"/>
          <w:sz w:val="24"/>
          <w:szCs w:val="24"/>
        </w:rPr>
      </w:pPr>
      <w:r w:rsidRPr="008C51D6">
        <w:rPr>
          <w:rFonts w:ascii="Times New Roman" w:hAnsi="Times New Roman" w:cs="Times New Roman"/>
          <w:sz w:val="24"/>
          <w:szCs w:val="24"/>
        </w:rPr>
        <w:t xml:space="preserve">Предметные месячники. </w:t>
      </w:r>
    </w:p>
    <w:p w:rsidR="00201DB3" w:rsidRPr="008C51D6" w:rsidRDefault="00201DB3" w:rsidP="00454C4C">
      <w:pPr>
        <w:numPr>
          <w:ilvl w:val="0"/>
          <w:numId w:val="3"/>
        </w:numPr>
        <w:autoSpaceDN w:val="0"/>
        <w:spacing w:after="0"/>
        <w:contextualSpacing/>
        <w:jc w:val="both"/>
        <w:rPr>
          <w:rFonts w:ascii="Times New Roman" w:hAnsi="Times New Roman" w:cs="Times New Roman"/>
          <w:sz w:val="24"/>
          <w:szCs w:val="24"/>
        </w:rPr>
      </w:pPr>
      <w:r w:rsidRPr="008C51D6">
        <w:rPr>
          <w:rFonts w:ascii="Times New Roman" w:hAnsi="Times New Roman" w:cs="Times New Roman"/>
          <w:sz w:val="24"/>
          <w:szCs w:val="24"/>
        </w:rPr>
        <w:t xml:space="preserve">Информационно-методическое обслуживание учителей («Методический уголок», методические семинары). </w:t>
      </w:r>
    </w:p>
    <w:p w:rsidR="00201DB3" w:rsidRPr="008C51D6" w:rsidRDefault="00201DB3" w:rsidP="00454C4C">
      <w:pPr>
        <w:numPr>
          <w:ilvl w:val="0"/>
          <w:numId w:val="3"/>
        </w:numPr>
        <w:autoSpaceDN w:val="0"/>
        <w:spacing w:after="0"/>
        <w:contextualSpacing/>
        <w:jc w:val="both"/>
        <w:rPr>
          <w:rFonts w:ascii="Times New Roman" w:hAnsi="Times New Roman" w:cs="Times New Roman"/>
          <w:sz w:val="24"/>
          <w:szCs w:val="24"/>
        </w:rPr>
      </w:pPr>
      <w:r w:rsidRPr="008C51D6">
        <w:rPr>
          <w:rFonts w:ascii="Times New Roman" w:hAnsi="Times New Roman" w:cs="Times New Roman"/>
          <w:sz w:val="24"/>
          <w:szCs w:val="24"/>
        </w:rPr>
        <w:t xml:space="preserve">Диагностика педагогического профессионализма и качества образования. </w:t>
      </w:r>
    </w:p>
    <w:p w:rsidR="00201DB3" w:rsidRPr="008C51D6" w:rsidRDefault="00201DB3" w:rsidP="00454C4C">
      <w:pPr>
        <w:numPr>
          <w:ilvl w:val="0"/>
          <w:numId w:val="3"/>
        </w:numPr>
        <w:autoSpaceDN w:val="0"/>
        <w:spacing w:after="0"/>
        <w:contextualSpacing/>
        <w:jc w:val="both"/>
        <w:rPr>
          <w:rFonts w:ascii="Times New Roman" w:hAnsi="Times New Roman" w:cs="Times New Roman"/>
          <w:sz w:val="24"/>
          <w:szCs w:val="24"/>
        </w:rPr>
      </w:pPr>
      <w:r w:rsidRPr="008C51D6">
        <w:rPr>
          <w:rFonts w:ascii="Times New Roman" w:hAnsi="Times New Roman" w:cs="Times New Roman"/>
          <w:sz w:val="24"/>
          <w:szCs w:val="24"/>
        </w:rPr>
        <w:t xml:space="preserve">Организация и контроль курсовой подготовки учителей. </w:t>
      </w:r>
    </w:p>
    <w:p w:rsidR="00201DB3" w:rsidRPr="008C51D6" w:rsidRDefault="00201DB3" w:rsidP="00454C4C">
      <w:pPr>
        <w:numPr>
          <w:ilvl w:val="0"/>
          <w:numId w:val="3"/>
        </w:numPr>
        <w:autoSpaceDN w:val="0"/>
        <w:spacing w:after="0"/>
        <w:contextualSpacing/>
        <w:jc w:val="both"/>
        <w:rPr>
          <w:rFonts w:ascii="Times New Roman" w:hAnsi="Times New Roman" w:cs="Times New Roman"/>
          <w:sz w:val="24"/>
          <w:szCs w:val="24"/>
        </w:rPr>
      </w:pPr>
      <w:r w:rsidRPr="008C51D6">
        <w:rPr>
          <w:rFonts w:ascii="Times New Roman" w:hAnsi="Times New Roman" w:cs="Times New Roman"/>
          <w:sz w:val="24"/>
          <w:szCs w:val="24"/>
        </w:rPr>
        <w:t xml:space="preserve">Повышение квалификации, педагогического мастерства. </w:t>
      </w:r>
    </w:p>
    <w:p w:rsidR="00201DB3" w:rsidRPr="008C51D6" w:rsidRDefault="00201DB3" w:rsidP="00454C4C">
      <w:pPr>
        <w:numPr>
          <w:ilvl w:val="0"/>
          <w:numId w:val="3"/>
        </w:numPr>
        <w:autoSpaceDN w:val="0"/>
        <w:spacing w:after="0"/>
        <w:contextualSpacing/>
        <w:jc w:val="both"/>
        <w:rPr>
          <w:rFonts w:ascii="Times New Roman" w:hAnsi="Times New Roman" w:cs="Times New Roman"/>
          <w:sz w:val="24"/>
          <w:szCs w:val="24"/>
        </w:rPr>
      </w:pPr>
      <w:r w:rsidRPr="008C51D6">
        <w:rPr>
          <w:rFonts w:ascii="Times New Roman" w:hAnsi="Times New Roman" w:cs="Times New Roman"/>
          <w:sz w:val="24"/>
          <w:szCs w:val="24"/>
        </w:rPr>
        <w:t xml:space="preserve">Аттестация педагогических работников. </w:t>
      </w:r>
    </w:p>
    <w:p w:rsidR="00201DB3" w:rsidRPr="008C51D6" w:rsidRDefault="00201DB3" w:rsidP="00454C4C">
      <w:pPr>
        <w:numPr>
          <w:ilvl w:val="0"/>
          <w:numId w:val="3"/>
        </w:numPr>
        <w:autoSpaceDN w:val="0"/>
        <w:spacing w:after="0"/>
        <w:contextualSpacing/>
        <w:jc w:val="both"/>
        <w:rPr>
          <w:rFonts w:ascii="Times New Roman" w:hAnsi="Times New Roman" w:cs="Times New Roman"/>
          <w:sz w:val="24"/>
          <w:szCs w:val="24"/>
        </w:rPr>
      </w:pPr>
      <w:r w:rsidRPr="008C51D6">
        <w:rPr>
          <w:rFonts w:ascii="Times New Roman" w:hAnsi="Times New Roman" w:cs="Times New Roman"/>
          <w:sz w:val="24"/>
          <w:szCs w:val="24"/>
        </w:rPr>
        <w:t xml:space="preserve">Участие в конкурсах и конференциях. </w:t>
      </w:r>
    </w:p>
    <w:p w:rsidR="00201DB3" w:rsidRPr="008C51D6" w:rsidRDefault="00D74671" w:rsidP="00B50084">
      <w:pPr>
        <w:contextualSpacing/>
        <w:jc w:val="both"/>
        <w:rPr>
          <w:rFonts w:ascii="Times New Roman" w:hAnsi="Times New Roman" w:cs="Times New Roman"/>
          <w:sz w:val="24"/>
          <w:szCs w:val="24"/>
        </w:rPr>
      </w:pPr>
      <w:r w:rsidRPr="008C51D6">
        <w:rPr>
          <w:rFonts w:ascii="Times New Roman" w:hAnsi="Times New Roman" w:cs="Times New Roman"/>
          <w:sz w:val="24"/>
          <w:szCs w:val="24"/>
        </w:rPr>
        <w:t xml:space="preserve">          </w:t>
      </w:r>
      <w:r w:rsidR="00B50084" w:rsidRPr="008C51D6">
        <w:rPr>
          <w:rFonts w:ascii="Times New Roman" w:hAnsi="Times New Roman" w:cs="Times New Roman"/>
          <w:sz w:val="24"/>
          <w:szCs w:val="24"/>
        </w:rPr>
        <w:t xml:space="preserve">Работа  педагогических объединений, </w:t>
      </w:r>
      <w:r w:rsidRPr="008C51D6">
        <w:rPr>
          <w:rFonts w:ascii="Times New Roman" w:hAnsi="Times New Roman" w:cs="Times New Roman"/>
          <w:sz w:val="24"/>
          <w:szCs w:val="24"/>
        </w:rPr>
        <w:t xml:space="preserve">самообразовательная работа учителей, административное управление и </w:t>
      </w:r>
      <w:r w:rsidR="00B50084" w:rsidRPr="008C51D6">
        <w:rPr>
          <w:rFonts w:ascii="Times New Roman" w:hAnsi="Times New Roman" w:cs="Times New Roman"/>
          <w:sz w:val="24"/>
          <w:szCs w:val="24"/>
        </w:rPr>
        <w:t xml:space="preserve"> контроль </w:t>
      </w:r>
      <w:r w:rsidRPr="008C51D6">
        <w:rPr>
          <w:rFonts w:ascii="Times New Roman" w:hAnsi="Times New Roman" w:cs="Times New Roman"/>
          <w:sz w:val="24"/>
          <w:szCs w:val="24"/>
        </w:rPr>
        <w:t xml:space="preserve">были направлены на реализацию </w:t>
      </w:r>
      <w:r w:rsidR="00201DB3" w:rsidRPr="008C51D6">
        <w:rPr>
          <w:rFonts w:ascii="Times New Roman" w:hAnsi="Times New Roman" w:cs="Times New Roman"/>
          <w:sz w:val="24"/>
          <w:szCs w:val="24"/>
        </w:rPr>
        <w:t xml:space="preserve">образовательных программ и базисного учебного плана школы, </w:t>
      </w:r>
      <w:r w:rsidRPr="008C51D6">
        <w:rPr>
          <w:rFonts w:ascii="Times New Roman" w:hAnsi="Times New Roman" w:cs="Times New Roman"/>
          <w:sz w:val="24"/>
          <w:szCs w:val="24"/>
        </w:rPr>
        <w:t xml:space="preserve">на </w:t>
      </w:r>
      <w:r w:rsidR="00201DB3" w:rsidRPr="008C51D6">
        <w:rPr>
          <w:rFonts w:ascii="Times New Roman" w:hAnsi="Times New Roman" w:cs="Times New Roman"/>
          <w:sz w:val="24"/>
          <w:szCs w:val="24"/>
        </w:rPr>
        <w:t>обновление содержания образо</w:t>
      </w:r>
      <w:r w:rsidRPr="008C51D6">
        <w:rPr>
          <w:rFonts w:ascii="Times New Roman" w:hAnsi="Times New Roman" w:cs="Times New Roman"/>
          <w:sz w:val="24"/>
          <w:szCs w:val="24"/>
        </w:rPr>
        <w:t>вания</w:t>
      </w:r>
      <w:r w:rsidR="00201DB3" w:rsidRPr="008C51D6">
        <w:rPr>
          <w:rFonts w:ascii="Times New Roman" w:hAnsi="Times New Roman" w:cs="Times New Roman"/>
          <w:sz w:val="24"/>
          <w:szCs w:val="24"/>
        </w:rPr>
        <w:t>.</w:t>
      </w:r>
    </w:p>
    <w:p w:rsidR="00C04D41" w:rsidRPr="008C51D6" w:rsidRDefault="00C04D41" w:rsidP="00B50084">
      <w:pPr>
        <w:contextualSpacing/>
        <w:jc w:val="both"/>
        <w:rPr>
          <w:rFonts w:ascii="Times New Roman" w:hAnsi="Times New Roman" w:cs="Times New Roman"/>
          <w:b/>
          <w:sz w:val="24"/>
          <w:szCs w:val="24"/>
        </w:rPr>
      </w:pPr>
      <w:r w:rsidRPr="008C51D6">
        <w:rPr>
          <w:rFonts w:ascii="Times New Roman" w:hAnsi="Times New Roman" w:cs="Times New Roman"/>
          <w:b/>
          <w:sz w:val="24"/>
          <w:szCs w:val="24"/>
        </w:rPr>
        <w:t>5.2.Деятельность педагогического совета.</w:t>
      </w:r>
    </w:p>
    <w:p w:rsidR="00201DB3" w:rsidRPr="008C51D6" w:rsidRDefault="00201DB3" w:rsidP="00201DB3">
      <w:pPr>
        <w:pStyle w:val="a5"/>
        <w:spacing w:before="0" w:after="0" w:line="276" w:lineRule="auto"/>
        <w:ind w:firstLine="540"/>
        <w:contextualSpacing/>
        <w:jc w:val="both"/>
        <w:rPr>
          <w:sz w:val="24"/>
          <w:szCs w:val="24"/>
        </w:rPr>
      </w:pPr>
      <w:r w:rsidRPr="008C51D6">
        <w:rPr>
          <w:b/>
          <w:sz w:val="24"/>
          <w:szCs w:val="24"/>
        </w:rPr>
        <w:t xml:space="preserve"> </w:t>
      </w:r>
      <w:r w:rsidRPr="008C51D6">
        <w:rPr>
          <w:sz w:val="24"/>
          <w:szCs w:val="24"/>
        </w:rPr>
        <w:t xml:space="preserve">Высшей формой коллективной методической работы </w:t>
      </w:r>
      <w:r w:rsidR="00D74671" w:rsidRPr="008C51D6">
        <w:rPr>
          <w:sz w:val="24"/>
          <w:szCs w:val="24"/>
        </w:rPr>
        <w:t xml:space="preserve">является </w:t>
      </w:r>
      <w:r w:rsidRPr="008C51D6">
        <w:rPr>
          <w:sz w:val="24"/>
          <w:szCs w:val="24"/>
        </w:rPr>
        <w:t xml:space="preserve">педагогический совет. </w:t>
      </w:r>
      <w:r w:rsidR="00D74671" w:rsidRPr="008C51D6">
        <w:rPr>
          <w:sz w:val="24"/>
          <w:szCs w:val="24"/>
        </w:rPr>
        <w:t xml:space="preserve">На его заседаниях </w:t>
      </w:r>
      <w:r w:rsidRPr="008C51D6">
        <w:rPr>
          <w:sz w:val="24"/>
          <w:szCs w:val="24"/>
        </w:rPr>
        <w:t xml:space="preserve">рассматривались вопросы повышения качества образования,  </w:t>
      </w:r>
      <w:r w:rsidR="00D74671" w:rsidRPr="008C51D6">
        <w:rPr>
          <w:sz w:val="24"/>
          <w:szCs w:val="24"/>
        </w:rPr>
        <w:t xml:space="preserve">поэтапного введения ФГОС, </w:t>
      </w:r>
      <w:proofErr w:type="spellStart"/>
      <w:r w:rsidRPr="008C51D6">
        <w:rPr>
          <w:sz w:val="24"/>
          <w:szCs w:val="24"/>
        </w:rPr>
        <w:t>здоровьесбережения</w:t>
      </w:r>
      <w:proofErr w:type="spellEnd"/>
      <w:r w:rsidRPr="008C51D6">
        <w:rPr>
          <w:sz w:val="24"/>
          <w:szCs w:val="24"/>
        </w:rPr>
        <w:t xml:space="preserve"> участников образовательного процесса, анализир</w:t>
      </w:r>
      <w:r w:rsidR="00D74671" w:rsidRPr="008C51D6">
        <w:rPr>
          <w:sz w:val="24"/>
          <w:szCs w:val="24"/>
        </w:rPr>
        <w:t xml:space="preserve">овались работа по подготовке к промежуточной и итоговой аттестации </w:t>
      </w:r>
      <w:r w:rsidR="00D74671" w:rsidRPr="008C51D6">
        <w:rPr>
          <w:sz w:val="24"/>
          <w:szCs w:val="24"/>
        </w:rPr>
        <w:lastRenderedPageBreak/>
        <w:t>обучающихся школы и их результаты</w:t>
      </w:r>
      <w:r w:rsidRPr="008C51D6">
        <w:rPr>
          <w:sz w:val="24"/>
          <w:szCs w:val="24"/>
        </w:rPr>
        <w:t>, работы с детьми, имеющими ограниченные возможности здоровья.</w:t>
      </w:r>
    </w:p>
    <w:p w:rsidR="00201DB3" w:rsidRPr="008C51D6" w:rsidRDefault="00FD2C5B" w:rsidP="00201DB3">
      <w:pPr>
        <w:pStyle w:val="a5"/>
        <w:spacing w:before="0" w:after="0" w:line="276" w:lineRule="auto"/>
        <w:ind w:firstLine="540"/>
        <w:contextualSpacing/>
        <w:jc w:val="both"/>
        <w:rPr>
          <w:sz w:val="24"/>
          <w:szCs w:val="24"/>
        </w:rPr>
      </w:pPr>
      <w:r>
        <w:rPr>
          <w:sz w:val="24"/>
          <w:szCs w:val="24"/>
        </w:rPr>
        <w:t xml:space="preserve"> В 2016-2017</w:t>
      </w:r>
      <w:r w:rsidR="00201DB3" w:rsidRPr="008C51D6">
        <w:rPr>
          <w:sz w:val="24"/>
          <w:szCs w:val="24"/>
        </w:rPr>
        <w:t xml:space="preserve"> учебном году было прове</w:t>
      </w:r>
      <w:r w:rsidR="00B4364C" w:rsidRPr="008C51D6">
        <w:rPr>
          <w:sz w:val="24"/>
          <w:szCs w:val="24"/>
        </w:rPr>
        <w:t>дено три</w:t>
      </w:r>
      <w:r w:rsidR="00F0582D" w:rsidRPr="008C51D6">
        <w:rPr>
          <w:sz w:val="24"/>
          <w:szCs w:val="24"/>
        </w:rPr>
        <w:t xml:space="preserve"> тематических педсовета.</w:t>
      </w:r>
    </w:p>
    <w:p w:rsidR="001517C7" w:rsidRDefault="001517C7" w:rsidP="001517C7">
      <w:pPr>
        <w:pStyle w:val="af8"/>
        <w:numPr>
          <w:ilvl w:val="0"/>
          <w:numId w:val="28"/>
        </w:numPr>
        <w:spacing w:after="200" w:line="276" w:lineRule="auto"/>
      </w:pPr>
      <w:r w:rsidRPr="001517C7">
        <w:t>Законодательные инициативы по обеспечению доступа детей с ограниченными возможностями здоровья к образованию. Методические рекомендации по организации инклюзивного образовательного процесса детей с ограниченными возможностями здоровья.</w:t>
      </w:r>
    </w:p>
    <w:p w:rsidR="001517C7" w:rsidRPr="001517C7" w:rsidRDefault="001517C7" w:rsidP="001517C7">
      <w:pPr>
        <w:pStyle w:val="af8"/>
        <w:numPr>
          <w:ilvl w:val="0"/>
          <w:numId w:val="28"/>
        </w:numPr>
      </w:pPr>
      <w:r w:rsidRPr="001517C7">
        <w:t xml:space="preserve">Особенности ФГОС ООО. Формирование универсальных учебных действий. </w:t>
      </w:r>
      <w:r w:rsidRPr="001517C7">
        <w:rPr>
          <w:color w:val="000000"/>
        </w:rPr>
        <w:t>Системно-деятельный подход в реализации ФГОС ООО.</w:t>
      </w:r>
    </w:p>
    <w:p w:rsidR="001517C7" w:rsidRPr="001517C7" w:rsidRDefault="001517C7" w:rsidP="001517C7">
      <w:pPr>
        <w:pStyle w:val="af8"/>
        <w:numPr>
          <w:ilvl w:val="0"/>
          <w:numId w:val="28"/>
        </w:numPr>
      </w:pPr>
      <w:r w:rsidRPr="001517C7">
        <w:t xml:space="preserve">Конструирование урока в соответствии с ФГОС ООО. Система </w:t>
      </w:r>
      <w:proofErr w:type="gramStart"/>
      <w:r w:rsidRPr="001517C7">
        <w:t>оценки достижения результатов освоения основной образовательной программы основного общего образования</w:t>
      </w:r>
      <w:proofErr w:type="gramEnd"/>
      <w:r w:rsidRPr="001517C7">
        <w:t>.</w:t>
      </w:r>
    </w:p>
    <w:p w:rsidR="00201DB3" w:rsidRPr="008C51D6" w:rsidRDefault="00201DB3" w:rsidP="00201DB3">
      <w:pPr>
        <w:contextualSpacing/>
        <w:rPr>
          <w:rFonts w:ascii="Times New Roman" w:hAnsi="Times New Roman" w:cs="Times New Roman"/>
          <w:sz w:val="24"/>
          <w:szCs w:val="24"/>
        </w:rPr>
      </w:pPr>
      <w:r w:rsidRPr="008C51D6">
        <w:rPr>
          <w:rFonts w:ascii="Times New Roman" w:hAnsi="Times New Roman" w:cs="Times New Roman"/>
          <w:sz w:val="24"/>
          <w:szCs w:val="24"/>
        </w:rPr>
        <w:t xml:space="preserve">                        </w:t>
      </w:r>
    </w:p>
    <w:p w:rsidR="00201DB3" w:rsidRPr="008C51D6" w:rsidRDefault="00201DB3" w:rsidP="00201DB3">
      <w:pPr>
        <w:contextualSpacing/>
        <w:rPr>
          <w:rFonts w:ascii="Times New Roman" w:hAnsi="Times New Roman" w:cs="Times New Roman"/>
          <w:b/>
          <w:sz w:val="24"/>
          <w:szCs w:val="24"/>
        </w:rPr>
      </w:pPr>
      <w:r w:rsidRPr="008C51D6">
        <w:rPr>
          <w:rFonts w:ascii="Times New Roman" w:hAnsi="Times New Roman" w:cs="Times New Roman"/>
          <w:b/>
          <w:sz w:val="24"/>
          <w:szCs w:val="24"/>
        </w:rPr>
        <w:t xml:space="preserve"> </w:t>
      </w:r>
      <w:r w:rsidR="00C04D41" w:rsidRPr="008C51D6">
        <w:rPr>
          <w:rFonts w:ascii="Times New Roman" w:hAnsi="Times New Roman" w:cs="Times New Roman"/>
          <w:b/>
          <w:sz w:val="24"/>
          <w:szCs w:val="24"/>
        </w:rPr>
        <w:t>5.3.</w:t>
      </w:r>
      <w:r w:rsidRPr="008C51D6">
        <w:rPr>
          <w:rFonts w:ascii="Times New Roman" w:hAnsi="Times New Roman" w:cs="Times New Roman"/>
          <w:b/>
          <w:sz w:val="24"/>
          <w:szCs w:val="24"/>
        </w:rPr>
        <w:t>Деятельность методического совета школы</w:t>
      </w:r>
      <w:r w:rsidR="00C04D41" w:rsidRPr="008C51D6">
        <w:rPr>
          <w:rFonts w:ascii="Times New Roman" w:hAnsi="Times New Roman" w:cs="Times New Roman"/>
          <w:b/>
          <w:sz w:val="24"/>
          <w:szCs w:val="24"/>
        </w:rPr>
        <w:t>.</w:t>
      </w:r>
    </w:p>
    <w:p w:rsidR="00201DB3" w:rsidRPr="008C51D6" w:rsidRDefault="00201DB3" w:rsidP="00201DB3">
      <w:pPr>
        <w:pStyle w:val="western"/>
        <w:spacing w:line="276" w:lineRule="auto"/>
        <w:contextualSpacing/>
        <w:jc w:val="both"/>
      </w:pPr>
      <w:r w:rsidRPr="008C51D6">
        <w:rPr>
          <w:b/>
        </w:rPr>
        <w:t>      </w:t>
      </w:r>
      <w:r w:rsidRPr="008C51D6">
        <w:t xml:space="preserve">В школе работает Методический совет – совещательный и коллегиальный орган при педагогическом совете, который организует, направляет работу учителей, создает условия для развития их творчества. В него входят  зам. директора по УВР, зам. директора по ВР,  </w:t>
      </w:r>
      <w:r w:rsidR="00F55469" w:rsidRPr="008C51D6">
        <w:t>руководители МО, опытные педагоги.</w:t>
      </w:r>
      <w:r w:rsidRPr="008C51D6">
        <w:t xml:space="preserve"> Содержание деятельности методического совета было определено общей методической темой школы. </w:t>
      </w:r>
      <w:proofErr w:type="gramStart"/>
      <w:r w:rsidRPr="008C51D6">
        <w:t xml:space="preserve">На заседаниях методического совета </w:t>
      </w:r>
      <w:r w:rsidR="00B4364C" w:rsidRPr="008C51D6">
        <w:t xml:space="preserve">рассматривались планы работы цикловых методических объединений учителей, рабочие программы по предметам, элективным курсам, рабочие программы объединений в рамках внеурочной деятельности, </w:t>
      </w:r>
      <w:r w:rsidRPr="008C51D6">
        <w:t xml:space="preserve">вопросы организации методической работы в школе, состояния </w:t>
      </w:r>
      <w:r w:rsidR="00B4364C" w:rsidRPr="008C51D6">
        <w:t>само</w:t>
      </w:r>
      <w:r w:rsidR="00F41E4C" w:rsidRPr="008C51D6">
        <w:t>образовател</w:t>
      </w:r>
      <w:r w:rsidR="00B4364C" w:rsidRPr="008C51D6">
        <w:t>ьной работы учителей,</w:t>
      </w:r>
      <w:r w:rsidR="00F41E4C" w:rsidRPr="008C51D6">
        <w:t xml:space="preserve"> обсуждалась </w:t>
      </w:r>
      <w:r w:rsidR="00B4364C" w:rsidRPr="008C51D6">
        <w:t xml:space="preserve"> </w:t>
      </w:r>
      <w:r w:rsidR="00F41E4C" w:rsidRPr="008C51D6">
        <w:t>подготовка</w:t>
      </w:r>
      <w:r w:rsidR="00B4364C" w:rsidRPr="008C51D6">
        <w:t xml:space="preserve"> к педагогическим советам, </w:t>
      </w:r>
      <w:r w:rsidR="00F41E4C" w:rsidRPr="008C51D6">
        <w:t xml:space="preserve">анализировалась работа по подготовке </w:t>
      </w:r>
      <w:r w:rsidR="00B4364C" w:rsidRPr="008C51D6">
        <w:t xml:space="preserve">перехода к ФГОС основного общего образования, </w:t>
      </w:r>
      <w:r w:rsidR="00F41E4C" w:rsidRPr="008C51D6">
        <w:t xml:space="preserve">рассматривались </w:t>
      </w:r>
      <w:r w:rsidR="00B4364C" w:rsidRPr="008C51D6">
        <w:t>вопросы преемственности при переходе на следующий уровень образования.</w:t>
      </w:r>
      <w:proofErr w:type="gramEnd"/>
    </w:p>
    <w:p w:rsidR="00201DB3" w:rsidRPr="008C51D6" w:rsidRDefault="00201DB3" w:rsidP="00201DB3">
      <w:pPr>
        <w:pStyle w:val="a5"/>
        <w:spacing w:before="0" w:after="0" w:line="276" w:lineRule="auto"/>
        <w:contextualSpacing/>
        <w:jc w:val="both"/>
        <w:rPr>
          <w:b/>
          <w:sz w:val="24"/>
          <w:szCs w:val="24"/>
        </w:rPr>
      </w:pPr>
      <w:r w:rsidRPr="008C51D6">
        <w:rPr>
          <w:sz w:val="24"/>
          <w:szCs w:val="24"/>
        </w:rPr>
        <w:t xml:space="preserve">      В течение года методический совет осуществлял координацию деятельности методических объединений и определял стратегические задачи развития школы. </w:t>
      </w:r>
    </w:p>
    <w:p w:rsidR="00201DB3" w:rsidRPr="008C51D6" w:rsidRDefault="00201DB3" w:rsidP="00201DB3">
      <w:pPr>
        <w:pStyle w:val="a5"/>
        <w:spacing w:before="0" w:after="0" w:line="276" w:lineRule="auto"/>
        <w:ind w:left="284"/>
        <w:contextualSpacing/>
        <w:jc w:val="center"/>
        <w:rPr>
          <w:b/>
          <w:sz w:val="24"/>
          <w:szCs w:val="24"/>
        </w:rPr>
      </w:pPr>
    </w:p>
    <w:p w:rsidR="00201DB3" w:rsidRPr="008C51D6" w:rsidRDefault="00C04D41" w:rsidP="00BE2B79">
      <w:pPr>
        <w:pStyle w:val="a5"/>
        <w:spacing w:before="0" w:after="0" w:line="276" w:lineRule="auto"/>
        <w:contextualSpacing/>
        <w:rPr>
          <w:b/>
          <w:sz w:val="24"/>
          <w:szCs w:val="24"/>
        </w:rPr>
      </w:pPr>
      <w:r w:rsidRPr="008C51D6">
        <w:rPr>
          <w:b/>
          <w:sz w:val="24"/>
          <w:szCs w:val="24"/>
        </w:rPr>
        <w:t>5.4.</w:t>
      </w:r>
      <w:r w:rsidR="00201DB3" w:rsidRPr="008C51D6">
        <w:rPr>
          <w:b/>
          <w:sz w:val="24"/>
          <w:szCs w:val="24"/>
        </w:rPr>
        <w:t xml:space="preserve">Деятельность </w:t>
      </w:r>
      <w:r w:rsidRPr="008C51D6">
        <w:rPr>
          <w:b/>
          <w:sz w:val="24"/>
          <w:szCs w:val="24"/>
        </w:rPr>
        <w:t xml:space="preserve">цикловых </w:t>
      </w:r>
      <w:r w:rsidR="00201DB3" w:rsidRPr="008C51D6">
        <w:rPr>
          <w:b/>
          <w:sz w:val="24"/>
          <w:szCs w:val="24"/>
        </w:rPr>
        <w:t>методических объединений</w:t>
      </w:r>
      <w:r w:rsidRPr="008C51D6">
        <w:rPr>
          <w:b/>
          <w:sz w:val="24"/>
          <w:szCs w:val="24"/>
        </w:rPr>
        <w:t>.</w:t>
      </w:r>
    </w:p>
    <w:p w:rsidR="00201DB3" w:rsidRPr="008C51D6" w:rsidRDefault="00201DB3" w:rsidP="00201DB3">
      <w:pPr>
        <w:pStyle w:val="a5"/>
        <w:spacing w:before="0" w:after="0" w:line="276" w:lineRule="auto"/>
        <w:ind w:firstLine="540"/>
        <w:contextualSpacing/>
        <w:jc w:val="both"/>
        <w:rPr>
          <w:sz w:val="24"/>
          <w:szCs w:val="24"/>
        </w:rPr>
      </w:pPr>
      <w:r w:rsidRPr="008C51D6">
        <w:rPr>
          <w:sz w:val="24"/>
          <w:szCs w:val="24"/>
        </w:rPr>
        <w:t>Главной структурой, организующей методическую работу учителей-предметников, являются цикловые методические объединения.</w:t>
      </w:r>
    </w:p>
    <w:p w:rsidR="00201DB3" w:rsidRPr="008C51D6" w:rsidRDefault="00201DB3" w:rsidP="00201DB3">
      <w:pPr>
        <w:contextualSpacing/>
        <w:rPr>
          <w:rFonts w:ascii="Times New Roman" w:hAnsi="Times New Roman" w:cs="Times New Roman"/>
          <w:color w:val="000000"/>
          <w:sz w:val="24"/>
          <w:szCs w:val="24"/>
        </w:rPr>
      </w:pPr>
      <w:r w:rsidRPr="008C51D6">
        <w:rPr>
          <w:rFonts w:ascii="Times New Roman" w:hAnsi="Times New Roman" w:cs="Times New Roman"/>
          <w:color w:val="000000"/>
          <w:sz w:val="24"/>
          <w:szCs w:val="24"/>
        </w:rPr>
        <w:t xml:space="preserve">          </w:t>
      </w:r>
      <w:proofErr w:type="gramStart"/>
      <w:r w:rsidRPr="008C51D6">
        <w:rPr>
          <w:rFonts w:ascii="Times New Roman" w:hAnsi="Times New Roman" w:cs="Times New Roman"/>
          <w:color w:val="000000"/>
          <w:sz w:val="24"/>
          <w:szCs w:val="24"/>
        </w:rPr>
        <w:t>В школе работают  методические объединения учите</w:t>
      </w:r>
      <w:r w:rsidR="00C04D41" w:rsidRPr="008C51D6">
        <w:rPr>
          <w:rFonts w:ascii="Times New Roman" w:hAnsi="Times New Roman" w:cs="Times New Roman"/>
          <w:color w:val="000000"/>
          <w:sz w:val="24"/>
          <w:szCs w:val="24"/>
        </w:rPr>
        <w:t>лей гуманитарного, естественно-</w:t>
      </w:r>
      <w:r w:rsidRPr="008C51D6">
        <w:rPr>
          <w:rFonts w:ascii="Times New Roman" w:hAnsi="Times New Roman" w:cs="Times New Roman"/>
          <w:color w:val="000000"/>
          <w:sz w:val="24"/>
          <w:szCs w:val="24"/>
        </w:rPr>
        <w:t>математического циклов и учителей начальных классов.</w:t>
      </w:r>
      <w:proofErr w:type="gramEnd"/>
    </w:p>
    <w:p w:rsidR="00201DB3" w:rsidRPr="008C51D6" w:rsidRDefault="00201DB3" w:rsidP="00201DB3">
      <w:pPr>
        <w:pStyle w:val="a5"/>
        <w:spacing w:before="0" w:after="0" w:line="276" w:lineRule="auto"/>
        <w:ind w:firstLine="540"/>
        <w:contextualSpacing/>
        <w:jc w:val="both"/>
        <w:rPr>
          <w:sz w:val="24"/>
          <w:szCs w:val="24"/>
        </w:rPr>
      </w:pPr>
      <w:r w:rsidRPr="008C51D6">
        <w:rPr>
          <w:sz w:val="24"/>
          <w:szCs w:val="24"/>
        </w:rPr>
        <w:t xml:space="preserve">Главной задачей методических объединений  являлось оказание помощи  учителям в совершенствовании их педагогического мастерства.  Каждое методическое объединение имело свой план работы в соответствии с темой и целью методической работы школы.  На заседаниях школьных методических объединений рассматривались традиционные вопросы: годовой план работы, рассмотрение рабочих программ учителей, тем по самообразованию, учебно-методического обеспечения образовательного процесса,  проверка личных дел тетрадей обучающихся, анализ результатов входной диагностики, уровня </w:t>
      </w:r>
      <w:proofErr w:type="spellStart"/>
      <w:r w:rsidRPr="008C51D6">
        <w:rPr>
          <w:sz w:val="24"/>
          <w:szCs w:val="24"/>
        </w:rPr>
        <w:t>сформированности</w:t>
      </w:r>
      <w:proofErr w:type="spellEnd"/>
      <w:r w:rsidRPr="008C51D6">
        <w:rPr>
          <w:sz w:val="24"/>
          <w:szCs w:val="24"/>
        </w:rPr>
        <w:t xml:space="preserve"> у обучающихся </w:t>
      </w:r>
      <w:proofErr w:type="spellStart"/>
      <w:r w:rsidRPr="008C51D6">
        <w:rPr>
          <w:sz w:val="24"/>
          <w:szCs w:val="24"/>
        </w:rPr>
        <w:t>общеучебных</w:t>
      </w:r>
      <w:proofErr w:type="spellEnd"/>
      <w:r w:rsidRPr="008C51D6">
        <w:rPr>
          <w:sz w:val="24"/>
          <w:szCs w:val="24"/>
        </w:rPr>
        <w:t xml:space="preserve"> умений, результатов  </w:t>
      </w:r>
      <w:proofErr w:type="spellStart"/>
      <w:r w:rsidRPr="008C51D6">
        <w:rPr>
          <w:sz w:val="24"/>
          <w:szCs w:val="24"/>
        </w:rPr>
        <w:t>срезовых</w:t>
      </w:r>
      <w:proofErr w:type="spellEnd"/>
      <w:r w:rsidRPr="008C51D6">
        <w:rPr>
          <w:sz w:val="24"/>
          <w:szCs w:val="24"/>
        </w:rPr>
        <w:t xml:space="preserve"> контрольных работ, результатов промежуточной и итоговой аттестации, итогов года;  велась работа по распространению опыта педагогов школы, организации внеклассной работы по предметам, по подготовке к тематическим педсоветам.</w:t>
      </w:r>
    </w:p>
    <w:p w:rsidR="00D1263D" w:rsidRPr="008C51D6" w:rsidRDefault="00FD2C5B" w:rsidP="00201DB3">
      <w:pPr>
        <w:pStyle w:val="a5"/>
        <w:spacing w:before="0" w:after="0" w:line="276" w:lineRule="auto"/>
        <w:ind w:firstLine="540"/>
        <w:contextualSpacing/>
        <w:jc w:val="both"/>
        <w:rPr>
          <w:sz w:val="24"/>
          <w:szCs w:val="24"/>
        </w:rPr>
      </w:pPr>
      <w:r>
        <w:rPr>
          <w:sz w:val="24"/>
          <w:szCs w:val="24"/>
        </w:rPr>
        <w:lastRenderedPageBreak/>
        <w:t xml:space="preserve">     В 2016 – 2017</w:t>
      </w:r>
      <w:r w:rsidR="00D1263D" w:rsidRPr="008C51D6">
        <w:rPr>
          <w:sz w:val="24"/>
          <w:szCs w:val="24"/>
        </w:rPr>
        <w:t xml:space="preserve"> учебном году педагогическому коллективу школы пришлось работать над проблемой социальной адаптации детей, прибывших с территории Юго-Восточной Украины, к условиям проживания на территории Российской Федерации.  Проблема осложнялась тем, что некоторые беженцы обучались в школе с украинским языком преподавания. Основной площадкой для обсуждения возникающих трудностей и стали методические объединения.</w:t>
      </w:r>
    </w:p>
    <w:p w:rsidR="00AA67AF" w:rsidRPr="008C51D6" w:rsidRDefault="00AA67AF" w:rsidP="00201DB3">
      <w:pPr>
        <w:pStyle w:val="a5"/>
        <w:spacing w:before="0" w:after="0" w:line="276" w:lineRule="auto"/>
        <w:ind w:firstLine="540"/>
        <w:contextualSpacing/>
        <w:jc w:val="both"/>
        <w:rPr>
          <w:sz w:val="24"/>
          <w:szCs w:val="24"/>
        </w:rPr>
      </w:pPr>
    </w:p>
    <w:p w:rsidR="00201DB3" w:rsidRPr="0080641A" w:rsidRDefault="00201DB3" w:rsidP="006E7F0A">
      <w:pPr>
        <w:contextualSpacing/>
        <w:rPr>
          <w:rFonts w:ascii="Times New Roman" w:hAnsi="Times New Roman" w:cs="Times New Roman"/>
          <w:b/>
          <w:sz w:val="24"/>
          <w:szCs w:val="24"/>
        </w:rPr>
      </w:pPr>
      <w:r w:rsidRPr="0080641A">
        <w:rPr>
          <w:rFonts w:ascii="Times New Roman" w:hAnsi="Times New Roman" w:cs="Times New Roman"/>
          <w:b/>
          <w:sz w:val="24"/>
          <w:szCs w:val="24"/>
        </w:rPr>
        <w:t>МО учителей начальных классов</w:t>
      </w:r>
    </w:p>
    <w:p w:rsidR="004B35FA" w:rsidRPr="00FD2C5B" w:rsidRDefault="004B35FA" w:rsidP="006E7F0A">
      <w:pPr>
        <w:contextualSpacing/>
        <w:rPr>
          <w:rFonts w:ascii="Times New Roman" w:hAnsi="Times New Roman" w:cs="Times New Roman"/>
          <w:b/>
          <w:color w:val="FF0000"/>
          <w:sz w:val="24"/>
          <w:szCs w:val="24"/>
        </w:rPr>
      </w:pPr>
    </w:p>
    <w:p w:rsidR="0080641A" w:rsidRPr="0080641A" w:rsidRDefault="00201DB3" w:rsidP="0080641A">
      <w:pPr>
        <w:spacing w:before="240" w:line="240" w:lineRule="auto"/>
        <w:jc w:val="center"/>
        <w:rPr>
          <w:rFonts w:ascii="Times New Roman" w:hAnsi="Times New Roman" w:cs="Times New Roman"/>
          <w:b/>
          <w:sz w:val="24"/>
          <w:szCs w:val="24"/>
        </w:rPr>
      </w:pPr>
      <w:r w:rsidRPr="0080641A">
        <w:rPr>
          <w:rFonts w:ascii="Times New Roman" w:hAnsi="Times New Roman" w:cs="Times New Roman"/>
          <w:color w:val="FF0000"/>
          <w:sz w:val="24"/>
          <w:szCs w:val="24"/>
        </w:rPr>
        <w:t xml:space="preserve">     </w:t>
      </w:r>
      <w:r w:rsidR="0080641A" w:rsidRPr="0080641A">
        <w:rPr>
          <w:rFonts w:ascii="Times New Roman" w:hAnsi="Times New Roman" w:cs="Times New Roman"/>
          <w:sz w:val="24"/>
          <w:szCs w:val="24"/>
        </w:rPr>
        <w:t xml:space="preserve">               В 2016 - 2017 учебном году методическое объединение учителей начальных классов  работало над проблемой</w:t>
      </w:r>
      <w:r w:rsidR="0080641A" w:rsidRPr="0080641A">
        <w:rPr>
          <w:rFonts w:ascii="Times New Roman" w:hAnsi="Times New Roman" w:cs="Times New Roman"/>
          <w:b/>
          <w:sz w:val="24"/>
          <w:szCs w:val="24"/>
        </w:rPr>
        <w:t xml:space="preserve"> </w:t>
      </w:r>
    </w:p>
    <w:p w:rsidR="0080641A" w:rsidRPr="0080641A" w:rsidRDefault="0080641A" w:rsidP="0080641A">
      <w:pPr>
        <w:spacing w:line="240" w:lineRule="auto"/>
        <w:jc w:val="center"/>
        <w:rPr>
          <w:rFonts w:ascii="Times New Roman" w:hAnsi="Times New Roman" w:cs="Times New Roman"/>
          <w:sz w:val="24"/>
          <w:szCs w:val="24"/>
        </w:rPr>
      </w:pPr>
    </w:p>
    <w:p w:rsidR="0080641A" w:rsidRPr="009118C3" w:rsidRDefault="0080641A" w:rsidP="009118C3">
      <w:pPr>
        <w:spacing w:line="240" w:lineRule="auto"/>
        <w:jc w:val="center"/>
        <w:rPr>
          <w:rFonts w:ascii="Times New Roman" w:hAnsi="Times New Roman" w:cs="Times New Roman"/>
          <w:b/>
          <w:i/>
          <w:sz w:val="24"/>
          <w:szCs w:val="24"/>
        </w:rPr>
      </w:pPr>
      <w:r w:rsidRPr="0080641A">
        <w:rPr>
          <w:rFonts w:ascii="Times New Roman" w:hAnsi="Times New Roman" w:cs="Times New Roman"/>
          <w:sz w:val="24"/>
          <w:szCs w:val="24"/>
        </w:rPr>
        <w:t xml:space="preserve"> </w:t>
      </w:r>
      <w:r w:rsidRPr="0080641A">
        <w:rPr>
          <w:rFonts w:ascii="Times New Roman" w:hAnsi="Times New Roman" w:cs="Times New Roman"/>
          <w:b/>
          <w:i/>
          <w:sz w:val="24"/>
          <w:szCs w:val="24"/>
        </w:rPr>
        <w:t xml:space="preserve">«Повышение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w:t>
      </w:r>
      <w:r w:rsidR="009118C3">
        <w:rPr>
          <w:rFonts w:ascii="Times New Roman" w:hAnsi="Times New Roman" w:cs="Times New Roman"/>
          <w:b/>
          <w:i/>
          <w:sz w:val="24"/>
          <w:szCs w:val="24"/>
        </w:rPr>
        <w:t>общего образования (ФГОС – 2)».</w:t>
      </w:r>
    </w:p>
    <w:p w:rsidR="0080641A" w:rsidRPr="009118C3" w:rsidRDefault="0080641A" w:rsidP="009118C3">
      <w:pPr>
        <w:spacing w:line="240" w:lineRule="auto"/>
        <w:jc w:val="center"/>
        <w:rPr>
          <w:rFonts w:ascii="Times New Roman" w:hAnsi="Times New Roman" w:cs="Times New Roman"/>
          <w:sz w:val="24"/>
          <w:szCs w:val="24"/>
        </w:rPr>
      </w:pPr>
      <w:r w:rsidRPr="0080641A">
        <w:rPr>
          <w:rFonts w:ascii="Times New Roman" w:hAnsi="Times New Roman" w:cs="Times New Roman"/>
          <w:sz w:val="24"/>
          <w:szCs w:val="24"/>
        </w:rPr>
        <w:t xml:space="preserve"> </w:t>
      </w:r>
      <w:r w:rsidRPr="0080641A">
        <w:rPr>
          <w:rFonts w:ascii="Times New Roman" w:hAnsi="Times New Roman" w:cs="Times New Roman"/>
          <w:b/>
          <w:i/>
          <w:sz w:val="24"/>
          <w:szCs w:val="24"/>
        </w:rPr>
        <w:t>Цель работы:</w:t>
      </w:r>
      <w:r w:rsidRPr="0080641A">
        <w:rPr>
          <w:rFonts w:ascii="Times New Roman" w:hAnsi="Times New Roman" w:cs="Times New Roman"/>
          <w:sz w:val="24"/>
          <w:szCs w:val="24"/>
        </w:rPr>
        <w:t xml:space="preserve"> совершенствование педагогического мастерства в сфере формирования универсальных учебны</w:t>
      </w:r>
      <w:r w:rsidR="009118C3">
        <w:rPr>
          <w:rFonts w:ascii="Times New Roman" w:hAnsi="Times New Roman" w:cs="Times New Roman"/>
          <w:sz w:val="24"/>
          <w:szCs w:val="24"/>
        </w:rPr>
        <w:t xml:space="preserve">х действий в рамках ФГОС – 2.  </w:t>
      </w:r>
    </w:p>
    <w:p w:rsidR="0080641A" w:rsidRPr="0080641A" w:rsidRDefault="0080641A" w:rsidP="0080641A">
      <w:pPr>
        <w:spacing w:line="240" w:lineRule="auto"/>
        <w:ind w:firstLine="709"/>
        <w:jc w:val="both"/>
        <w:rPr>
          <w:rFonts w:ascii="Times New Roman" w:hAnsi="Times New Roman" w:cs="Times New Roman"/>
          <w:sz w:val="24"/>
          <w:szCs w:val="24"/>
        </w:rPr>
      </w:pPr>
      <w:r w:rsidRPr="0080641A">
        <w:rPr>
          <w:rFonts w:ascii="Times New Roman" w:hAnsi="Times New Roman" w:cs="Times New Roman"/>
          <w:sz w:val="24"/>
          <w:szCs w:val="24"/>
        </w:rPr>
        <w:t>Руководствуясь нормативными документами, программами и стандартами образования, учитывая специфику учебного заведения, объективный уровень состояния учебного процесса, уровень обученности, воспитанности и развития обучающихся, квалификацию педагогического коллектива и круг актуальных нерешённых проблем, методическое объединение ставило перед собой следующие задачи:</w:t>
      </w:r>
    </w:p>
    <w:p w:rsidR="0080641A" w:rsidRPr="0080641A" w:rsidRDefault="0080641A" w:rsidP="0080641A">
      <w:pPr>
        <w:spacing w:line="240" w:lineRule="auto"/>
        <w:rPr>
          <w:rFonts w:ascii="Times New Roman" w:hAnsi="Times New Roman" w:cs="Times New Roman"/>
          <w:sz w:val="24"/>
          <w:szCs w:val="24"/>
        </w:rPr>
      </w:pPr>
    </w:p>
    <w:p w:rsidR="0080641A" w:rsidRPr="0080641A" w:rsidRDefault="0080641A" w:rsidP="0080641A">
      <w:pPr>
        <w:spacing w:line="240" w:lineRule="auto"/>
        <w:rPr>
          <w:rFonts w:ascii="Times New Roman" w:hAnsi="Times New Roman" w:cs="Times New Roman"/>
          <w:b/>
          <w:i/>
          <w:sz w:val="24"/>
          <w:szCs w:val="24"/>
        </w:rPr>
      </w:pPr>
      <w:r w:rsidRPr="0080641A">
        <w:rPr>
          <w:rFonts w:ascii="Times New Roman" w:hAnsi="Times New Roman" w:cs="Times New Roman"/>
          <w:b/>
          <w:i/>
          <w:sz w:val="24"/>
          <w:szCs w:val="24"/>
        </w:rPr>
        <w:t xml:space="preserve">Задачи:                                                                                                                                                                                                           </w:t>
      </w:r>
      <w:r w:rsidRPr="0080641A">
        <w:rPr>
          <w:rFonts w:ascii="Times New Roman" w:hAnsi="Times New Roman" w:cs="Times New Roman"/>
          <w:sz w:val="24"/>
          <w:szCs w:val="24"/>
        </w:rPr>
        <w:t>- корректировка планов и программ, отбор методов, средств, приемов, технологий, соответствующих  новым ФГОС.</w:t>
      </w:r>
    </w:p>
    <w:p w:rsidR="0080641A" w:rsidRPr="0080641A" w:rsidRDefault="0080641A" w:rsidP="0080641A">
      <w:pPr>
        <w:spacing w:line="240" w:lineRule="auto"/>
        <w:rPr>
          <w:rFonts w:ascii="Times New Roman" w:hAnsi="Times New Roman" w:cs="Times New Roman"/>
          <w:sz w:val="24"/>
          <w:szCs w:val="24"/>
        </w:rPr>
      </w:pPr>
      <w:r w:rsidRPr="0080641A">
        <w:rPr>
          <w:rFonts w:ascii="Times New Roman" w:hAnsi="Times New Roman" w:cs="Times New Roman"/>
          <w:sz w:val="24"/>
          <w:szCs w:val="24"/>
        </w:rPr>
        <w:t xml:space="preserve"> -продолжать внедрение в практику  работы всех учителей МО современных образовательных технологий, направленных на формирование компетентностей обучающихся</w:t>
      </w:r>
    </w:p>
    <w:p w:rsidR="0080641A" w:rsidRPr="0080641A" w:rsidRDefault="0080641A" w:rsidP="0080641A">
      <w:pPr>
        <w:spacing w:line="240" w:lineRule="auto"/>
        <w:rPr>
          <w:rFonts w:ascii="Times New Roman" w:hAnsi="Times New Roman" w:cs="Times New Roman"/>
          <w:sz w:val="24"/>
          <w:szCs w:val="24"/>
        </w:rPr>
      </w:pPr>
      <w:r w:rsidRPr="0080641A">
        <w:rPr>
          <w:rFonts w:ascii="Times New Roman" w:hAnsi="Times New Roman" w:cs="Times New Roman"/>
          <w:sz w:val="24"/>
          <w:szCs w:val="24"/>
        </w:rPr>
        <w:t>- внедрение в процесс обучения мониторинга процесса формирования  УУД младшего школьника</w:t>
      </w:r>
    </w:p>
    <w:p w:rsidR="0080641A" w:rsidRPr="0080641A" w:rsidRDefault="0080641A" w:rsidP="0080641A">
      <w:pPr>
        <w:spacing w:line="240" w:lineRule="auto"/>
        <w:rPr>
          <w:rFonts w:ascii="Times New Roman" w:hAnsi="Times New Roman" w:cs="Times New Roman"/>
          <w:sz w:val="24"/>
          <w:szCs w:val="24"/>
        </w:rPr>
      </w:pPr>
      <w:r w:rsidRPr="0080641A">
        <w:rPr>
          <w:rFonts w:ascii="Times New Roman" w:hAnsi="Times New Roman" w:cs="Times New Roman"/>
          <w:sz w:val="24"/>
          <w:szCs w:val="24"/>
        </w:rPr>
        <w:t>-применение информационных технологий для развития познавательной   активности  и творческих способностей обучающихся;                                                                                                                                                                                                                     -Продолжить работу по преемственности «Начальная школа - детский сад»</w:t>
      </w:r>
    </w:p>
    <w:p w:rsidR="0080641A" w:rsidRPr="009118C3" w:rsidRDefault="0080641A" w:rsidP="009118C3">
      <w:pPr>
        <w:spacing w:line="240" w:lineRule="auto"/>
        <w:rPr>
          <w:rFonts w:ascii="Times New Roman" w:hAnsi="Times New Roman" w:cs="Times New Roman"/>
          <w:sz w:val="24"/>
          <w:szCs w:val="24"/>
        </w:rPr>
      </w:pPr>
      <w:r w:rsidRPr="0080641A">
        <w:rPr>
          <w:rFonts w:ascii="Times New Roman" w:hAnsi="Times New Roman" w:cs="Times New Roman"/>
          <w:sz w:val="24"/>
          <w:szCs w:val="24"/>
        </w:rPr>
        <w:t>- Продолжить работу по исследовательской деятельнос</w:t>
      </w:r>
      <w:r w:rsidR="009118C3">
        <w:rPr>
          <w:rFonts w:ascii="Times New Roman" w:hAnsi="Times New Roman" w:cs="Times New Roman"/>
          <w:sz w:val="24"/>
          <w:szCs w:val="24"/>
        </w:rPr>
        <w:t xml:space="preserve">ти и созданию проектных работ. </w:t>
      </w:r>
    </w:p>
    <w:p w:rsidR="0080641A" w:rsidRPr="0080641A" w:rsidRDefault="0080641A" w:rsidP="0080641A">
      <w:pPr>
        <w:tabs>
          <w:tab w:val="left" w:pos="5670"/>
        </w:tabs>
        <w:spacing w:line="240" w:lineRule="auto"/>
        <w:rPr>
          <w:rFonts w:ascii="Times New Roman" w:hAnsi="Times New Roman" w:cs="Times New Roman"/>
          <w:sz w:val="24"/>
          <w:szCs w:val="24"/>
        </w:rPr>
      </w:pPr>
      <w:r w:rsidRPr="0080641A">
        <w:rPr>
          <w:rFonts w:ascii="Times New Roman" w:hAnsi="Times New Roman" w:cs="Times New Roman"/>
          <w:sz w:val="24"/>
          <w:szCs w:val="24"/>
        </w:rPr>
        <w:t xml:space="preserve">          В 2016 -2017 учебном году в  МО учителей начальных классов работало   5 человек  (+учитель-психолог).  Все учителя повышали свой профессиональный уровень,  посещая районные МО, открытые уроки.  Учителя Носикова А.И. и </w:t>
      </w:r>
      <w:proofErr w:type="spellStart"/>
      <w:r w:rsidRPr="0080641A">
        <w:rPr>
          <w:rFonts w:ascii="Times New Roman" w:hAnsi="Times New Roman" w:cs="Times New Roman"/>
          <w:sz w:val="24"/>
          <w:szCs w:val="24"/>
        </w:rPr>
        <w:t>Жбантова</w:t>
      </w:r>
      <w:proofErr w:type="spellEnd"/>
      <w:r w:rsidRPr="0080641A">
        <w:rPr>
          <w:rFonts w:ascii="Times New Roman" w:hAnsi="Times New Roman" w:cs="Times New Roman"/>
          <w:sz w:val="24"/>
          <w:szCs w:val="24"/>
        </w:rPr>
        <w:t xml:space="preserve"> В.В. прошли курсы повышения квалификации в г. Ростове </w:t>
      </w:r>
      <w:proofErr w:type="gramStart"/>
      <w:r w:rsidRPr="0080641A">
        <w:rPr>
          <w:rFonts w:ascii="Times New Roman" w:hAnsi="Times New Roman" w:cs="Times New Roman"/>
          <w:sz w:val="24"/>
          <w:szCs w:val="24"/>
        </w:rPr>
        <w:t>-н</w:t>
      </w:r>
      <w:proofErr w:type="gramEnd"/>
      <w:r w:rsidRPr="0080641A">
        <w:rPr>
          <w:rFonts w:ascii="Times New Roman" w:hAnsi="Times New Roman" w:cs="Times New Roman"/>
          <w:sz w:val="24"/>
          <w:szCs w:val="24"/>
        </w:rPr>
        <w:t xml:space="preserve">а-Дону.  Новой формой повышения профессионализма учителей стали </w:t>
      </w:r>
      <w:proofErr w:type="spellStart"/>
      <w:r w:rsidRPr="0080641A">
        <w:rPr>
          <w:rFonts w:ascii="Times New Roman" w:hAnsi="Times New Roman" w:cs="Times New Roman"/>
          <w:sz w:val="24"/>
          <w:szCs w:val="24"/>
        </w:rPr>
        <w:t>вебинары</w:t>
      </w:r>
      <w:proofErr w:type="spellEnd"/>
      <w:r w:rsidRPr="0080641A">
        <w:rPr>
          <w:rFonts w:ascii="Times New Roman" w:hAnsi="Times New Roman" w:cs="Times New Roman"/>
          <w:sz w:val="24"/>
          <w:szCs w:val="24"/>
        </w:rPr>
        <w:t xml:space="preserve"> по Интернету.</w:t>
      </w:r>
    </w:p>
    <w:p w:rsidR="0080641A" w:rsidRPr="0080641A" w:rsidRDefault="0080641A" w:rsidP="0080641A">
      <w:pPr>
        <w:tabs>
          <w:tab w:val="left" w:pos="5670"/>
        </w:tabs>
        <w:spacing w:line="240" w:lineRule="auto"/>
        <w:jc w:val="both"/>
        <w:rPr>
          <w:rFonts w:ascii="Times New Roman" w:hAnsi="Times New Roman" w:cs="Times New Roman"/>
          <w:sz w:val="24"/>
          <w:szCs w:val="24"/>
        </w:rPr>
      </w:pPr>
      <w:r w:rsidRPr="0080641A">
        <w:rPr>
          <w:rFonts w:ascii="Times New Roman" w:hAnsi="Times New Roman" w:cs="Times New Roman"/>
          <w:sz w:val="24"/>
          <w:szCs w:val="24"/>
        </w:rPr>
        <w:t xml:space="preserve">       </w:t>
      </w:r>
    </w:p>
    <w:tbl>
      <w:tblPr>
        <w:tblpPr w:leftFromText="180" w:rightFromText="180" w:vertAnchor="text" w:horzAnchor="page" w:tblpX="835" w:tblpY="2495"/>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701"/>
        <w:gridCol w:w="850"/>
        <w:gridCol w:w="2126"/>
        <w:gridCol w:w="5103"/>
      </w:tblGrid>
      <w:tr w:rsidR="009118C3" w:rsidRPr="0080641A" w:rsidTr="00F54A01">
        <w:tc>
          <w:tcPr>
            <w:tcW w:w="534" w:type="dxa"/>
          </w:tcPr>
          <w:p w:rsidR="009118C3" w:rsidRPr="0080641A" w:rsidRDefault="009118C3" w:rsidP="009118C3">
            <w:pPr>
              <w:pStyle w:val="af7"/>
              <w:rPr>
                <w:rFonts w:ascii="Times New Roman" w:hAnsi="Times New Roman" w:cs="Times New Roman"/>
              </w:rPr>
            </w:pPr>
            <w:r w:rsidRPr="0080641A">
              <w:rPr>
                <w:rFonts w:ascii="Times New Roman" w:hAnsi="Times New Roman" w:cs="Times New Roman"/>
              </w:rPr>
              <w:lastRenderedPageBreak/>
              <w:t>№</w:t>
            </w:r>
          </w:p>
        </w:tc>
        <w:tc>
          <w:tcPr>
            <w:tcW w:w="1701" w:type="dxa"/>
          </w:tcPr>
          <w:p w:rsidR="009118C3" w:rsidRPr="0080641A" w:rsidRDefault="009118C3" w:rsidP="009118C3">
            <w:pPr>
              <w:pStyle w:val="af7"/>
              <w:rPr>
                <w:rFonts w:ascii="Times New Roman" w:hAnsi="Times New Roman" w:cs="Times New Roman"/>
              </w:rPr>
            </w:pPr>
            <w:r w:rsidRPr="0080641A">
              <w:rPr>
                <w:rFonts w:ascii="Times New Roman" w:hAnsi="Times New Roman" w:cs="Times New Roman"/>
              </w:rPr>
              <w:t>Учитель</w:t>
            </w:r>
          </w:p>
        </w:tc>
        <w:tc>
          <w:tcPr>
            <w:tcW w:w="850" w:type="dxa"/>
          </w:tcPr>
          <w:p w:rsidR="009118C3" w:rsidRPr="0080641A" w:rsidRDefault="009118C3" w:rsidP="009118C3">
            <w:pPr>
              <w:pStyle w:val="af7"/>
              <w:rPr>
                <w:rFonts w:ascii="Times New Roman" w:hAnsi="Times New Roman" w:cs="Times New Roman"/>
              </w:rPr>
            </w:pPr>
            <w:r w:rsidRPr="0080641A">
              <w:rPr>
                <w:rFonts w:ascii="Times New Roman" w:hAnsi="Times New Roman" w:cs="Times New Roman"/>
              </w:rPr>
              <w:t>класс</w:t>
            </w:r>
          </w:p>
        </w:tc>
        <w:tc>
          <w:tcPr>
            <w:tcW w:w="2126" w:type="dxa"/>
          </w:tcPr>
          <w:p w:rsidR="009118C3" w:rsidRPr="0080641A" w:rsidRDefault="009118C3" w:rsidP="009118C3">
            <w:pPr>
              <w:pStyle w:val="af7"/>
              <w:rPr>
                <w:rFonts w:ascii="Times New Roman" w:hAnsi="Times New Roman" w:cs="Times New Roman"/>
              </w:rPr>
            </w:pPr>
            <w:r w:rsidRPr="0080641A">
              <w:rPr>
                <w:rFonts w:ascii="Times New Roman" w:hAnsi="Times New Roman" w:cs="Times New Roman"/>
              </w:rPr>
              <w:t xml:space="preserve">          УМК</w:t>
            </w:r>
          </w:p>
        </w:tc>
        <w:tc>
          <w:tcPr>
            <w:tcW w:w="5103" w:type="dxa"/>
          </w:tcPr>
          <w:p w:rsidR="009118C3" w:rsidRPr="0080641A" w:rsidRDefault="009118C3" w:rsidP="009118C3">
            <w:pPr>
              <w:pStyle w:val="af7"/>
              <w:jc w:val="center"/>
              <w:rPr>
                <w:rFonts w:ascii="Times New Roman" w:hAnsi="Times New Roman" w:cs="Times New Roman"/>
              </w:rPr>
            </w:pPr>
            <w:r w:rsidRPr="0080641A">
              <w:rPr>
                <w:rFonts w:ascii="Times New Roman" w:hAnsi="Times New Roman" w:cs="Times New Roman"/>
              </w:rPr>
              <w:t>Тема самообразования</w:t>
            </w:r>
          </w:p>
          <w:p w:rsidR="009118C3" w:rsidRPr="0080641A" w:rsidRDefault="009118C3" w:rsidP="009118C3">
            <w:pPr>
              <w:pStyle w:val="af7"/>
              <w:jc w:val="center"/>
              <w:rPr>
                <w:rFonts w:ascii="Times New Roman" w:hAnsi="Times New Roman" w:cs="Times New Roman"/>
              </w:rPr>
            </w:pPr>
          </w:p>
        </w:tc>
      </w:tr>
      <w:tr w:rsidR="009118C3" w:rsidRPr="0080641A" w:rsidTr="00F54A01">
        <w:tc>
          <w:tcPr>
            <w:tcW w:w="534" w:type="dxa"/>
          </w:tcPr>
          <w:p w:rsidR="009118C3" w:rsidRPr="0080641A" w:rsidRDefault="009118C3" w:rsidP="009118C3">
            <w:pPr>
              <w:pStyle w:val="af7"/>
              <w:rPr>
                <w:rFonts w:ascii="Times New Roman" w:hAnsi="Times New Roman" w:cs="Times New Roman"/>
              </w:rPr>
            </w:pPr>
            <w:r w:rsidRPr="0080641A">
              <w:rPr>
                <w:rFonts w:ascii="Times New Roman" w:hAnsi="Times New Roman" w:cs="Times New Roman"/>
              </w:rPr>
              <w:t>1.</w:t>
            </w:r>
          </w:p>
        </w:tc>
        <w:tc>
          <w:tcPr>
            <w:tcW w:w="1701" w:type="dxa"/>
          </w:tcPr>
          <w:p w:rsidR="009118C3" w:rsidRPr="0080641A" w:rsidRDefault="009118C3" w:rsidP="009118C3">
            <w:pPr>
              <w:pStyle w:val="af7"/>
              <w:rPr>
                <w:rFonts w:ascii="Times New Roman" w:hAnsi="Times New Roman" w:cs="Times New Roman"/>
              </w:rPr>
            </w:pPr>
            <w:r w:rsidRPr="0080641A">
              <w:rPr>
                <w:rFonts w:ascii="Times New Roman" w:hAnsi="Times New Roman" w:cs="Times New Roman"/>
              </w:rPr>
              <w:t>Стогниёва Г.Н.</w:t>
            </w:r>
          </w:p>
        </w:tc>
        <w:tc>
          <w:tcPr>
            <w:tcW w:w="850" w:type="dxa"/>
          </w:tcPr>
          <w:p w:rsidR="009118C3" w:rsidRPr="0080641A" w:rsidRDefault="009118C3" w:rsidP="009118C3">
            <w:pPr>
              <w:pStyle w:val="af7"/>
              <w:jc w:val="center"/>
              <w:rPr>
                <w:rFonts w:ascii="Times New Roman" w:hAnsi="Times New Roman" w:cs="Times New Roman"/>
              </w:rPr>
            </w:pPr>
            <w:r w:rsidRPr="0080641A">
              <w:rPr>
                <w:rFonts w:ascii="Times New Roman" w:hAnsi="Times New Roman" w:cs="Times New Roman"/>
              </w:rPr>
              <w:t>4</w:t>
            </w:r>
          </w:p>
        </w:tc>
        <w:tc>
          <w:tcPr>
            <w:tcW w:w="2126" w:type="dxa"/>
          </w:tcPr>
          <w:p w:rsidR="009118C3" w:rsidRPr="0080641A" w:rsidRDefault="009118C3" w:rsidP="009118C3">
            <w:pPr>
              <w:pStyle w:val="af7"/>
              <w:rPr>
                <w:rFonts w:ascii="Times New Roman" w:hAnsi="Times New Roman" w:cs="Times New Roman"/>
              </w:rPr>
            </w:pPr>
            <w:r w:rsidRPr="0080641A">
              <w:rPr>
                <w:rFonts w:ascii="Times New Roman" w:hAnsi="Times New Roman" w:cs="Times New Roman"/>
              </w:rPr>
              <w:t>«Школа России»</w:t>
            </w:r>
          </w:p>
        </w:tc>
        <w:tc>
          <w:tcPr>
            <w:tcW w:w="5103" w:type="dxa"/>
          </w:tcPr>
          <w:p w:rsidR="009118C3" w:rsidRPr="0080641A" w:rsidRDefault="009118C3" w:rsidP="009118C3">
            <w:pPr>
              <w:pStyle w:val="af8"/>
              <w:spacing w:before="360"/>
              <w:ind w:left="0"/>
            </w:pPr>
            <w:r w:rsidRPr="0080641A">
              <w:t xml:space="preserve">«Развития речи </w:t>
            </w:r>
            <w:proofErr w:type="gramStart"/>
            <w:r w:rsidRPr="0080641A">
              <w:t>обучающихся</w:t>
            </w:r>
            <w:proofErr w:type="gramEnd"/>
            <w:r w:rsidRPr="0080641A">
              <w:t xml:space="preserve">  начальной школы».</w:t>
            </w:r>
          </w:p>
        </w:tc>
      </w:tr>
      <w:tr w:rsidR="009118C3" w:rsidRPr="0080641A" w:rsidTr="00F54A01">
        <w:trPr>
          <w:trHeight w:val="630"/>
        </w:trPr>
        <w:tc>
          <w:tcPr>
            <w:tcW w:w="534" w:type="dxa"/>
          </w:tcPr>
          <w:p w:rsidR="009118C3" w:rsidRPr="0080641A" w:rsidRDefault="009118C3" w:rsidP="009118C3">
            <w:pPr>
              <w:pStyle w:val="af7"/>
              <w:rPr>
                <w:rFonts w:ascii="Times New Roman" w:hAnsi="Times New Roman" w:cs="Times New Roman"/>
              </w:rPr>
            </w:pPr>
            <w:r w:rsidRPr="0080641A">
              <w:rPr>
                <w:rFonts w:ascii="Times New Roman" w:hAnsi="Times New Roman" w:cs="Times New Roman"/>
              </w:rPr>
              <w:t>2.</w:t>
            </w:r>
          </w:p>
        </w:tc>
        <w:tc>
          <w:tcPr>
            <w:tcW w:w="1701" w:type="dxa"/>
          </w:tcPr>
          <w:p w:rsidR="009118C3" w:rsidRPr="0080641A" w:rsidRDefault="009118C3" w:rsidP="009118C3">
            <w:pPr>
              <w:pStyle w:val="af7"/>
              <w:rPr>
                <w:rFonts w:ascii="Times New Roman" w:hAnsi="Times New Roman" w:cs="Times New Roman"/>
              </w:rPr>
            </w:pPr>
            <w:r w:rsidRPr="0080641A">
              <w:rPr>
                <w:rFonts w:ascii="Times New Roman" w:hAnsi="Times New Roman" w:cs="Times New Roman"/>
              </w:rPr>
              <w:t>Жбантова В.В.</w:t>
            </w:r>
          </w:p>
        </w:tc>
        <w:tc>
          <w:tcPr>
            <w:tcW w:w="850" w:type="dxa"/>
          </w:tcPr>
          <w:p w:rsidR="009118C3" w:rsidRPr="0080641A" w:rsidRDefault="009118C3" w:rsidP="009118C3">
            <w:pPr>
              <w:pStyle w:val="af7"/>
              <w:jc w:val="center"/>
              <w:rPr>
                <w:rFonts w:ascii="Times New Roman" w:hAnsi="Times New Roman" w:cs="Times New Roman"/>
              </w:rPr>
            </w:pPr>
            <w:r w:rsidRPr="0080641A">
              <w:rPr>
                <w:rFonts w:ascii="Times New Roman" w:hAnsi="Times New Roman" w:cs="Times New Roman"/>
              </w:rPr>
              <w:t>3</w:t>
            </w:r>
          </w:p>
        </w:tc>
        <w:tc>
          <w:tcPr>
            <w:tcW w:w="2126" w:type="dxa"/>
          </w:tcPr>
          <w:p w:rsidR="009118C3" w:rsidRPr="009118C3" w:rsidRDefault="009118C3" w:rsidP="009118C3">
            <w:pPr>
              <w:pStyle w:val="af7"/>
              <w:rPr>
                <w:rFonts w:ascii="Times New Roman" w:hAnsi="Times New Roman" w:cs="Times New Roman"/>
                <w:lang w:val="en-US"/>
              </w:rPr>
            </w:pPr>
            <w:r>
              <w:rPr>
                <w:rFonts w:ascii="Times New Roman" w:hAnsi="Times New Roman" w:cs="Times New Roman"/>
              </w:rPr>
              <w:t>«Школа России»</w:t>
            </w:r>
          </w:p>
        </w:tc>
        <w:tc>
          <w:tcPr>
            <w:tcW w:w="5103" w:type="dxa"/>
          </w:tcPr>
          <w:p w:rsidR="009118C3" w:rsidRPr="0080641A" w:rsidRDefault="009118C3" w:rsidP="009118C3">
            <w:pPr>
              <w:pStyle w:val="af7"/>
              <w:rPr>
                <w:rFonts w:ascii="Times New Roman" w:hAnsi="Times New Roman" w:cs="Times New Roman"/>
              </w:rPr>
            </w:pPr>
            <w:r w:rsidRPr="0080641A">
              <w:rPr>
                <w:rFonts w:ascii="Times New Roman" w:hAnsi="Times New Roman" w:cs="Times New Roman"/>
              </w:rPr>
              <w:t xml:space="preserve">«Интерактивные методы обучения на уроках русского языка »                                                                  </w:t>
            </w:r>
          </w:p>
          <w:p w:rsidR="009118C3" w:rsidRPr="009118C3" w:rsidRDefault="009118C3" w:rsidP="009118C3">
            <w:pPr>
              <w:pStyle w:val="af7"/>
              <w:rPr>
                <w:rFonts w:ascii="Times New Roman" w:hAnsi="Times New Roman" w:cs="Times New Roman"/>
                <w:lang w:val="en-US"/>
              </w:rPr>
            </w:pPr>
          </w:p>
        </w:tc>
      </w:tr>
      <w:tr w:rsidR="009118C3" w:rsidRPr="0080641A" w:rsidTr="00F54A01">
        <w:tc>
          <w:tcPr>
            <w:tcW w:w="534" w:type="dxa"/>
          </w:tcPr>
          <w:p w:rsidR="009118C3" w:rsidRPr="0080641A" w:rsidRDefault="009118C3" w:rsidP="009118C3">
            <w:pPr>
              <w:pStyle w:val="af7"/>
              <w:rPr>
                <w:rFonts w:ascii="Times New Roman" w:hAnsi="Times New Roman" w:cs="Times New Roman"/>
              </w:rPr>
            </w:pPr>
            <w:r w:rsidRPr="0080641A">
              <w:rPr>
                <w:rFonts w:ascii="Times New Roman" w:hAnsi="Times New Roman" w:cs="Times New Roman"/>
              </w:rPr>
              <w:t>3.</w:t>
            </w:r>
          </w:p>
        </w:tc>
        <w:tc>
          <w:tcPr>
            <w:tcW w:w="1701" w:type="dxa"/>
          </w:tcPr>
          <w:p w:rsidR="009118C3" w:rsidRPr="0080641A" w:rsidRDefault="009118C3" w:rsidP="009118C3">
            <w:pPr>
              <w:pStyle w:val="af7"/>
              <w:rPr>
                <w:rFonts w:ascii="Times New Roman" w:hAnsi="Times New Roman" w:cs="Times New Roman"/>
              </w:rPr>
            </w:pPr>
            <w:r w:rsidRPr="0080641A">
              <w:rPr>
                <w:rFonts w:ascii="Times New Roman" w:hAnsi="Times New Roman" w:cs="Times New Roman"/>
              </w:rPr>
              <w:t>Власова Т.Ф</w:t>
            </w:r>
          </w:p>
        </w:tc>
        <w:tc>
          <w:tcPr>
            <w:tcW w:w="850" w:type="dxa"/>
          </w:tcPr>
          <w:p w:rsidR="009118C3" w:rsidRPr="0080641A" w:rsidRDefault="009118C3" w:rsidP="009118C3">
            <w:pPr>
              <w:pStyle w:val="af7"/>
              <w:jc w:val="center"/>
              <w:rPr>
                <w:rFonts w:ascii="Times New Roman" w:hAnsi="Times New Roman" w:cs="Times New Roman"/>
              </w:rPr>
            </w:pPr>
            <w:r w:rsidRPr="0080641A">
              <w:rPr>
                <w:rFonts w:ascii="Times New Roman" w:hAnsi="Times New Roman" w:cs="Times New Roman"/>
              </w:rPr>
              <w:t>2</w:t>
            </w:r>
          </w:p>
        </w:tc>
        <w:tc>
          <w:tcPr>
            <w:tcW w:w="2126" w:type="dxa"/>
          </w:tcPr>
          <w:p w:rsidR="009118C3" w:rsidRPr="0080641A" w:rsidRDefault="009118C3" w:rsidP="009118C3">
            <w:pPr>
              <w:pStyle w:val="af7"/>
              <w:rPr>
                <w:rFonts w:ascii="Times New Roman" w:hAnsi="Times New Roman" w:cs="Times New Roman"/>
              </w:rPr>
            </w:pPr>
            <w:r w:rsidRPr="0080641A">
              <w:rPr>
                <w:rFonts w:ascii="Times New Roman" w:hAnsi="Times New Roman" w:cs="Times New Roman"/>
              </w:rPr>
              <w:t>«Школа России»</w:t>
            </w:r>
          </w:p>
          <w:p w:rsidR="009118C3" w:rsidRPr="0080641A" w:rsidRDefault="009118C3" w:rsidP="009118C3">
            <w:pPr>
              <w:pStyle w:val="af7"/>
              <w:rPr>
                <w:rFonts w:ascii="Times New Roman" w:hAnsi="Times New Roman" w:cs="Times New Roman"/>
              </w:rPr>
            </w:pPr>
          </w:p>
        </w:tc>
        <w:tc>
          <w:tcPr>
            <w:tcW w:w="5103" w:type="dxa"/>
          </w:tcPr>
          <w:p w:rsidR="009118C3" w:rsidRPr="009118C3" w:rsidRDefault="009118C3" w:rsidP="009118C3">
            <w:pPr>
              <w:pStyle w:val="af8"/>
              <w:spacing w:before="360"/>
              <w:ind w:left="0"/>
            </w:pPr>
            <w:proofErr w:type="gramStart"/>
            <w:r w:rsidRPr="0080641A">
              <w:t>«Развитие речи обучаю</w:t>
            </w:r>
            <w:r>
              <w:t>щихся на уроках русского языка»</w:t>
            </w:r>
            <w:proofErr w:type="gramEnd"/>
          </w:p>
        </w:tc>
      </w:tr>
      <w:tr w:rsidR="009118C3" w:rsidRPr="0080641A" w:rsidTr="00F54A01">
        <w:tc>
          <w:tcPr>
            <w:tcW w:w="534" w:type="dxa"/>
          </w:tcPr>
          <w:p w:rsidR="009118C3" w:rsidRPr="0080641A" w:rsidRDefault="009118C3" w:rsidP="009118C3">
            <w:pPr>
              <w:pStyle w:val="af7"/>
              <w:rPr>
                <w:rFonts w:ascii="Times New Roman" w:hAnsi="Times New Roman" w:cs="Times New Roman"/>
              </w:rPr>
            </w:pPr>
            <w:r w:rsidRPr="0080641A">
              <w:rPr>
                <w:rFonts w:ascii="Times New Roman" w:hAnsi="Times New Roman" w:cs="Times New Roman"/>
              </w:rPr>
              <w:t>4.</w:t>
            </w:r>
          </w:p>
        </w:tc>
        <w:tc>
          <w:tcPr>
            <w:tcW w:w="1701" w:type="dxa"/>
          </w:tcPr>
          <w:p w:rsidR="009118C3" w:rsidRPr="0080641A" w:rsidRDefault="009118C3" w:rsidP="009118C3">
            <w:pPr>
              <w:pStyle w:val="af7"/>
              <w:rPr>
                <w:rFonts w:ascii="Times New Roman" w:hAnsi="Times New Roman" w:cs="Times New Roman"/>
              </w:rPr>
            </w:pPr>
            <w:r w:rsidRPr="0080641A">
              <w:rPr>
                <w:rFonts w:ascii="Times New Roman" w:hAnsi="Times New Roman" w:cs="Times New Roman"/>
              </w:rPr>
              <w:t>Носикова А.И.</w:t>
            </w:r>
          </w:p>
        </w:tc>
        <w:tc>
          <w:tcPr>
            <w:tcW w:w="850" w:type="dxa"/>
          </w:tcPr>
          <w:p w:rsidR="009118C3" w:rsidRPr="0080641A" w:rsidRDefault="009118C3" w:rsidP="009118C3">
            <w:pPr>
              <w:pStyle w:val="af7"/>
              <w:jc w:val="center"/>
              <w:rPr>
                <w:rFonts w:ascii="Times New Roman" w:hAnsi="Times New Roman" w:cs="Times New Roman"/>
              </w:rPr>
            </w:pPr>
            <w:r w:rsidRPr="0080641A">
              <w:rPr>
                <w:rFonts w:ascii="Times New Roman" w:hAnsi="Times New Roman" w:cs="Times New Roman"/>
              </w:rPr>
              <w:t>1</w:t>
            </w:r>
          </w:p>
        </w:tc>
        <w:tc>
          <w:tcPr>
            <w:tcW w:w="2126" w:type="dxa"/>
          </w:tcPr>
          <w:p w:rsidR="009118C3" w:rsidRPr="0080641A" w:rsidRDefault="009118C3" w:rsidP="009118C3">
            <w:pPr>
              <w:pStyle w:val="af7"/>
              <w:rPr>
                <w:rFonts w:ascii="Times New Roman" w:hAnsi="Times New Roman" w:cs="Times New Roman"/>
              </w:rPr>
            </w:pPr>
            <w:r w:rsidRPr="0080641A">
              <w:rPr>
                <w:rFonts w:ascii="Times New Roman" w:hAnsi="Times New Roman" w:cs="Times New Roman"/>
              </w:rPr>
              <w:t>«Школа России»</w:t>
            </w:r>
          </w:p>
        </w:tc>
        <w:tc>
          <w:tcPr>
            <w:tcW w:w="5103" w:type="dxa"/>
          </w:tcPr>
          <w:p w:rsidR="009118C3" w:rsidRPr="0080641A" w:rsidRDefault="009118C3" w:rsidP="009118C3">
            <w:pPr>
              <w:pStyle w:val="af7"/>
              <w:rPr>
                <w:rFonts w:ascii="Times New Roman" w:hAnsi="Times New Roman" w:cs="Times New Roman"/>
              </w:rPr>
            </w:pPr>
            <w:r w:rsidRPr="0080641A">
              <w:rPr>
                <w:rFonts w:ascii="Times New Roman" w:hAnsi="Times New Roman" w:cs="Times New Roman"/>
              </w:rPr>
              <w:t xml:space="preserve"> «Использование современных обучающих технологий в начальной школе»     </w:t>
            </w:r>
          </w:p>
          <w:p w:rsidR="009118C3" w:rsidRPr="0080641A" w:rsidRDefault="009118C3" w:rsidP="009118C3">
            <w:pPr>
              <w:pStyle w:val="af7"/>
              <w:rPr>
                <w:rFonts w:ascii="Times New Roman" w:hAnsi="Times New Roman" w:cs="Times New Roman"/>
              </w:rPr>
            </w:pPr>
            <w:r w:rsidRPr="0080641A">
              <w:rPr>
                <w:rFonts w:ascii="Times New Roman" w:hAnsi="Times New Roman" w:cs="Times New Roman"/>
              </w:rPr>
              <w:t xml:space="preserve">                                                                                          </w:t>
            </w:r>
          </w:p>
        </w:tc>
      </w:tr>
    </w:tbl>
    <w:p w:rsidR="0080641A" w:rsidRPr="0080641A" w:rsidRDefault="0080641A" w:rsidP="0080641A">
      <w:pPr>
        <w:tabs>
          <w:tab w:val="left" w:pos="5670"/>
        </w:tabs>
        <w:spacing w:line="240" w:lineRule="auto"/>
        <w:jc w:val="both"/>
        <w:rPr>
          <w:rFonts w:ascii="Times New Roman" w:hAnsi="Times New Roman" w:cs="Times New Roman"/>
          <w:sz w:val="24"/>
          <w:szCs w:val="24"/>
        </w:rPr>
      </w:pPr>
      <w:r w:rsidRPr="0080641A">
        <w:rPr>
          <w:rFonts w:ascii="Times New Roman" w:hAnsi="Times New Roman" w:cs="Times New Roman"/>
          <w:sz w:val="24"/>
          <w:szCs w:val="24"/>
        </w:rPr>
        <w:t xml:space="preserve">           Учителя начальных классов на протяжении  учебного года  работали  над темами по самообразованию,</w:t>
      </w:r>
      <w:r w:rsidRPr="0080641A">
        <w:rPr>
          <w:rFonts w:ascii="Times New Roman" w:hAnsi="Times New Roman" w:cs="Times New Roman"/>
          <w:color w:val="373737"/>
          <w:sz w:val="24"/>
          <w:szCs w:val="24"/>
        </w:rPr>
        <w:t xml:space="preserve"> </w:t>
      </w:r>
      <w:r w:rsidRPr="0080641A">
        <w:rPr>
          <w:rFonts w:ascii="Times New Roman" w:hAnsi="Times New Roman" w:cs="Times New Roman"/>
          <w:sz w:val="24"/>
          <w:szCs w:val="24"/>
        </w:rPr>
        <w:t>совершенствуя свой профессиональный уровень: изучали публикации, делились своими наработками, апробировали различные приёмы обучения учащихся</w:t>
      </w:r>
      <w:r w:rsidRPr="0080641A">
        <w:rPr>
          <w:rFonts w:ascii="Times New Roman" w:hAnsi="Times New Roman" w:cs="Times New Roman"/>
          <w:color w:val="373737"/>
          <w:sz w:val="24"/>
          <w:szCs w:val="24"/>
        </w:rPr>
        <w:t xml:space="preserve">, </w:t>
      </w:r>
      <w:r w:rsidRPr="0080641A">
        <w:rPr>
          <w:rFonts w:ascii="Times New Roman" w:hAnsi="Times New Roman" w:cs="Times New Roman"/>
          <w:sz w:val="24"/>
          <w:szCs w:val="24"/>
        </w:rPr>
        <w:t xml:space="preserve"> выступали с докладами на МО, проводили открытые уроки и внеклассные мероприятия с учетом графика,</w:t>
      </w:r>
      <w:r w:rsidRPr="0080641A">
        <w:rPr>
          <w:rFonts w:ascii="Times New Roman" w:hAnsi="Times New Roman" w:cs="Times New Roman"/>
          <w:color w:val="373737"/>
          <w:sz w:val="24"/>
          <w:szCs w:val="24"/>
        </w:rPr>
        <w:t xml:space="preserve"> </w:t>
      </w:r>
      <w:r w:rsidRPr="0080641A">
        <w:rPr>
          <w:rFonts w:ascii="Times New Roman" w:hAnsi="Times New Roman" w:cs="Times New Roman"/>
          <w:sz w:val="24"/>
          <w:szCs w:val="24"/>
        </w:rPr>
        <w:t>разрабатывали дидактический материал, отслеживали динамику развития учащихся, анализировали свою деятельность. На заседании МО №4 были предоставлены отчёты о проделанной работе за год.</w:t>
      </w:r>
      <w:r w:rsidRPr="0080641A">
        <w:rPr>
          <w:rFonts w:ascii="Times New Roman" w:hAnsi="Times New Roman" w:cs="Times New Roman"/>
          <w:color w:val="373737"/>
          <w:sz w:val="24"/>
          <w:szCs w:val="24"/>
        </w:rPr>
        <w:t xml:space="preserve"> </w:t>
      </w:r>
    </w:p>
    <w:p w:rsidR="0080641A" w:rsidRPr="009118C3" w:rsidRDefault="0080641A" w:rsidP="0080641A">
      <w:pPr>
        <w:spacing w:line="240" w:lineRule="auto"/>
        <w:jc w:val="both"/>
        <w:rPr>
          <w:rFonts w:ascii="Times New Roman" w:hAnsi="Times New Roman" w:cs="Times New Roman"/>
          <w:sz w:val="24"/>
          <w:szCs w:val="24"/>
          <w:lang w:val="en-US"/>
        </w:rPr>
      </w:pPr>
    </w:p>
    <w:p w:rsidR="0080641A" w:rsidRPr="009118C3" w:rsidRDefault="0080641A" w:rsidP="009118C3">
      <w:pPr>
        <w:spacing w:line="240" w:lineRule="auto"/>
        <w:jc w:val="both"/>
        <w:rPr>
          <w:rFonts w:ascii="Times New Roman" w:hAnsi="Times New Roman" w:cs="Times New Roman"/>
          <w:color w:val="000000"/>
          <w:sz w:val="24"/>
          <w:szCs w:val="24"/>
        </w:rPr>
      </w:pPr>
      <w:r w:rsidRPr="0080641A">
        <w:rPr>
          <w:rFonts w:ascii="Times New Roman" w:hAnsi="Times New Roman" w:cs="Times New Roman"/>
          <w:color w:val="000000"/>
          <w:sz w:val="24"/>
          <w:szCs w:val="24"/>
        </w:rPr>
        <w:t>Работая по программе «Школа России»,  учащиеся начальной школы показали сле</w:t>
      </w:r>
      <w:r w:rsidR="009118C3">
        <w:rPr>
          <w:rFonts w:ascii="Times New Roman" w:hAnsi="Times New Roman" w:cs="Times New Roman"/>
          <w:color w:val="000000"/>
          <w:sz w:val="24"/>
          <w:szCs w:val="24"/>
        </w:rPr>
        <w:t>дующие результаты по предметам:</w:t>
      </w:r>
    </w:p>
    <w:p w:rsidR="0080641A" w:rsidRPr="0080641A" w:rsidRDefault="0080641A" w:rsidP="0080641A">
      <w:pPr>
        <w:spacing w:line="240" w:lineRule="auto"/>
        <w:jc w:val="center"/>
        <w:rPr>
          <w:rFonts w:ascii="Times New Roman" w:hAnsi="Times New Roman" w:cs="Times New Roman"/>
          <w:b/>
          <w:color w:val="000000"/>
          <w:sz w:val="24"/>
          <w:szCs w:val="24"/>
        </w:rPr>
      </w:pPr>
      <w:r w:rsidRPr="0080641A">
        <w:rPr>
          <w:rFonts w:ascii="Times New Roman" w:hAnsi="Times New Roman" w:cs="Times New Roman"/>
          <w:b/>
          <w:color w:val="000000"/>
          <w:sz w:val="24"/>
          <w:szCs w:val="24"/>
        </w:rPr>
        <w:t>Литературное чтение</w:t>
      </w:r>
    </w:p>
    <w:p w:rsidR="0080641A" w:rsidRPr="0080641A" w:rsidRDefault="0080641A" w:rsidP="0080641A">
      <w:pPr>
        <w:spacing w:line="240" w:lineRule="auto"/>
        <w:jc w:val="center"/>
        <w:rPr>
          <w:rFonts w:ascii="Times New Roman" w:hAnsi="Times New Roman" w:cs="Times New Roman"/>
          <w:b/>
          <w:color w:val="000000"/>
          <w:sz w:val="24"/>
          <w:szCs w:val="24"/>
        </w:rPr>
      </w:pPr>
      <w:r w:rsidRPr="0080641A">
        <w:rPr>
          <w:rFonts w:ascii="Times New Roman" w:hAnsi="Times New Roman" w:cs="Times New Roman"/>
          <w:noProof/>
          <w:sz w:val="24"/>
          <w:szCs w:val="24"/>
        </w:rPr>
        <w:drawing>
          <wp:inline distT="0" distB="0" distL="0" distR="0">
            <wp:extent cx="6417425" cy="3665913"/>
            <wp:effectExtent l="0" t="0" r="2540" b="0"/>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0641A" w:rsidRPr="00F54A01" w:rsidRDefault="0080641A" w:rsidP="0080641A">
      <w:pPr>
        <w:spacing w:line="240" w:lineRule="auto"/>
        <w:jc w:val="both"/>
        <w:rPr>
          <w:rFonts w:ascii="Times New Roman" w:hAnsi="Times New Roman" w:cs="Times New Roman"/>
          <w:color w:val="000000"/>
          <w:sz w:val="24"/>
          <w:szCs w:val="24"/>
          <w:lang w:val="en-US"/>
        </w:rPr>
      </w:pPr>
    </w:p>
    <w:p w:rsidR="0080641A" w:rsidRPr="0080641A" w:rsidRDefault="0080641A" w:rsidP="0080641A">
      <w:pPr>
        <w:spacing w:line="240" w:lineRule="auto"/>
        <w:jc w:val="both"/>
        <w:rPr>
          <w:rFonts w:ascii="Times New Roman" w:hAnsi="Times New Roman" w:cs="Times New Roman"/>
          <w:color w:val="000000"/>
          <w:sz w:val="24"/>
          <w:szCs w:val="24"/>
        </w:rPr>
      </w:pPr>
      <w:r w:rsidRPr="0080641A">
        <w:rPr>
          <w:rFonts w:ascii="Times New Roman" w:hAnsi="Times New Roman" w:cs="Times New Roman"/>
          <w:color w:val="000000"/>
          <w:sz w:val="24"/>
          <w:szCs w:val="24"/>
        </w:rPr>
        <w:lastRenderedPageBreak/>
        <w:t xml:space="preserve">     </w:t>
      </w:r>
      <w:r w:rsidRPr="0080641A">
        <w:rPr>
          <w:rFonts w:ascii="Times New Roman" w:hAnsi="Times New Roman" w:cs="Times New Roman"/>
          <w:b/>
          <w:color w:val="000000"/>
          <w:sz w:val="24"/>
          <w:szCs w:val="24"/>
        </w:rPr>
        <w:t xml:space="preserve">Вывод: </w:t>
      </w:r>
      <w:r w:rsidRPr="0080641A">
        <w:rPr>
          <w:rFonts w:ascii="Times New Roman" w:hAnsi="Times New Roman" w:cs="Times New Roman"/>
          <w:sz w:val="24"/>
          <w:szCs w:val="24"/>
        </w:rPr>
        <w:t>Любовь к литературе зарождается в начальной школе на уроках чтения. От  того, какие книги читает ребёнок, во многом зависит, каким человеком он станет. Поэтому</w:t>
      </w:r>
      <w:r w:rsidRPr="0080641A">
        <w:rPr>
          <w:rFonts w:ascii="Times New Roman" w:hAnsi="Times New Roman" w:cs="Times New Roman"/>
          <w:color w:val="000000"/>
          <w:sz w:val="24"/>
          <w:szCs w:val="24"/>
        </w:rPr>
        <w:t xml:space="preserve"> необходимо продолжать работу по привитию интереса к книге, к чтению, формировать читательскую активность детей.</w:t>
      </w:r>
    </w:p>
    <w:p w:rsidR="0080641A" w:rsidRPr="0080641A" w:rsidRDefault="0080641A" w:rsidP="0080641A">
      <w:pPr>
        <w:spacing w:line="240" w:lineRule="auto"/>
        <w:jc w:val="both"/>
        <w:rPr>
          <w:rFonts w:ascii="Times New Roman" w:hAnsi="Times New Roman" w:cs="Times New Roman"/>
          <w:color w:val="000000"/>
          <w:sz w:val="24"/>
          <w:szCs w:val="24"/>
        </w:rPr>
      </w:pPr>
      <w:r w:rsidRPr="0080641A">
        <w:rPr>
          <w:rFonts w:ascii="Times New Roman" w:hAnsi="Times New Roman" w:cs="Times New Roman"/>
          <w:color w:val="000000"/>
          <w:sz w:val="24"/>
          <w:szCs w:val="24"/>
        </w:rPr>
        <w:t xml:space="preserve">   Для этого надо вести систематическую работу по внеклассному чтению, держать тесную связь с библиотекой, </w:t>
      </w:r>
      <w:r w:rsidRPr="0080641A">
        <w:rPr>
          <w:rFonts w:ascii="Times New Roman" w:hAnsi="Times New Roman" w:cs="Times New Roman"/>
          <w:sz w:val="24"/>
          <w:szCs w:val="24"/>
        </w:rPr>
        <w:t>развивать читательские компетентности учащихся через организацию литературных игр, творческих конкурсов, занятий с элементами театрализации.</w:t>
      </w:r>
    </w:p>
    <w:p w:rsidR="0080641A" w:rsidRPr="0080641A" w:rsidRDefault="0080641A" w:rsidP="0080641A">
      <w:pPr>
        <w:spacing w:line="240" w:lineRule="auto"/>
        <w:jc w:val="center"/>
        <w:rPr>
          <w:rFonts w:ascii="Times New Roman" w:hAnsi="Times New Roman" w:cs="Times New Roman"/>
          <w:b/>
          <w:color w:val="000000"/>
          <w:sz w:val="24"/>
          <w:szCs w:val="24"/>
        </w:rPr>
      </w:pPr>
    </w:p>
    <w:p w:rsidR="0080641A" w:rsidRPr="0080641A" w:rsidRDefault="0080641A" w:rsidP="0080641A">
      <w:pPr>
        <w:spacing w:line="240" w:lineRule="auto"/>
        <w:jc w:val="center"/>
        <w:rPr>
          <w:rFonts w:ascii="Times New Roman" w:hAnsi="Times New Roman" w:cs="Times New Roman"/>
          <w:b/>
          <w:color w:val="000000"/>
          <w:sz w:val="24"/>
          <w:szCs w:val="24"/>
        </w:rPr>
      </w:pPr>
      <w:r w:rsidRPr="0080641A">
        <w:rPr>
          <w:rFonts w:ascii="Times New Roman" w:hAnsi="Times New Roman" w:cs="Times New Roman"/>
          <w:b/>
          <w:color w:val="000000"/>
          <w:sz w:val="24"/>
          <w:szCs w:val="24"/>
        </w:rPr>
        <w:t>Русский язык</w:t>
      </w:r>
    </w:p>
    <w:p w:rsidR="0080641A" w:rsidRPr="0080641A" w:rsidRDefault="0080641A" w:rsidP="0080641A">
      <w:pPr>
        <w:spacing w:line="240" w:lineRule="auto"/>
        <w:jc w:val="center"/>
        <w:rPr>
          <w:rFonts w:ascii="Times New Roman" w:hAnsi="Times New Roman" w:cs="Times New Roman"/>
          <w:b/>
          <w:color w:val="000000"/>
          <w:sz w:val="24"/>
          <w:szCs w:val="24"/>
        </w:rPr>
      </w:pPr>
    </w:p>
    <w:p w:rsidR="0080641A" w:rsidRPr="0080641A" w:rsidRDefault="0080641A" w:rsidP="0080641A">
      <w:pPr>
        <w:spacing w:line="240" w:lineRule="auto"/>
        <w:jc w:val="center"/>
        <w:rPr>
          <w:rFonts w:ascii="Times New Roman" w:hAnsi="Times New Roman" w:cs="Times New Roman"/>
          <w:b/>
          <w:color w:val="000000"/>
          <w:sz w:val="24"/>
          <w:szCs w:val="24"/>
        </w:rPr>
      </w:pPr>
      <w:r w:rsidRPr="0080641A">
        <w:rPr>
          <w:rFonts w:ascii="Times New Roman" w:hAnsi="Times New Roman" w:cs="Times New Roman"/>
          <w:noProof/>
          <w:sz w:val="24"/>
          <w:szCs w:val="24"/>
        </w:rPr>
        <w:drawing>
          <wp:inline distT="0" distB="0" distL="0" distR="0">
            <wp:extent cx="6151501" cy="4027932"/>
            <wp:effectExtent l="6095" t="6096" r="4444" b="7747"/>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0641A" w:rsidRPr="0080641A" w:rsidRDefault="0080641A" w:rsidP="0080641A">
      <w:pPr>
        <w:spacing w:line="240" w:lineRule="auto"/>
        <w:jc w:val="center"/>
        <w:rPr>
          <w:rFonts w:ascii="Times New Roman" w:hAnsi="Times New Roman" w:cs="Times New Roman"/>
          <w:b/>
          <w:color w:val="000000"/>
          <w:sz w:val="24"/>
          <w:szCs w:val="24"/>
        </w:rPr>
      </w:pPr>
    </w:p>
    <w:p w:rsidR="0080641A" w:rsidRPr="0080641A" w:rsidRDefault="0080641A" w:rsidP="0080641A">
      <w:pPr>
        <w:pStyle w:val="af8"/>
        <w:tabs>
          <w:tab w:val="left" w:pos="1779"/>
        </w:tabs>
        <w:ind w:left="0"/>
        <w:rPr>
          <w:color w:val="000000"/>
        </w:rPr>
      </w:pPr>
      <w:r w:rsidRPr="0080641A">
        <w:rPr>
          <w:color w:val="000000"/>
        </w:rPr>
        <w:t xml:space="preserve">     </w:t>
      </w:r>
    </w:p>
    <w:p w:rsidR="0080641A" w:rsidRPr="0080641A" w:rsidRDefault="0080641A" w:rsidP="0080641A">
      <w:pPr>
        <w:pStyle w:val="af8"/>
        <w:tabs>
          <w:tab w:val="left" w:pos="1779"/>
        </w:tabs>
        <w:ind w:left="0"/>
      </w:pPr>
      <w:r w:rsidRPr="0080641A">
        <w:rPr>
          <w:b/>
          <w:color w:val="000000"/>
        </w:rPr>
        <w:t>Вывод</w:t>
      </w:r>
      <w:proofErr w:type="gramStart"/>
      <w:r w:rsidRPr="0080641A">
        <w:rPr>
          <w:b/>
          <w:color w:val="000000"/>
        </w:rPr>
        <w:t xml:space="preserve"> :</w:t>
      </w:r>
      <w:proofErr w:type="gramEnd"/>
      <w:r w:rsidRPr="0080641A">
        <w:rPr>
          <w:color w:val="000000"/>
        </w:rPr>
        <w:t xml:space="preserve"> </w:t>
      </w:r>
      <w:r w:rsidRPr="0080641A">
        <w:t xml:space="preserve"> в начальных классах закладываются основы грамотного письма. </w:t>
      </w:r>
    </w:p>
    <w:p w:rsidR="0080641A" w:rsidRPr="0080641A" w:rsidRDefault="0080641A" w:rsidP="0080641A">
      <w:pPr>
        <w:pStyle w:val="af8"/>
        <w:tabs>
          <w:tab w:val="left" w:pos="1779"/>
        </w:tabs>
        <w:ind w:left="0" w:hanging="397"/>
        <w:jc w:val="both"/>
      </w:pPr>
      <w:r w:rsidRPr="0080641A">
        <w:t xml:space="preserve">          Среди причин, порождающих ошибки учащихся, можно назвать    следующие:</w:t>
      </w:r>
    </w:p>
    <w:p w:rsidR="0080641A" w:rsidRPr="0080641A" w:rsidRDefault="0080641A" w:rsidP="0080641A">
      <w:pPr>
        <w:pStyle w:val="af8"/>
        <w:tabs>
          <w:tab w:val="left" w:pos="1779"/>
        </w:tabs>
        <w:spacing w:after="200"/>
        <w:ind w:left="0"/>
      </w:pPr>
      <w:r w:rsidRPr="0080641A">
        <w:t xml:space="preserve">       -  Невнимание, рассеянность, поспешность;</w:t>
      </w:r>
    </w:p>
    <w:p w:rsidR="0080641A" w:rsidRPr="0080641A" w:rsidRDefault="0080641A" w:rsidP="0080641A">
      <w:pPr>
        <w:pStyle w:val="af8"/>
        <w:tabs>
          <w:tab w:val="left" w:pos="1779"/>
        </w:tabs>
        <w:spacing w:after="200"/>
        <w:ind w:left="0"/>
      </w:pPr>
      <w:r w:rsidRPr="0080641A">
        <w:t xml:space="preserve">       - Не видит орфограммы </w:t>
      </w:r>
      <w:proofErr w:type="gramStart"/>
      <w:r w:rsidRPr="0080641A">
        <w:t xml:space="preserve">( </w:t>
      </w:r>
      <w:proofErr w:type="gramEnd"/>
      <w:r w:rsidRPr="0080641A">
        <w:t>нет орфографической зоркости);</w:t>
      </w:r>
    </w:p>
    <w:p w:rsidR="0080641A" w:rsidRPr="0080641A" w:rsidRDefault="0080641A" w:rsidP="0080641A">
      <w:pPr>
        <w:pStyle w:val="af8"/>
        <w:tabs>
          <w:tab w:val="left" w:pos="1779"/>
        </w:tabs>
        <w:spacing w:after="200"/>
        <w:ind w:left="-397"/>
      </w:pPr>
      <w:r w:rsidRPr="0080641A">
        <w:t xml:space="preserve">            - Орфограмму видит, но ошибочно её определяет;</w:t>
      </w:r>
    </w:p>
    <w:p w:rsidR="0080641A" w:rsidRPr="0080641A" w:rsidRDefault="0080641A" w:rsidP="0080641A">
      <w:pPr>
        <w:pStyle w:val="af8"/>
        <w:tabs>
          <w:tab w:val="left" w:pos="1779"/>
        </w:tabs>
        <w:spacing w:after="200"/>
        <w:ind w:left="-397"/>
      </w:pPr>
      <w:r w:rsidRPr="0080641A">
        <w:t xml:space="preserve">            -  Допускает ошибку на одной из ступеней алгоритма проверки;</w:t>
      </w:r>
    </w:p>
    <w:p w:rsidR="0080641A" w:rsidRPr="0080641A" w:rsidRDefault="0080641A" w:rsidP="0080641A">
      <w:pPr>
        <w:pStyle w:val="af8"/>
        <w:tabs>
          <w:tab w:val="left" w:pos="1779"/>
        </w:tabs>
        <w:spacing w:after="200"/>
        <w:ind w:left="567" w:hanging="964"/>
      </w:pPr>
      <w:r w:rsidRPr="0080641A">
        <w:t xml:space="preserve">             - Не понимает значения слова, словосочетания, предложения, смысла текста, работает медленно, не успевает применить свои знания.</w:t>
      </w:r>
    </w:p>
    <w:p w:rsidR="0080641A" w:rsidRPr="0080641A" w:rsidRDefault="0080641A" w:rsidP="0080641A">
      <w:pPr>
        <w:spacing w:line="240" w:lineRule="auto"/>
        <w:jc w:val="both"/>
        <w:rPr>
          <w:rFonts w:ascii="Times New Roman" w:hAnsi="Times New Roman" w:cs="Times New Roman"/>
          <w:color w:val="000000"/>
          <w:sz w:val="24"/>
          <w:szCs w:val="24"/>
        </w:rPr>
      </w:pPr>
      <w:r w:rsidRPr="0080641A">
        <w:rPr>
          <w:rFonts w:ascii="Times New Roman" w:hAnsi="Times New Roman" w:cs="Times New Roman"/>
          <w:sz w:val="24"/>
          <w:szCs w:val="24"/>
        </w:rPr>
        <w:t xml:space="preserve">       Для выработки прочных навыков грамотного письма большое значение имеет самостоятельная работа над ошибками. </w:t>
      </w:r>
      <w:r w:rsidRPr="0080641A">
        <w:rPr>
          <w:rFonts w:ascii="Times New Roman" w:hAnsi="Times New Roman" w:cs="Times New Roman"/>
          <w:color w:val="000000"/>
          <w:sz w:val="24"/>
          <w:szCs w:val="24"/>
        </w:rPr>
        <w:t xml:space="preserve"> </w:t>
      </w:r>
    </w:p>
    <w:p w:rsidR="0080641A" w:rsidRDefault="0080641A" w:rsidP="00F54A01">
      <w:pPr>
        <w:spacing w:line="240" w:lineRule="auto"/>
        <w:jc w:val="both"/>
        <w:rPr>
          <w:rFonts w:ascii="Times New Roman" w:hAnsi="Times New Roman" w:cs="Times New Roman"/>
          <w:color w:val="000000"/>
          <w:sz w:val="24"/>
          <w:szCs w:val="24"/>
          <w:lang w:val="en-US"/>
        </w:rPr>
      </w:pPr>
      <w:r w:rsidRPr="0080641A">
        <w:rPr>
          <w:rFonts w:ascii="Times New Roman" w:hAnsi="Times New Roman" w:cs="Times New Roman"/>
          <w:color w:val="000000"/>
          <w:sz w:val="24"/>
          <w:szCs w:val="24"/>
        </w:rPr>
        <w:lastRenderedPageBreak/>
        <w:t xml:space="preserve">       Учителям необходимо  обратить внимание на индивидуальную работу по  изучени</w:t>
      </w:r>
      <w:r w:rsidR="00F54A01">
        <w:rPr>
          <w:rFonts w:ascii="Times New Roman" w:hAnsi="Times New Roman" w:cs="Times New Roman"/>
          <w:color w:val="000000"/>
          <w:sz w:val="24"/>
          <w:szCs w:val="24"/>
        </w:rPr>
        <w:t>ю  орфограмм по русскому языку.</w:t>
      </w:r>
    </w:p>
    <w:p w:rsidR="00F54A01" w:rsidRPr="00F54A01" w:rsidRDefault="00F54A01" w:rsidP="00F54A01">
      <w:pPr>
        <w:spacing w:line="240" w:lineRule="auto"/>
        <w:jc w:val="both"/>
        <w:rPr>
          <w:rFonts w:ascii="Times New Roman" w:hAnsi="Times New Roman" w:cs="Times New Roman"/>
          <w:color w:val="000000"/>
          <w:sz w:val="24"/>
          <w:szCs w:val="24"/>
          <w:lang w:val="en-US"/>
        </w:rPr>
      </w:pPr>
    </w:p>
    <w:p w:rsidR="0080641A" w:rsidRPr="0080641A" w:rsidRDefault="0080641A" w:rsidP="0080641A">
      <w:pPr>
        <w:spacing w:line="240" w:lineRule="auto"/>
        <w:rPr>
          <w:rFonts w:ascii="Times New Roman" w:hAnsi="Times New Roman" w:cs="Times New Roman"/>
          <w:b/>
          <w:color w:val="000000"/>
          <w:sz w:val="24"/>
          <w:szCs w:val="24"/>
        </w:rPr>
      </w:pPr>
      <w:r w:rsidRPr="0080641A">
        <w:rPr>
          <w:rFonts w:ascii="Times New Roman" w:hAnsi="Times New Roman" w:cs="Times New Roman"/>
          <w:b/>
          <w:color w:val="000000"/>
          <w:sz w:val="24"/>
          <w:szCs w:val="24"/>
        </w:rPr>
        <w:t xml:space="preserve">                                                                               Математика.</w:t>
      </w:r>
    </w:p>
    <w:p w:rsidR="0080641A" w:rsidRPr="0080641A" w:rsidRDefault="0080641A" w:rsidP="0080641A">
      <w:pPr>
        <w:spacing w:line="240" w:lineRule="auto"/>
        <w:jc w:val="center"/>
        <w:rPr>
          <w:rFonts w:ascii="Times New Roman" w:hAnsi="Times New Roman" w:cs="Times New Roman"/>
          <w:b/>
          <w:color w:val="000000"/>
          <w:sz w:val="24"/>
          <w:szCs w:val="24"/>
        </w:rPr>
      </w:pPr>
      <w:r w:rsidRPr="0080641A">
        <w:rPr>
          <w:rFonts w:ascii="Times New Roman" w:hAnsi="Times New Roman" w:cs="Times New Roman"/>
          <w:noProof/>
          <w:sz w:val="24"/>
          <w:szCs w:val="24"/>
        </w:rPr>
        <w:drawing>
          <wp:inline distT="0" distB="0" distL="0" distR="0">
            <wp:extent cx="6065923" cy="3803279"/>
            <wp:effectExtent l="6010" t="5756" r="4382" b="7315"/>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0641A" w:rsidRPr="0080641A" w:rsidRDefault="0080641A" w:rsidP="0080641A">
      <w:pPr>
        <w:tabs>
          <w:tab w:val="left" w:pos="1248"/>
        </w:tabs>
        <w:spacing w:line="240" w:lineRule="auto"/>
        <w:jc w:val="both"/>
        <w:rPr>
          <w:rFonts w:ascii="Times New Roman" w:hAnsi="Times New Roman" w:cs="Times New Roman"/>
          <w:sz w:val="24"/>
          <w:szCs w:val="24"/>
        </w:rPr>
      </w:pPr>
      <w:r w:rsidRPr="0080641A">
        <w:rPr>
          <w:rFonts w:ascii="Times New Roman" w:hAnsi="Times New Roman" w:cs="Times New Roman"/>
          <w:b/>
          <w:sz w:val="24"/>
          <w:szCs w:val="24"/>
        </w:rPr>
        <w:t>Вывод</w:t>
      </w:r>
      <w:proofErr w:type="gramStart"/>
      <w:r w:rsidRPr="0080641A">
        <w:rPr>
          <w:rFonts w:ascii="Times New Roman" w:hAnsi="Times New Roman" w:cs="Times New Roman"/>
          <w:b/>
          <w:sz w:val="24"/>
          <w:szCs w:val="24"/>
        </w:rPr>
        <w:t xml:space="preserve"> :</w:t>
      </w:r>
      <w:proofErr w:type="gramEnd"/>
      <w:r w:rsidRPr="0080641A">
        <w:rPr>
          <w:rFonts w:ascii="Times New Roman" w:hAnsi="Times New Roman" w:cs="Times New Roman"/>
          <w:sz w:val="24"/>
          <w:szCs w:val="24"/>
        </w:rPr>
        <w:t xml:space="preserve"> много внимания учителя  уделяют  дополнительной и внеклассной  работе по математике. Но слабые по математике ученики в каждом классе есть. В некоторой степени причиной этого являются  семьи, в которых воспитываются эти дети. В таких семьях родители сами имеют слабую подготовку по математике (отсюда спрос на книги с готовыми домашними заданиями</w:t>
      </w:r>
      <w:proofErr w:type="gramStart"/>
      <w:r w:rsidRPr="0080641A">
        <w:rPr>
          <w:rFonts w:ascii="Times New Roman" w:hAnsi="Times New Roman" w:cs="Times New Roman"/>
          <w:sz w:val="24"/>
          <w:szCs w:val="24"/>
        </w:rPr>
        <w:t xml:space="preserve"> )</w:t>
      </w:r>
      <w:proofErr w:type="gramEnd"/>
      <w:r w:rsidRPr="0080641A">
        <w:rPr>
          <w:rFonts w:ascii="Times New Roman" w:hAnsi="Times New Roman" w:cs="Times New Roman"/>
          <w:sz w:val="24"/>
          <w:szCs w:val="24"/>
        </w:rPr>
        <w:t xml:space="preserve"> или же не умеют или не утруждают себя правильной помощью детям, зачастую просто решая задачи или примеры вместо детей. </w:t>
      </w:r>
    </w:p>
    <w:p w:rsidR="0080641A" w:rsidRPr="0080641A" w:rsidRDefault="0080641A" w:rsidP="0080641A">
      <w:pPr>
        <w:tabs>
          <w:tab w:val="left" w:pos="1248"/>
        </w:tabs>
        <w:spacing w:line="240" w:lineRule="auto"/>
        <w:jc w:val="both"/>
        <w:rPr>
          <w:rFonts w:ascii="Times New Roman" w:hAnsi="Times New Roman" w:cs="Times New Roman"/>
          <w:sz w:val="24"/>
          <w:szCs w:val="24"/>
        </w:rPr>
      </w:pPr>
      <w:r w:rsidRPr="0080641A">
        <w:rPr>
          <w:rFonts w:ascii="Times New Roman" w:hAnsi="Times New Roman" w:cs="Times New Roman"/>
          <w:sz w:val="24"/>
          <w:szCs w:val="24"/>
        </w:rPr>
        <w:t xml:space="preserve">     Успеваемость и качество обученности  детей по математике страдает так же от нехватки часов в неделю по предмету. Материал учебника рассчитан на 5 часов в неделю, а по учебному плану их – 4. </w:t>
      </w:r>
    </w:p>
    <w:p w:rsidR="0080641A" w:rsidRPr="0080641A" w:rsidRDefault="0080641A" w:rsidP="0080641A">
      <w:pPr>
        <w:tabs>
          <w:tab w:val="left" w:pos="1248"/>
        </w:tabs>
        <w:spacing w:line="240" w:lineRule="auto"/>
        <w:jc w:val="both"/>
        <w:rPr>
          <w:rFonts w:ascii="Times New Roman" w:hAnsi="Times New Roman" w:cs="Times New Roman"/>
          <w:sz w:val="24"/>
          <w:szCs w:val="24"/>
        </w:rPr>
      </w:pPr>
      <w:r w:rsidRPr="0080641A">
        <w:rPr>
          <w:rFonts w:ascii="Times New Roman" w:hAnsi="Times New Roman" w:cs="Times New Roman"/>
          <w:sz w:val="24"/>
          <w:szCs w:val="24"/>
        </w:rPr>
        <w:t xml:space="preserve">   Анализ проведенного мониторинга по математике показал, что недостаточно прочно сформированы умения анализировать и решать более сложные задачи; учителям следует обратить особое внимание на обучение решению задач; приемам рациональных вычислений; формировать навыки контроля и самоконтроля.</w:t>
      </w:r>
    </w:p>
    <w:p w:rsidR="0080641A" w:rsidRPr="0080641A" w:rsidRDefault="0080641A" w:rsidP="0080641A">
      <w:pPr>
        <w:tabs>
          <w:tab w:val="left" w:pos="1248"/>
        </w:tabs>
        <w:spacing w:line="240" w:lineRule="auto"/>
        <w:ind w:firstLine="851"/>
        <w:jc w:val="center"/>
        <w:rPr>
          <w:rFonts w:ascii="Times New Roman" w:hAnsi="Times New Roman" w:cs="Times New Roman"/>
          <w:b/>
          <w:sz w:val="24"/>
          <w:szCs w:val="24"/>
        </w:rPr>
      </w:pPr>
    </w:p>
    <w:p w:rsidR="0080641A" w:rsidRDefault="0080641A" w:rsidP="0080641A">
      <w:pPr>
        <w:tabs>
          <w:tab w:val="left" w:pos="1248"/>
        </w:tabs>
        <w:spacing w:line="240" w:lineRule="auto"/>
        <w:rPr>
          <w:rFonts w:ascii="Times New Roman" w:hAnsi="Times New Roman" w:cs="Times New Roman"/>
          <w:b/>
          <w:sz w:val="24"/>
          <w:szCs w:val="24"/>
          <w:lang w:val="en-US"/>
        </w:rPr>
      </w:pPr>
      <w:r w:rsidRPr="0080641A">
        <w:rPr>
          <w:rFonts w:ascii="Times New Roman" w:hAnsi="Times New Roman" w:cs="Times New Roman"/>
          <w:b/>
          <w:sz w:val="24"/>
          <w:szCs w:val="24"/>
        </w:rPr>
        <w:t xml:space="preserve">                                   </w:t>
      </w:r>
    </w:p>
    <w:p w:rsidR="00F54A01" w:rsidRDefault="00F54A01" w:rsidP="0080641A">
      <w:pPr>
        <w:tabs>
          <w:tab w:val="left" w:pos="1248"/>
        </w:tabs>
        <w:spacing w:line="240" w:lineRule="auto"/>
        <w:rPr>
          <w:rFonts w:ascii="Times New Roman" w:hAnsi="Times New Roman" w:cs="Times New Roman"/>
          <w:b/>
          <w:sz w:val="24"/>
          <w:szCs w:val="24"/>
          <w:lang w:val="en-US"/>
        </w:rPr>
      </w:pPr>
    </w:p>
    <w:p w:rsidR="00F54A01" w:rsidRDefault="00F54A01" w:rsidP="0080641A">
      <w:pPr>
        <w:tabs>
          <w:tab w:val="left" w:pos="1248"/>
        </w:tabs>
        <w:spacing w:line="240" w:lineRule="auto"/>
        <w:rPr>
          <w:rFonts w:ascii="Times New Roman" w:hAnsi="Times New Roman" w:cs="Times New Roman"/>
          <w:b/>
          <w:sz w:val="24"/>
          <w:szCs w:val="24"/>
          <w:lang w:val="en-US"/>
        </w:rPr>
      </w:pPr>
    </w:p>
    <w:p w:rsidR="00F54A01" w:rsidRPr="00F54A01" w:rsidRDefault="00F54A01" w:rsidP="0080641A">
      <w:pPr>
        <w:tabs>
          <w:tab w:val="left" w:pos="1248"/>
        </w:tabs>
        <w:spacing w:line="240" w:lineRule="auto"/>
        <w:rPr>
          <w:rFonts w:ascii="Times New Roman" w:hAnsi="Times New Roman" w:cs="Times New Roman"/>
          <w:b/>
          <w:sz w:val="24"/>
          <w:szCs w:val="24"/>
          <w:lang w:val="en-US"/>
        </w:rPr>
      </w:pPr>
    </w:p>
    <w:p w:rsidR="0080641A" w:rsidRPr="0080641A" w:rsidRDefault="0080641A" w:rsidP="0080641A">
      <w:pPr>
        <w:tabs>
          <w:tab w:val="left" w:pos="1248"/>
        </w:tabs>
        <w:spacing w:line="240" w:lineRule="auto"/>
        <w:rPr>
          <w:rFonts w:ascii="Times New Roman" w:hAnsi="Times New Roman" w:cs="Times New Roman"/>
          <w:b/>
          <w:sz w:val="24"/>
          <w:szCs w:val="24"/>
        </w:rPr>
      </w:pPr>
      <w:r w:rsidRPr="0080641A">
        <w:rPr>
          <w:rFonts w:ascii="Times New Roman" w:hAnsi="Times New Roman" w:cs="Times New Roman"/>
          <w:b/>
          <w:sz w:val="24"/>
          <w:szCs w:val="24"/>
        </w:rPr>
        <w:lastRenderedPageBreak/>
        <w:t xml:space="preserve">                                                                          Окружающий мир</w:t>
      </w:r>
    </w:p>
    <w:p w:rsidR="0080641A" w:rsidRPr="0080641A" w:rsidRDefault="0080641A" w:rsidP="0080641A">
      <w:pPr>
        <w:tabs>
          <w:tab w:val="left" w:pos="1248"/>
        </w:tabs>
        <w:spacing w:line="240" w:lineRule="auto"/>
        <w:ind w:firstLine="851"/>
        <w:jc w:val="center"/>
        <w:rPr>
          <w:rFonts w:ascii="Times New Roman" w:hAnsi="Times New Roman" w:cs="Times New Roman"/>
          <w:b/>
          <w:sz w:val="24"/>
          <w:szCs w:val="24"/>
        </w:rPr>
      </w:pPr>
      <w:r w:rsidRPr="0080641A">
        <w:rPr>
          <w:rFonts w:ascii="Times New Roman" w:hAnsi="Times New Roman" w:cs="Times New Roman"/>
          <w:noProof/>
          <w:sz w:val="24"/>
          <w:szCs w:val="24"/>
        </w:rPr>
        <w:drawing>
          <wp:inline distT="0" distB="0" distL="0" distR="0">
            <wp:extent cx="6841375" cy="4081549"/>
            <wp:effectExtent l="0" t="0" r="0" b="0"/>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0641A" w:rsidRPr="0080641A" w:rsidRDefault="0080641A" w:rsidP="0080641A">
      <w:pPr>
        <w:tabs>
          <w:tab w:val="left" w:pos="1248"/>
        </w:tabs>
        <w:spacing w:line="240" w:lineRule="auto"/>
        <w:jc w:val="both"/>
        <w:rPr>
          <w:rFonts w:ascii="Times New Roman" w:hAnsi="Times New Roman" w:cs="Times New Roman"/>
          <w:sz w:val="24"/>
          <w:szCs w:val="24"/>
        </w:rPr>
      </w:pPr>
      <w:r w:rsidRPr="0080641A">
        <w:rPr>
          <w:rFonts w:ascii="Times New Roman" w:hAnsi="Times New Roman" w:cs="Times New Roman"/>
          <w:b/>
          <w:sz w:val="24"/>
          <w:szCs w:val="24"/>
        </w:rPr>
        <w:t xml:space="preserve">     </w:t>
      </w:r>
      <w:r w:rsidRPr="0080641A">
        <w:rPr>
          <w:rFonts w:ascii="Times New Roman" w:hAnsi="Times New Roman" w:cs="Times New Roman"/>
          <w:sz w:val="24"/>
          <w:szCs w:val="24"/>
        </w:rPr>
        <w:t>Урок по ознакомлению с окружающим миром – один из самых любимых уроков многих учеников, потому что дети уже многое знают из дополнительной литературы по темам, изучаемым на уроках. У многих детей есть прекрасные, ярко иллюстрированные энциклопедии, справочники, поэтому есть возможность для самостоятельного  сбора дополнительной информации  к изучаемым темам.</w:t>
      </w:r>
    </w:p>
    <w:p w:rsidR="0080641A" w:rsidRPr="0080641A" w:rsidRDefault="0080641A" w:rsidP="0080641A">
      <w:pPr>
        <w:spacing w:line="240" w:lineRule="auto"/>
        <w:ind w:firstLine="709"/>
        <w:jc w:val="both"/>
        <w:rPr>
          <w:rFonts w:ascii="Times New Roman" w:hAnsi="Times New Roman" w:cs="Times New Roman"/>
          <w:sz w:val="24"/>
          <w:szCs w:val="24"/>
        </w:rPr>
      </w:pPr>
      <w:r w:rsidRPr="0080641A">
        <w:rPr>
          <w:rFonts w:ascii="Times New Roman" w:hAnsi="Times New Roman" w:cs="Times New Roman"/>
          <w:sz w:val="24"/>
          <w:szCs w:val="24"/>
        </w:rPr>
        <w:t>По итогам 2016/2017 учебного года по всем учебным предметам рабочие программы (практическая и теоретическая части) выполнены полностью.</w:t>
      </w:r>
    </w:p>
    <w:p w:rsidR="0080641A" w:rsidRPr="0080641A" w:rsidRDefault="0080641A" w:rsidP="0080641A">
      <w:pPr>
        <w:spacing w:line="240" w:lineRule="auto"/>
        <w:ind w:firstLine="567"/>
        <w:jc w:val="both"/>
        <w:rPr>
          <w:rFonts w:ascii="Times New Roman" w:hAnsi="Times New Roman" w:cs="Times New Roman"/>
          <w:sz w:val="24"/>
          <w:szCs w:val="24"/>
        </w:rPr>
      </w:pPr>
      <w:r w:rsidRPr="0080641A">
        <w:rPr>
          <w:rFonts w:ascii="Times New Roman" w:hAnsi="Times New Roman" w:cs="Times New Roman"/>
          <w:bCs/>
          <w:iCs/>
          <w:sz w:val="24"/>
          <w:szCs w:val="24"/>
        </w:rPr>
        <w:t xml:space="preserve"> На уроках учителя использовали современные методы работы, </w:t>
      </w:r>
      <w:r w:rsidRPr="0080641A">
        <w:rPr>
          <w:rFonts w:ascii="Times New Roman" w:hAnsi="Times New Roman" w:cs="Times New Roman"/>
          <w:sz w:val="24"/>
          <w:szCs w:val="24"/>
        </w:rPr>
        <w:t xml:space="preserve"> с использованием компьютерных  презентаций, что сделало их более интересными и эффективными. </w:t>
      </w:r>
    </w:p>
    <w:p w:rsidR="0080641A" w:rsidRPr="0080641A" w:rsidRDefault="0080641A" w:rsidP="0080641A">
      <w:pPr>
        <w:spacing w:line="240" w:lineRule="auto"/>
        <w:ind w:firstLine="567"/>
        <w:jc w:val="both"/>
        <w:rPr>
          <w:rFonts w:ascii="Times New Roman" w:hAnsi="Times New Roman" w:cs="Times New Roman"/>
          <w:bCs/>
          <w:iCs/>
          <w:sz w:val="24"/>
          <w:szCs w:val="24"/>
        </w:rPr>
      </w:pPr>
      <w:r w:rsidRPr="0080641A">
        <w:rPr>
          <w:rFonts w:ascii="Times New Roman" w:hAnsi="Times New Roman" w:cs="Times New Roman"/>
          <w:bCs/>
          <w:iCs/>
          <w:sz w:val="24"/>
          <w:szCs w:val="24"/>
        </w:rPr>
        <w:t>На заседании МО педагоги анализировали свои уроки</w:t>
      </w:r>
      <w:proofErr w:type="gramStart"/>
      <w:r w:rsidRPr="0080641A">
        <w:rPr>
          <w:rFonts w:ascii="Times New Roman" w:hAnsi="Times New Roman" w:cs="Times New Roman"/>
          <w:bCs/>
          <w:iCs/>
          <w:sz w:val="24"/>
          <w:szCs w:val="24"/>
        </w:rPr>
        <w:t xml:space="preserve"> ,</w:t>
      </w:r>
      <w:proofErr w:type="gramEnd"/>
      <w:r w:rsidRPr="0080641A">
        <w:rPr>
          <w:rFonts w:ascii="Times New Roman" w:hAnsi="Times New Roman" w:cs="Times New Roman"/>
          <w:bCs/>
          <w:iCs/>
          <w:sz w:val="24"/>
          <w:szCs w:val="24"/>
        </w:rPr>
        <w:t xml:space="preserve"> называя  плюсы и минусы. Было принято решение, больше внимания уделять развитию коммуникативных навыков учащихся, используя широкие возможности современного урока.</w:t>
      </w:r>
    </w:p>
    <w:p w:rsidR="0080641A" w:rsidRPr="0080641A" w:rsidRDefault="0080641A" w:rsidP="0080641A">
      <w:pPr>
        <w:spacing w:line="240" w:lineRule="auto"/>
        <w:ind w:firstLine="567"/>
        <w:jc w:val="both"/>
        <w:rPr>
          <w:rFonts w:ascii="Times New Roman" w:hAnsi="Times New Roman" w:cs="Times New Roman"/>
          <w:sz w:val="24"/>
          <w:szCs w:val="24"/>
        </w:rPr>
      </w:pPr>
      <w:r w:rsidRPr="0080641A">
        <w:rPr>
          <w:rFonts w:ascii="Times New Roman" w:hAnsi="Times New Roman" w:cs="Times New Roman"/>
          <w:sz w:val="24"/>
          <w:szCs w:val="24"/>
        </w:rPr>
        <w:t>Исходя из материальной базы школы, учителя проводят уроки с применением информационных технологий (в частности, используя электронные приложения к учебникам, мультимедийные презентации, материалы Интернета).</w:t>
      </w:r>
    </w:p>
    <w:p w:rsidR="0080641A" w:rsidRPr="0080641A" w:rsidRDefault="0080641A" w:rsidP="0080641A">
      <w:pPr>
        <w:spacing w:line="240" w:lineRule="auto"/>
        <w:ind w:firstLine="567"/>
        <w:jc w:val="both"/>
        <w:rPr>
          <w:rFonts w:ascii="Times New Roman" w:hAnsi="Times New Roman" w:cs="Times New Roman"/>
          <w:sz w:val="24"/>
          <w:szCs w:val="24"/>
        </w:rPr>
      </w:pPr>
      <w:r w:rsidRPr="0080641A">
        <w:rPr>
          <w:rFonts w:ascii="Times New Roman" w:hAnsi="Times New Roman" w:cs="Times New Roman"/>
          <w:sz w:val="24"/>
          <w:szCs w:val="24"/>
        </w:rPr>
        <w:t xml:space="preserve">В каждом классе формируется </w:t>
      </w:r>
      <w:proofErr w:type="spellStart"/>
      <w:r w:rsidRPr="0080641A">
        <w:rPr>
          <w:rFonts w:ascii="Times New Roman" w:hAnsi="Times New Roman" w:cs="Times New Roman"/>
          <w:sz w:val="24"/>
          <w:szCs w:val="24"/>
        </w:rPr>
        <w:t>медиатека</w:t>
      </w:r>
      <w:proofErr w:type="spellEnd"/>
      <w:r w:rsidRPr="0080641A">
        <w:rPr>
          <w:rFonts w:ascii="Times New Roman" w:hAnsi="Times New Roman" w:cs="Times New Roman"/>
          <w:sz w:val="24"/>
          <w:szCs w:val="24"/>
        </w:rPr>
        <w:t xml:space="preserve"> (копилка творческих разработок учителя). Компьютерные технологии призваны стать не дополнительным «довеском» в обучении, а неотъемлемой частью целостного образовательного процесса, значительно повышающей его эффективность.</w:t>
      </w:r>
    </w:p>
    <w:p w:rsidR="0080641A" w:rsidRPr="0080641A" w:rsidRDefault="0080641A" w:rsidP="0080641A">
      <w:pPr>
        <w:spacing w:line="240" w:lineRule="auto"/>
        <w:ind w:firstLine="567"/>
        <w:jc w:val="both"/>
        <w:rPr>
          <w:rFonts w:ascii="Times New Roman" w:hAnsi="Times New Roman" w:cs="Times New Roman"/>
          <w:sz w:val="24"/>
          <w:szCs w:val="24"/>
        </w:rPr>
      </w:pPr>
      <w:r w:rsidRPr="0080641A">
        <w:rPr>
          <w:rFonts w:ascii="Times New Roman" w:hAnsi="Times New Roman" w:cs="Times New Roman"/>
          <w:sz w:val="24"/>
          <w:szCs w:val="24"/>
        </w:rPr>
        <w:t xml:space="preserve"> </w:t>
      </w:r>
      <w:r w:rsidRPr="0080641A">
        <w:rPr>
          <w:rFonts w:ascii="Times New Roman" w:hAnsi="Times New Roman" w:cs="Times New Roman"/>
          <w:bCs/>
          <w:iCs/>
          <w:sz w:val="24"/>
          <w:szCs w:val="24"/>
        </w:rPr>
        <w:t xml:space="preserve"> </w:t>
      </w:r>
      <w:r w:rsidRPr="0080641A">
        <w:rPr>
          <w:rFonts w:ascii="Times New Roman" w:hAnsi="Times New Roman" w:cs="Times New Roman"/>
          <w:sz w:val="24"/>
          <w:szCs w:val="24"/>
        </w:rPr>
        <w:t>Работа учителей с учащимися не ограничивалась только классно – урочной системой работы. Учащиеся начальной школы активно вовлекались во все внеклассные мероприятия, которые проводились в форме КТД</w:t>
      </w:r>
      <w:proofErr w:type="gramStart"/>
      <w:r w:rsidRPr="0080641A">
        <w:rPr>
          <w:rFonts w:ascii="Times New Roman" w:hAnsi="Times New Roman" w:cs="Times New Roman"/>
          <w:sz w:val="24"/>
          <w:szCs w:val="24"/>
        </w:rPr>
        <w:t xml:space="preserve"> ,</w:t>
      </w:r>
      <w:proofErr w:type="gramEnd"/>
      <w:r w:rsidRPr="0080641A">
        <w:rPr>
          <w:rFonts w:ascii="Times New Roman" w:hAnsi="Times New Roman" w:cs="Times New Roman"/>
          <w:sz w:val="24"/>
          <w:szCs w:val="24"/>
        </w:rPr>
        <w:t xml:space="preserve"> что способствовало развитию:</w:t>
      </w:r>
    </w:p>
    <w:p w:rsidR="0080641A" w:rsidRPr="0080641A" w:rsidRDefault="0080641A" w:rsidP="0080641A">
      <w:pPr>
        <w:numPr>
          <w:ilvl w:val="0"/>
          <w:numId w:val="44"/>
        </w:numPr>
        <w:spacing w:after="0" w:line="240" w:lineRule="auto"/>
        <w:ind w:left="0" w:firstLine="567"/>
        <w:jc w:val="both"/>
        <w:rPr>
          <w:rFonts w:ascii="Times New Roman" w:hAnsi="Times New Roman" w:cs="Times New Roman"/>
          <w:sz w:val="24"/>
          <w:szCs w:val="24"/>
        </w:rPr>
      </w:pPr>
      <w:r w:rsidRPr="0080641A">
        <w:rPr>
          <w:rFonts w:ascii="Times New Roman" w:hAnsi="Times New Roman" w:cs="Times New Roman"/>
          <w:sz w:val="24"/>
          <w:szCs w:val="24"/>
        </w:rPr>
        <w:lastRenderedPageBreak/>
        <w:t>познавательных интересов и способностей учащихся;</w:t>
      </w:r>
    </w:p>
    <w:p w:rsidR="0080641A" w:rsidRPr="0080641A" w:rsidRDefault="0080641A" w:rsidP="0080641A">
      <w:pPr>
        <w:numPr>
          <w:ilvl w:val="0"/>
          <w:numId w:val="44"/>
        </w:numPr>
        <w:spacing w:after="0" w:line="240" w:lineRule="auto"/>
        <w:ind w:left="0" w:firstLine="567"/>
        <w:jc w:val="both"/>
        <w:rPr>
          <w:rFonts w:ascii="Times New Roman" w:hAnsi="Times New Roman" w:cs="Times New Roman"/>
          <w:sz w:val="24"/>
          <w:szCs w:val="24"/>
        </w:rPr>
      </w:pPr>
      <w:r w:rsidRPr="0080641A">
        <w:rPr>
          <w:rFonts w:ascii="Times New Roman" w:hAnsi="Times New Roman" w:cs="Times New Roman"/>
          <w:sz w:val="24"/>
          <w:szCs w:val="24"/>
        </w:rPr>
        <w:t>творческих способностей;</w:t>
      </w:r>
    </w:p>
    <w:p w:rsidR="0080641A" w:rsidRPr="0080641A" w:rsidRDefault="0080641A" w:rsidP="0080641A">
      <w:pPr>
        <w:numPr>
          <w:ilvl w:val="0"/>
          <w:numId w:val="44"/>
        </w:numPr>
        <w:spacing w:after="0" w:line="240" w:lineRule="auto"/>
        <w:ind w:left="0" w:firstLine="567"/>
        <w:jc w:val="both"/>
        <w:rPr>
          <w:rFonts w:ascii="Times New Roman" w:hAnsi="Times New Roman" w:cs="Times New Roman"/>
          <w:sz w:val="24"/>
          <w:szCs w:val="24"/>
        </w:rPr>
      </w:pPr>
      <w:r w:rsidRPr="0080641A">
        <w:rPr>
          <w:rFonts w:ascii="Times New Roman" w:hAnsi="Times New Roman" w:cs="Times New Roman"/>
          <w:sz w:val="24"/>
          <w:szCs w:val="24"/>
        </w:rPr>
        <w:t>положительного отношения к школе;</w:t>
      </w:r>
    </w:p>
    <w:p w:rsidR="0080641A" w:rsidRPr="0080641A" w:rsidRDefault="0080641A" w:rsidP="0080641A">
      <w:pPr>
        <w:numPr>
          <w:ilvl w:val="0"/>
          <w:numId w:val="44"/>
        </w:numPr>
        <w:spacing w:after="0" w:line="240" w:lineRule="auto"/>
        <w:ind w:left="0" w:firstLine="567"/>
        <w:jc w:val="both"/>
        <w:rPr>
          <w:rFonts w:ascii="Times New Roman" w:hAnsi="Times New Roman" w:cs="Times New Roman"/>
          <w:sz w:val="24"/>
          <w:szCs w:val="24"/>
        </w:rPr>
      </w:pPr>
      <w:r w:rsidRPr="0080641A">
        <w:rPr>
          <w:rFonts w:ascii="Times New Roman" w:hAnsi="Times New Roman" w:cs="Times New Roman"/>
          <w:sz w:val="24"/>
          <w:szCs w:val="24"/>
        </w:rPr>
        <w:t>сохранению здоровья участников педагогического процесса.</w:t>
      </w:r>
    </w:p>
    <w:p w:rsidR="0080641A" w:rsidRPr="0080641A" w:rsidRDefault="0080641A" w:rsidP="0080641A">
      <w:pPr>
        <w:spacing w:line="240" w:lineRule="auto"/>
        <w:ind w:firstLine="567"/>
        <w:jc w:val="both"/>
        <w:rPr>
          <w:rFonts w:ascii="Times New Roman" w:hAnsi="Times New Roman" w:cs="Times New Roman"/>
          <w:sz w:val="24"/>
          <w:szCs w:val="24"/>
        </w:rPr>
      </w:pPr>
      <w:r w:rsidRPr="0080641A">
        <w:rPr>
          <w:rFonts w:ascii="Times New Roman" w:hAnsi="Times New Roman" w:cs="Times New Roman"/>
          <w:sz w:val="24"/>
          <w:szCs w:val="24"/>
        </w:rPr>
        <w:t xml:space="preserve">В рамках внеклассной работы были проведены открытые мероприятия: «Путешествие в город здоровья» (4 </w:t>
      </w:r>
      <w:proofErr w:type="spellStart"/>
      <w:r w:rsidRPr="0080641A">
        <w:rPr>
          <w:rFonts w:ascii="Times New Roman" w:hAnsi="Times New Roman" w:cs="Times New Roman"/>
          <w:sz w:val="24"/>
          <w:szCs w:val="24"/>
        </w:rPr>
        <w:t>кл</w:t>
      </w:r>
      <w:proofErr w:type="spellEnd"/>
      <w:r w:rsidRPr="0080641A">
        <w:rPr>
          <w:rFonts w:ascii="Times New Roman" w:hAnsi="Times New Roman" w:cs="Times New Roman"/>
          <w:sz w:val="24"/>
          <w:szCs w:val="24"/>
        </w:rPr>
        <w:t xml:space="preserve">., учитель – Стогниёва Г.Н.),  «Край, в котором я живу» (2кл., учитель – Власова Т.Ф.),  спортивные соревнования «А ну-ка, мальчики» (1-4кл.), «Праздник славянской письменности. </w:t>
      </w:r>
      <w:proofErr w:type="gramStart"/>
      <w:r w:rsidRPr="0080641A">
        <w:rPr>
          <w:rFonts w:ascii="Times New Roman" w:hAnsi="Times New Roman" w:cs="Times New Roman"/>
          <w:sz w:val="24"/>
          <w:szCs w:val="24"/>
        </w:rPr>
        <w:t>В мире Знаний» (3кл.</w:t>
      </w:r>
      <w:proofErr w:type="gramEnd"/>
      <w:r w:rsidRPr="0080641A">
        <w:rPr>
          <w:rFonts w:ascii="Times New Roman" w:hAnsi="Times New Roman" w:cs="Times New Roman"/>
          <w:sz w:val="24"/>
          <w:szCs w:val="24"/>
        </w:rPr>
        <w:t xml:space="preserve"> Жбантова В.В.). В 1 классе воспитательная работа велась по своему индивидуальному плану. Учитель Носикова А.И. провела интересные праздники «Мы школьниками стали», «Прощание с 1-м классом».  Все мероприятия в начальной школе  прошли на высоком уровне, в интересной форме и получили положительные отклики от коллег и родителей. Учителями начальных классов и музыкальным работником Абрамович Н.И, были подготовлены и проведены Новогодние праздники. И родители,  и дети остались довольны.</w:t>
      </w:r>
    </w:p>
    <w:p w:rsidR="0080641A" w:rsidRPr="0080641A" w:rsidRDefault="0080641A" w:rsidP="0080641A">
      <w:pPr>
        <w:spacing w:line="240" w:lineRule="auto"/>
        <w:ind w:firstLine="567"/>
        <w:jc w:val="both"/>
        <w:rPr>
          <w:rFonts w:ascii="Times New Roman" w:hAnsi="Times New Roman" w:cs="Times New Roman"/>
          <w:sz w:val="24"/>
          <w:szCs w:val="24"/>
        </w:rPr>
      </w:pPr>
      <w:r w:rsidRPr="0080641A">
        <w:rPr>
          <w:rFonts w:ascii="Times New Roman" w:hAnsi="Times New Roman" w:cs="Times New Roman"/>
          <w:sz w:val="24"/>
          <w:szCs w:val="24"/>
        </w:rPr>
        <w:t>Ученики начальных классов школы участвовали в Международных, Всероссийских, областных, региональных, районных конкурсах.</w:t>
      </w:r>
    </w:p>
    <w:p w:rsidR="0080641A" w:rsidRPr="0080641A" w:rsidRDefault="0080641A" w:rsidP="0080641A">
      <w:pPr>
        <w:spacing w:after="240" w:line="240" w:lineRule="auto"/>
        <w:jc w:val="both"/>
        <w:textAlignment w:val="baseline"/>
        <w:rPr>
          <w:rFonts w:ascii="Times New Roman" w:hAnsi="Times New Roman" w:cs="Times New Roman"/>
          <w:sz w:val="24"/>
          <w:szCs w:val="24"/>
        </w:rPr>
      </w:pPr>
      <w:r w:rsidRPr="0080641A">
        <w:rPr>
          <w:rFonts w:ascii="Times New Roman" w:hAnsi="Times New Roman" w:cs="Times New Roman"/>
          <w:color w:val="373737"/>
          <w:sz w:val="24"/>
          <w:szCs w:val="24"/>
        </w:rPr>
        <w:t xml:space="preserve">        </w:t>
      </w:r>
      <w:r w:rsidRPr="0080641A">
        <w:rPr>
          <w:rFonts w:ascii="Times New Roman" w:hAnsi="Times New Roman" w:cs="Times New Roman"/>
          <w:sz w:val="24"/>
          <w:szCs w:val="24"/>
        </w:rPr>
        <w:t>Обобщая все вышесказанное, можно сделать вывод о том, что работа учителей начальных классов носит практический характер, соотносится с общей методической темой школы и МО и направлена на совершенствование профессионального мастерства. Результатом деятельности становится развитие личности школьников.</w:t>
      </w:r>
    </w:p>
    <w:p w:rsidR="0080641A" w:rsidRPr="0080641A" w:rsidRDefault="0080641A" w:rsidP="0080641A">
      <w:pPr>
        <w:spacing w:line="240" w:lineRule="auto"/>
        <w:jc w:val="both"/>
        <w:rPr>
          <w:rFonts w:ascii="Times New Roman" w:hAnsi="Times New Roman" w:cs="Times New Roman"/>
          <w:b/>
          <w:sz w:val="24"/>
          <w:szCs w:val="24"/>
        </w:rPr>
      </w:pPr>
      <w:r w:rsidRPr="0080641A">
        <w:rPr>
          <w:rFonts w:ascii="Times New Roman" w:hAnsi="Times New Roman" w:cs="Times New Roman"/>
          <w:sz w:val="24"/>
          <w:szCs w:val="24"/>
        </w:rPr>
        <w:t xml:space="preserve">                      </w:t>
      </w:r>
      <w:r w:rsidRPr="0080641A">
        <w:rPr>
          <w:rFonts w:ascii="Times New Roman" w:hAnsi="Times New Roman" w:cs="Times New Roman"/>
          <w:b/>
          <w:sz w:val="24"/>
          <w:szCs w:val="24"/>
        </w:rPr>
        <w:t>По итогам методической работы за 2017 год можно сделать следующие выводы:</w:t>
      </w:r>
    </w:p>
    <w:p w:rsidR="0080641A" w:rsidRPr="0080641A" w:rsidRDefault="0080641A" w:rsidP="0080641A">
      <w:pPr>
        <w:spacing w:after="240" w:line="240" w:lineRule="auto"/>
        <w:jc w:val="both"/>
        <w:textAlignment w:val="baseline"/>
        <w:rPr>
          <w:rFonts w:ascii="Times New Roman" w:hAnsi="Times New Roman" w:cs="Times New Roman"/>
          <w:sz w:val="24"/>
          <w:szCs w:val="24"/>
        </w:rPr>
      </w:pPr>
      <w:r w:rsidRPr="0080641A">
        <w:rPr>
          <w:rFonts w:ascii="Times New Roman" w:hAnsi="Times New Roman" w:cs="Times New Roman"/>
          <w:sz w:val="24"/>
          <w:szCs w:val="24"/>
        </w:rPr>
        <w:t xml:space="preserve">      Считаем, что для развития всесторонне развитой, здоровой личности в начальном звене были созданы все условия. Каждый ребёнок мог проявить себя в той области, которая была интересна ему и доступна. Педагоги старались оказывать методическую помощь друг другу. Овладевали навыками самоанализа учебной деятельности, изучению новых технологий.</w:t>
      </w:r>
    </w:p>
    <w:p w:rsidR="0080641A" w:rsidRPr="0080641A" w:rsidRDefault="0080641A" w:rsidP="0080641A">
      <w:pPr>
        <w:pStyle w:val="af8"/>
        <w:ind w:left="0"/>
        <w:jc w:val="both"/>
      </w:pPr>
      <w:r w:rsidRPr="0080641A">
        <w:t xml:space="preserve">      Анализ работы МО учителей начальной школы показывает, что, в целом, поставленные задачи решены, чему способствовала четкая, слаженная работа всего методического объединения педагогического. Работа  МО учителей начальных классов удовлетворительна. </w:t>
      </w:r>
    </w:p>
    <w:p w:rsidR="0080641A" w:rsidRPr="0080641A" w:rsidRDefault="0080641A" w:rsidP="0080641A">
      <w:pPr>
        <w:spacing w:after="240" w:line="240" w:lineRule="auto"/>
        <w:jc w:val="both"/>
        <w:textAlignment w:val="baseline"/>
        <w:rPr>
          <w:rFonts w:ascii="Times New Roman" w:hAnsi="Times New Roman" w:cs="Times New Roman"/>
          <w:sz w:val="24"/>
          <w:szCs w:val="24"/>
        </w:rPr>
      </w:pPr>
      <w:r w:rsidRPr="0080641A">
        <w:rPr>
          <w:rFonts w:ascii="Times New Roman" w:hAnsi="Times New Roman" w:cs="Times New Roman"/>
          <w:sz w:val="24"/>
          <w:szCs w:val="24"/>
        </w:rPr>
        <w:t>Исходя из этого, педагогам МО можно дать следующие рекомендации по совершенствованию работы:</w:t>
      </w:r>
    </w:p>
    <w:p w:rsidR="0080641A" w:rsidRPr="0080641A" w:rsidRDefault="0080641A" w:rsidP="0080641A">
      <w:pPr>
        <w:spacing w:after="240" w:line="240" w:lineRule="auto"/>
        <w:jc w:val="both"/>
        <w:textAlignment w:val="baseline"/>
        <w:rPr>
          <w:rFonts w:ascii="Times New Roman" w:hAnsi="Times New Roman" w:cs="Times New Roman"/>
          <w:sz w:val="24"/>
          <w:szCs w:val="24"/>
        </w:rPr>
      </w:pPr>
      <w:r w:rsidRPr="0080641A">
        <w:rPr>
          <w:rFonts w:ascii="Times New Roman" w:hAnsi="Times New Roman" w:cs="Times New Roman"/>
          <w:sz w:val="24"/>
          <w:szCs w:val="24"/>
        </w:rPr>
        <w:t>1.Учитывать при разработке уроков государственные стандарты образования, рекомендации пояснительных записок, программ.</w:t>
      </w:r>
    </w:p>
    <w:p w:rsidR="0080641A" w:rsidRPr="0080641A" w:rsidRDefault="0080641A" w:rsidP="0080641A">
      <w:pPr>
        <w:spacing w:after="240" w:line="240" w:lineRule="auto"/>
        <w:jc w:val="both"/>
        <w:textAlignment w:val="baseline"/>
        <w:rPr>
          <w:rFonts w:ascii="Times New Roman" w:hAnsi="Times New Roman" w:cs="Times New Roman"/>
          <w:sz w:val="24"/>
          <w:szCs w:val="24"/>
        </w:rPr>
      </w:pPr>
      <w:r w:rsidRPr="0080641A">
        <w:rPr>
          <w:rFonts w:ascii="Times New Roman" w:hAnsi="Times New Roman" w:cs="Times New Roman"/>
          <w:sz w:val="24"/>
          <w:szCs w:val="24"/>
        </w:rPr>
        <w:t>2.Рационально планировать календарно – тематические планы по предметам, применять современные образовательные технологии на практике;</w:t>
      </w:r>
    </w:p>
    <w:p w:rsidR="0080641A" w:rsidRPr="0080641A" w:rsidRDefault="0080641A" w:rsidP="0080641A">
      <w:pPr>
        <w:spacing w:after="240" w:line="240" w:lineRule="auto"/>
        <w:jc w:val="both"/>
        <w:textAlignment w:val="baseline"/>
        <w:rPr>
          <w:rFonts w:ascii="Times New Roman" w:hAnsi="Times New Roman" w:cs="Times New Roman"/>
          <w:sz w:val="24"/>
          <w:szCs w:val="24"/>
        </w:rPr>
      </w:pPr>
      <w:r w:rsidRPr="0080641A">
        <w:rPr>
          <w:rFonts w:ascii="Times New Roman" w:hAnsi="Times New Roman" w:cs="Times New Roman"/>
          <w:sz w:val="24"/>
          <w:szCs w:val="24"/>
        </w:rPr>
        <w:t>3.Продолжать создавать условия для неограниченного развития учащихся, готовить выпускников начальной школы, способных к активной творческой деятельности;</w:t>
      </w:r>
    </w:p>
    <w:p w:rsidR="0080641A" w:rsidRPr="0080641A" w:rsidRDefault="0080641A" w:rsidP="0080641A">
      <w:pPr>
        <w:spacing w:after="240" w:line="240" w:lineRule="auto"/>
        <w:jc w:val="both"/>
        <w:textAlignment w:val="baseline"/>
        <w:rPr>
          <w:rFonts w:ascii="Times New Roman" w:hAnsi="Times New Roman" w:cs="Times New Roman"/>
          <w:sz w:val="24"/>
          <w:szCs w:val="24"/>
        </w:rPr>
      </w:pPr>
      <w:r w:rsidRPr="0080641A">
        <w:rPr>
          <w:rFonts w:ascii="Times New Roman" w:hAnsi="Times New Roman" w:cs="Times New Roman"/>
          <w:sz w:val="24"/>
          <w:szCs w:val="24"/>
        </w:rPr>
        <w:t>4.Добиваться высокого качества знаний посредством совершенствования индивидуальной работы, дополнительного образования (Интернет – ресурсы);</w:t>
      </w:r>
    </w:p>
    <w:p w:rsidR="0080641A" w:rsidRPr="0080641A" w:rsidRDefault="0080641A" w:rsidP="0080641A">
      <w:pPr>
        <w:spacing w:after="240" w:line="240" w:lineRule="auto"/>
        <w:jc w:val="both"/>
        <w:textAlignment w:val="baseline"/>
        <w:rPr>
          <w:rFonts w:ascii="Times New Roman" w:hAnsi="Times New Roman" w:cs="Times New Roman"/>
          <w:sz w:val="24"/>
          <w:szCs w:val="24"/>
        </w:rPr>
      </w:pPr>
      <w:r w:rsidRPr="0080641A">
        <w:rPr>
          <w:rFonts w:ascii="Times New Roman" w:hAnsi="Times New Roman" w:cs="Times New Roman"/>
          <w:sz w:val="24"/>
          <w:szCs w:val="24"/>
        </w:rPr>
        <w:t>5.Способствовать успешному продолжению обучения и непрерывного самообучения, саморазвития и самосовершенствования</w:t>
      </w:r>
    </w:p>
    <w:p w:rsidR="0080641A" w:rsidRPr="0080641A" w:rsidRDefault="0080641A" w:rsidP="0080641A">
      <w:pPr>
        <w:spacing w:after="240" w:line="240" w:lineRule="auto"/>
        <w:jc w:val="both"/>
        <w:textAlignment w:val="baseline"/>
        <w:rPr>
          <w:rFonts w:ascii="Times New Roman" w:hAnsi="Times New Roman" w:cs="Times New Roman"/>
          <w:sz w:val="24"/>
          <w:szCs w:val="24"/>
        </w:rPr>
      </w:pPr>
      <w:r w:rsidRPr="0080641A">
        <w:rPr>
          <w:rFonts w:ascii="Times New Roman" w:hAnsi="Times New Roman" w:cs="Times New Roman"/>
          <w:sz w:val="24"/>
          <w:szCs w:val="24"/>
        </w:rPr>
        <w:lastRenderedPageBreak/>
        <w:t>6. Повышать квалификацию учителей посредством аттестации, проблемных курсов, дистанционного обучения;</w:t>
      </w:r>
    </w:p>
    <w:p w:rsidR="0080641A" w:rsidRPr="0080641A" w:rsidRDefault="0080641A" w:rsidP="0080641A">
      <w:pPr>
        <w:spacing w:after="240" w:line="240" w:lineRule="auto"/>
        <w:jc w:val="both"/>
        <w:textAlignment w:val="baseline"/>
        <w:rPr>
          <w:rFonts w:ascii="Times New Roman" w:hAnsi="Times New Roman" w:cs="Times New Roman"/>
          <w:sz w:val="24"/>
          <w:szCs w:val="24"/>
        </w:rPr>
      </w:pPr>
      <w:r w:rsidRPr="0080641A">
        <w:rPr>
          <w:rFonts w:ascii="Times New Roman" w:hAnsi="Times New Roman" w:cs="Times New Roman"/>
          <w:sz w:val="24"/>
          <w:szCs w:val="24"/>
        </w:rPr>
        <w:t>7.Совершенствовать педагогическое мастерство посредством участия в профессиональных конкурсах, интернет - викторинах, олимпиадах.</w:t>
      </w:r>
    </w:p>
    <w:p w:rsidR="0080641A" w:rsidRPr="0080641A" w:rsidRDefault="0080641A" w:rsidP="0080641A">
      <w:pPr>
        <w:spacing w:after="240" w:line="240" w:lineRule="auto"/>
        <w:jc w:val="both"/>
        <w:textAlignment w:val="baseline"/>
        <w:rPr>
          <w:rFonts w:ascii="Times New Roman" w:hAnsi="Times New Roman" w:cs="Times New Roman"/>
          <w:b/>
          <w:sz w:val="24"/>
          <w:szCs w:val="24"/>
        </w:rPr>
      </w:pPr>
      <w:r w:rsidRPr="0080641A">
        <w:rPr>
          <w:rFonts w:ascii="Times New Roman" w:hAnsi="Times New Roman" w:cs="Times New Roman"/>
          <w:sz w:val="24"/>
          <w:szCs w:val="24"/>
        </w:rPr>
        <w:t> </w:t>
      </w:r>
      <w:r w:rsidRPr="0080641A">
        <w:rPr>
          <w:rFonts w:ascii="Times New Roman" w:hAnsi="Times New Roman" w:cs="Times New Roman"/>
          <w:b/>
          <w:sz w:val="24"/>
          <w:szCs w:val="24"/>
        </w:rPr>
        <w:t>На итоговом заседании МО были определены задачи на 2017/2018 учебный год:</w:t>
      </w:r>
    </w:p>
    <w:p w:rsidR="0080641A" w:rsidRPr="0080641A" w:rsidRDefault="0080641A" w:rsidP="0080641A">
      <w:pPr>
        <w:spacing w:after="240" w:line="240" w:lineRule="auto"/>
        <w:jc w:val="both"/>
        <w:textAlignment w:val="baseline"/>
        <w:rPr>
          <w:rFonts w:ascii="Times New Roman" w:hAnsi="Times New Roman" w:cs="Times New Roman"/>
          <w:sz w:val="24"/>
          <w:szCs w:val="24"/>
        </w:rPr>
      </w:pPr>
      <w:r w:rsidRPr="0080641A">
        <w:rPr>
          <w:rFonts w:ascii="Times New Roman" w:hAnsi="Times New Roman" w:cs="Times New Roman"/>
          <w:sz w:val="24"/>
          <w:szCs w:val="24"/>
        </w:rPr>
        <w:t>1. Продолжить теоретическую и практическую деятельность по освоению педагогами ФГОС НОО второго поколения;</w:t>
      </w:r>
    </w:p>
    <w:p w:rsidR="0080641A" w:rsidRPr="0080641A" w:rsidRDefault="0080641A" w:rsidP="0080641A">
      <w:pPr>
        <w:spacing w:after="240" w:line="240" w:lineRule="auto"/>
        <w:jc w:val="both"/>
        <w:textAlignment w:val="baseline"/>
        <w:rPr>
          <w:rFonts w:ascii="Times New Roman" w:hAnsi="Times New Roman" w:cs="Times New Roman"/>
          <w:sz w:val="24"/>
          <w:szCs w:val="24"/>
        </w:rPr>
      </w:pPr>
      <w:r w:rsidRPr="0080641A">
        <w:rPr>
          <w:rFonts w:ascii="Times New Roman" w:hAnsi="Times New Roman" w:cs="Times New Roman"/>
          <w:sz w:val="24"/>
          <w:szCs w:val="24"/>
        </w:rPr>
        <w:t>2. Проектировать образовательное содержание, направленное на формирование у младших школьников системы ключевых компетенций;</w:t>
      </w:r>
    </w:p>
    <w:p w:rsidR="0080641A" w:rsidRPr="0080641A" w:rsidRDefault="0080641A" w:rsidP="0080641A">
      <w:pPr>
        <w:spacing w:after="240" w:line="240" w:lineRule="auto"/>
        <w:jc w:val="both"/>
        <w:textAlignment w:val="baseline"/>
        <w:rPr>
          <w:rFonts w:ascii="Times New Roman" w:hAnsi="Times New Roman" w:cs="Times New Roman"/>
          <w:sz w:val="24"/>
          <w:szCs w:val="24"/>
        </w:rPr>
      </w:pPr>
      <w:r w:rsidRPr="0080641A">
        <w:rPr>
          <w:rFonts w:ascii="Times New Roman" w:hAnsi="Times New Roman" w:cs="Times New Roman"/>
          <w:sz w:val="24"/>
          <w:szCs w:val="24"/>
        </w:rPr>
        <w:t>3. Произвести отбор методов, средств, приемов, технологий, соответствующих новым ФГОС;</w:t>
      </w:r>
    </w:p>
    <w:p w:rsidR="0080641A" w:rsidRPr="0080641A" w:rsidRDefault="0080641A" w:rsidP="0080641A">
      <w:pPr>
        <w:spacing w:after="240" w:line="240" w:lineRule="auto"/>
        <w:jc w:val="both"/>
        <w:textAlignment w:val="baseline"/>
        <w:rPr>
          <w:rFonts w:ascii="Times New Roman" w:hAnsi="Times New Roman" w:cs="Times New Roman"/>
          <w:sz w:val="24"/>
          <w:szCs w:val="24"/>
        </w:rPr>
      </w:pPr>
      <w:r w:rsidRPr="0080641A">
        <w:rPr>
          <w:rFonts w:ascii="Times New Roman" w:hAnsi="Times New Roman" w:cs="Times New Roman"/>
          <w:sz w:val="24"/>
          <w:szCs w:val="24"/>
        </w:rPr>
        <w:t>4. Внедрить в практику работы всех учителей МО технологии, направленные на формирование компетентностей обучающихся: технологию развития критического мышления, информационно-коммуникационную технологию, игровые технологии, технологию проблемного обучения, метод проектов, метод самостоятельной работы.</w:t>
      </w:r>
    </w:p>
    <w:p w:rsidR="0080641A" w:rsidRPr="0080641A" w:rsidRDefault="0080641A" w:rsidP="0080641A">
      <w:pPr>
        <w:spacing w:after="240" w:line="240" w:lineRule="auto"/>
        <w:jc w:val="both"/>
        <w:textAlignment w:val="baseline"/>
        <w:rPr>
          <w:rFonts w:ascii="Times New Roman" w:hAnsi="Times New Roman" w:cs="Times New Roman"/>
          <w:sz w:val="24"/>
          <w:szCs w:val="24"/>
        </w:rPr>
      </w:pPr>
      <w:r w:rsidRPr="0080641A">
        <w:rPr>
          <w:rFonts w:ascii="Times New Roman" w:hAnsi="Times New Roman" w:cs="Times New Roman"/>
          <w:sz w:val="24"/>
          <w:szCs w:val="24"/>
        </w:rPr>
        <w:t>5. Создавать  условия для успешного овладения программным материалом и выполнения Госстандарта обучающимися.</w:t>
      </w:r>
    </w:p>
    <w:p w:rsidR="0080641A" w:rsidRPr="0080641A" w:rsidRDefault="0080641A" w:rsidP="0080641A">
      <w:pPr>
        <w:spacing w:after="240" w:line="240" w:lineRule="auto"/>
        <w:jc w:val="both"/>
        <w:textAlignment w:val="baseline"/>
        <w:rPr>
          <w:rFonts w:ascii="Times New Roman" w:hAnsi="Times New Roman" w:cs="Times New Roman"/>
          <w:sz w:val="24"/>
          <w:szCs w:val="24"/>
        </w:rPr>
      </w:pPr>
      <w:r w:rsidRPr="0080641A">
        <w:rPr>
          <w:rFonts w:ascii="Times New Roman" w:hAnsi="Times New Roman" w:cs="Times New Roman"/>
          <w:sz w:val="24"/>
          <w:szCs w:val="24"/>
        </w:rPr>
        <w:t>6. Продолжить изучение и внедрение в практику наиболее эффективных </w:t>
      </w:r>
      <w:proofErr w:type="spellStart"/>
      <w:r w:rsidRPr="0080641A">
        <w:rPr>
          <w:rFonts w:ascii="Times New Roman" w:hAnsi="Times New Roman" w:cs="Times New Roman"/>
          <w:sz w:val="24"/>
          <w:szCs w:val="24"/>
        </w:rPr>
        <w:t>здоровьесберегающих</w:t>
      </w:r>
      <w:proofErr w:type="spellEnd"/>
      <w:r w:rsidRPr="0080641A">
        <w:rPr>
          <w:rFonts w:ascii="Times New Roman" w:hAnsi="Times New Roman" w:cs="Times New Roman"/>
          <w:sz w:val="24"/>
          <w:szCs w:val="24"/>
        </w:rPr>
        <w:t xml:space="preserve"> образовательных технологий преподавания предметов в начальной школе, сочетающих в себе разнообразные вариативные подходы к развитию творческой деятельности учащихся</w:t>
      </w:r>
    </w:p>
    <w:p w:rsidR="0080641A" w:rsidRPr="0080641A" w:rsidRDefault="0080641A" w:rsidP="0080641A">
      <w:pPr>
        <w:spacing w:after="240" w:line="240" w:lineRule="auto"/>
        <w:jc w:val="both"/>
        <w:textAlignment w:val="baseline"/>
        <w:rPr>
          <w:rFonts w:ascii="Times New Roman" w:hAnsi="Times New Roman" w:cs="Times New Roman"/>
          <w:sz w:val="24"/>
          <w:szCs w:val="24"/>
        </w:rPr>
      </w:pPr>
      <w:r w:rsidRPr="0080641A">
        <w:rPr>
          <w:rFonts w:ascii="Times New Roman" w:hAnsi="Times New Roman" w:cs="Times New Roman"/>
          <w:sz w:val="24"/>
          <w:szCs w:val="24"/>
        </w:rPr>
        <w:t>7. Внедрять опыт творчески работающих учителей через мастер-классы (открытые уроки), обучающие семинары.</w:t>
      </w:r>
    </w:p>
    <w:p w:rsidR="0080641A" w:rsidRPr="0080641A" w:rsidRDefault="0080641A" w:rsidP="0080641A">
      <w:pPr>
        <w:spacing w:after="240" w:line="240" w:lineRule="auto"/>
        <w:jc w:val="both"/>
        <w:textAlignment w:val="baseline"/>
        <w:rPr>
          <w:rFonts w:ascii="Times New Roman" w:hAnsi="Times New Roman" w:cs="Times New Roman"/>
          <w:sz w:val="24"/>
          <w:szCs w:val="24"/>
        </w:rPr>
      </w:pPr>
      <w:r w:rsidRPr="0080641A">
        <w:rPr>
          <w:rFonts w:ascii="Times New Roman" w:hAnsi="Times New Roman" w:cs="Times New Roman"/>
          <w:sz w:val="24"/>
          <w:szCs w:val="24"/>
        </w:rPr>
        <w:t>8. Развивать творческую деятельность учащихся, как основополагающего фактора развития мыслительных и личностных способностей детей.</w:t>
      </w:r>
    </w:p>
    <w:p w:rsidR="00201DB3" w:rsidRPr="0080641A" w:rsidRDefault="00201DB3" w:rsidP="0080641A">
      <w:pPr>
        <w:spacing w:line="240" w:lineRule="auto"/>
        <w:contextualSpacing/>
        <w:rPr>
          <w:rFonts w:ascii="Times New Roman" w:hAnsi="Times New Roman" w:cs="Times New Roman"/>
          <w:b/>
          <w:color w:val="000000" w:themeColor="text1"/>
          <w:sz w:val="24"/>
          <w:szCs w:val="24"/>
        </w:rPr>
      </w:pPr>
      <w:r w:rsidRPr="0080641A">
        <w:rPr>
          <w:rFonts w:ascii="Times New Roman" w:hAnsi="Times New Roman" w:cs="Times New Roman"/>
          <w:b/>
          <w:color w:val="000000" w:themeColor="text1"/>
          <w:sz w:val="24"/>
          <w:szCs w:val="24"/>
        </w:rPr>
        <w:t>МО учителей гуманитарного цикла</w:t>
      </w:r>
    </w:p>
    <w:p w:rsidR="004B35FA" w:rsidRPr="0080641A" w:rsidRDefault="004B35FA" w:rsidP="0080641A">
      <w:pPr>
        <w:spacing w:line="240" w:lineRule="auto"/>
        <w:contextualSpacing/>
        <w:rPr>
          <w:rFonts w:ascii="Times New Roman" w:hAnsi="Times New Roman" w:cs="Times New Roman"/>
          <w:b/>
          <w:color w:val="000000" w:themeColor="text1"/>
          <w:sz w:val="24"/>
          <w:szCs w:val="24"/>
        </w:rPr>
      </w:pPr>
    </w:p>
    <w:p w:rsidR="004B35FA" w:rsidRPr="0080641A" w:rsidRDefault="004B35FA" w:rsidP="0080641A">
      <w:pPr>
        <w:spacing w:line="240" w:lineRule="auto"/>
        <w:jc w:val="both"/>
        <w:rPr>
          <w:rFonts w:ascii="Times New Roman" w:hAnsi="Times New Roman" w:cs="Times New Roman"/>
          <w:color w:val="000000" w:themeColor="text1"/>
          <w:sz w:val="24"/>
          <w:szCs w:val="24"/>
        </w:rPr>
      </w:pPr>
      <w:r w:rsidRPr="0080641A">
        <w:rPr>
          <w:rFonts w:ascii="Times New Roman" w:hAnsi="Times New Roman" w:cs="Times New Roman"/>
          <w:color w:val="000000" w:themeColor="text1"/>
          <w:sz w:val="24"/>
          <w:szCs w:val="24"/>
        </w:rPr>
        <w:t xml:space="preserve">      Проектирование и анализ педагогической деятельности учителей гуманитарного цикла осуществлялись через методическое объединение, проведение совместных мероприятий.</w:t>
      </w:r>
    </w:p>
    <w:p w:rsidR="004B35FA" w:rsidRPr="0080641A" w:rsidRDefault="004B35FA" w:rsidP="0080641A">
      <w:pPr>
        <w:spacing w:line="240" w:lineRule="auto"/>
        <w:jc w:val="both"/>
        <w:rPr>
          <w:rFonts w:ascii="Times New Roman" w:hAnsi="Times New Roman" w:cs="Times New Roman"/>
          <w:color w:val="000000" w:themeColor="text1"/>
          <w:sz w:val="24"/>
          <w:szCs w:val="24"/>
        </w:rPr>
      </w:pPr>
      <w:r w:rsidRPr="0080641A">
        <w:rPr>
          <w:rFonts w:ascii="Times New Roman" w:hAnsi="Times New Roman" w:cs="Times New Roman"/>
          <w:color w:val="000000" w:themeColor="text1"/>
          <w:sz w:val="24"/>
          <w:szCs w:val="24"/>
        </w:rPr>
        <w:t xml:space="preserve">      Все учителя работали с утверждённым календарно- тематическим планированием, программы реализованы в полном объёме.</w:t>
      </w:r>
    </w:p>
    <w:p w:rsidR="004B35FA" w:rsidRPr="004B35FA" w:rsidRDefault="004B35FA" w:rsidP="0080641A">
      <w:pPr>
        <w:spacing w:line="240" w:lineRule="auto"/>
        <w:jc w:val="both"/>
        <w:rPr>
          <w:rFonts w:ascii="Times New Roman" w:hAnsi="Times New Roman" w:cs="Times New Roman"/>
          <w:color w:val="000000" w:themeColor="text1"/>
          <w:sz w:val="24"/>
          <w:szCs w:val="24"/>
        </w:rPr>
      </w:pPr>
      <w:r w:rsidRPr="0080641A">
        <w:rPr>
          <w:rFonts w:ascii="Times New Roman" w:hAnsi="Times New Roman" w:cs="Times New Roman"/>
          <w:color w:val="000000" w:themeColor="text1"/>
          <w:sz w:val="24"/>
          <w:szCs w:val="24"/>
        </w:rPr>
        <w:t xml:space="preserve">      За прошедший  2017 год было проведено 5 заседаний. На заседаниях МО освещались вопросы теории и практики. Были организованы семинары-практикумы по темам: «Завершение урока иностранного языка согласно требованиям ФГОС», «Интерактивное обучение на уроках русского языка и литературы», «Технологическая карта урока русского языка в соответствии с ФГОС». Знакомились с отличительными особенностями итоговой аттестации выпускников школы (9,11 классы). Велась работа учителей по подготовке к итоговой аттестации выпускников основной школы</w:t>
      </w:r>
      <w:r w:rsidRPr="004B35FA">
        <w:rPr>
          <w:rFonts w:ascii="Times New Roman" w:hAnsi="Times New Roman" w:cs="Times New Roman"/>
          <w:color w:val="000000" w:themeColor="text1"/>
          <w:sz w:val="24"/>
          <w:szCs w:val="24"/>
        </w:rPr>
        <w:t xml:space="preserve"> в новой форме в 2017 году. </w:t>
      </w:r>
    </w:p>
    <w:p w:rsidR="004B35FA" w:rsidRPr="004B35FA" w:rsidRDefault="004B35FA" w:rsidP="004B35FA">
      <w:pPr>
        <w:jc w:val="both"/>
        <w:rPr>
          <w:rFonts w:ascii="Times New Roman" w:hAnsi="Times New Roman" w:cs="Times New Roman"/>
          <w:color w:val="000000" w:themeColor="text1"/>
          <w:sz w:val="24"/>
          <w:szCs w:val="24"/>
        </w:rPr>
      </w:pPr>
      <w:r w:rsidRPr="004B35FA">
        <w:rPr>
          <w:rFonts w:ascii="Times New Roman" w:hAnsi="Times New Roman" w:cs="Times New Roman"/>
          <w:color w:val="000000" w:themeColor="text1"/>
          <w:sz w:val="24"/>
          <w:szCs w:val="24"/>
        </w:rPr>
        <w:lastRenderedPageBreak/>
        <w:t xml:space="preserve">     Было проведено заседание учителей гуманитарного цикла по подготовке и проведению муниципального (заочного) этапа Всероссийского конкурса сочинений (Приказ заведующего РОО А.А. Семененко (№ 344 от 23.08.2016)  о подготовке и проведении муниципального (заочного) этапа Всероссийского конкурса сочинений). Васильченко Диана, ученица 11 класса заняла 2-ое место (учитель Веремейцева Т.И.). </w:t>
      </w:r>
    </w:p>
    <w:p w:rsidR="004B35FA" w:rsidRPr="004B35FA" w:rsidRDefault="004B35FA" w:rsidP="004B35FA">
      <w:pPr>
        <w:jc w:val="both"/>
        <w:rPr>
          <w:rFonts w:ascii="Times New Roman" w:hAnsi="Times New Roman" w:cs="Times New Roman"/>
          <w:color w:val="000000" w:themeColor="text1"/>
          <w:sz w:val="24"/>
          <w:szCs w:val="24"/>
        </w:rPr>
      </w:pPr>
      <w:r w:rsidRPr="004B35FA">
        <w:rPr>
          <w:rFonts w:ascii="Times New Roman" w:hAnsi="Times New Roman" w:cs="Times New Roman"/>
          <w:color w:val="000000" w:themeColor="text1"/>
          <w:sz w:val="24"/>
          <w:szCs w:val="24"/>
        </w:rPr>
        <w:t xml:space="preserve">     Была проведена работа учителей по подготовке и проведению Всероссийских проверочных работ. </w:t>
      </w:r>
    </w:p>
    <w:p w:rsidR="004B35FA" w:rsidRPr="004B35FA" w:rsidRDefault="004B35FA" w:rsidP="004B35FA">
      <w:pPr>
        <w:jc w:val="both"/>
        <w:rPr>
          <w:rFonts w:ascii="Times New Roman" w:hAnsi="Times New Roman" w:cs="Times New Roman"/>
          <w:color w:val="000000" w:themeColor="text1"/>
          <w:sz w:val="24"/>
          <w:szCs w:val="24"/>
        </w:rPr>
      </w:pPr>
      <w:r w:rsidRPr="004B35FA">
        <w:rPr>
          <w:rFonts w:ascii="Times New Roman" w:hAnsi="Times New Roman" w:cs="Times New Roman"/>
          <w:color w:val="000000" w:themeColor="text1"/>
          <w:sz w:val="24"/>
          <w:szCs w:val="24"/>
        </w:rPr>
        <w:t xml:space="preserve">       Проводилась работа с родителями выпускников школы. Родители получили необходимые рекомендации и советы о том, как лучше создать условия для ребёнка при подготовке к ОГЭ И ЕГЭ. </w:t>
      </w:r>
    </w:p>
    <w:p w:rsidR="004B35FA" w:rsidRPr="004B35FA" w:rsidRDefault="004B35FA" w:rsidP="004B35FA">
      <w:pPr>
        <w:jc w:val="both"/>
        <w:rPr>
          <w:rFonts w:ascii="Times New Roman" w:hAnsi="Times New Roman" w:cs="Times New Roman"/>
          <w:color w:val="000000" w:themeColor="text1"/>
          <w:sz w:val="24"/>
          <w:szCs w:val="24"/>
        </w:rPr>
      </w:pPr>
      <w:r w:rsidRPr="004B35FA">
        <w:rPr>
          <w:rFonts w:ascii="Times New Roman" w:hAnsi="Times New Roman" w:cs="Times New Roman"/>
          <w:color w:val="000000" w:themeColor="text1"/>
          <w:sz w:val="24"/>
          <w:szCs w:val="24"/>
        </w:rPr>
        <w:t xml:space="preserve">     Проводились занятия с выпускниками 9 класса по заполнению бланков ОГЭ и с выпускниками 11 класса по заполнению бланков ЕГЭ. Проводились индивидуальные и коллективные консультации, дополнительные занятия с выпускниками 9, 11 классов по подготовке к экзаменам.</w:t>
      </w:r>
    </w:p>
    <w:p w:rsidR="004B35FA" w:rsidRPr="004B35FA" w:rsidRDefault="004B35FA" w:rsidP="004B35FA">
      <w:pPr>
        <w:jc w:val="both"/>
        <w:rPr>
          <w:rFonts w:ascii="Times New Roman" w:hAnsi="Times New Roman" w:cs="Times New Roman"/>
          <w:color w:val="000000" w:themeColor="text1"/>
          <w:sz w:val="24"/>
          <w:szCs w:val="24"/>
        </w:rPr>
      </w:pPr>
      <w:r w:rsidRPr="004B35FA">
        <w:rPr>
          <w:rFonts w:ascii="Times New Roman" w:hAnsi="Times New Roman" w:cs="Times New Roman"/>
          <w:color w:val="000000" w:themeColor="text1"/>
          <w:sz w:val="24"/>
          <w:szCs w:val="24"/>
        </w:rPr>
        <w:t xml:space="preserve">      Учителя работали по темам самообразования, изучали нужную литературу, сотрудничали друг с другом, делясь опытом, давали открытые уроки. </w:t>
      </w:r>
    </w:p>
    <w:p w:rsidR="004B35FA" w:rsidRPr="004B35FA" w:rsidRDefault="004B35FA" w:rsidP="004B35FA">
      <w:pPr>
        <w:jc w:val="both"/>
        <w:rPr>
          <w:rFonts w:ascii="Times New Roman" w:hAnsi="Times New Roman" w:cs="Times New Roman"/>
          <w:color w:val="000000" w:themeColor="text1"/>
          <w:sz w:val="24"/>
          <w:szCs w:val="24"/>
        </w:rPr>
      </w:pPr>
      <w:r w:rsidRPr="004B35FA">
        <w:rPr>
          <w:rFonts w:ascii="Times New Roman" w:hAnsi="Times New Roman" w:cs="Times New Roman"/>
          <w:color w:val="000000" w:themeColor="text1"/>
          <w:sz w:val="24"/>
          <w:szCs w:val="24"/>
        </w:rPr>
        <w:t xml:space="preserve">        Учителя с ответственностью подходят к проведению внеклассных мероприятий по предметам. Учитель русского языка и литературы Веремейцева Т. И. провела общешкольную акцию «Читаем детям о войне», под её руководством был оформлен информационный стенд, посвящённый 250-летию Н. М. Карамзину. Учителя истории проводили познавательные викторины и уроки мужества. Песенный конкурс «</w:t>
      </w:r>
      <w:r w:rsidRPr="004B35FA">
        <w:rPr>
          <w:rFonts w:ascii="Times New Roman" w:hAnsi="Times New Roman" w:cs="Times New Roman"/>
          <w:color w:val="000000" w:themeColor="text1"/>
          <w:sz w:val="24"/>
          <w:szCs w:val="24"/>
          <w:lang w:val="en-US"/>
        </w:rPr>
        <w:t>EUROVISION</w:t>
      </w:r>
      <w:r w:rsidRPr="004B35FA">
        <w:rPr>
          <w:rFonts w:ascii="Times New Roman" w:hAnsi="Times New Roman" w:cs="Times New Roman"/>
          <w:color w:val="000000" w:themeColor="text1"/>
          <w:sz w:val="24"/>
          <w:szCs w:val="24"/>
        </w:rPr>
        <w:t xml:space="preserve">- 2016» стал одним из значимых внеклассных мероприятий </w:t>
      </w:r>
      <w:r w:rsidRPr="004B35FA">
        <w:rPr>
          <w:rFonts w:ascii="Times New Roman" w:hAnsi="Times New Roman" w:cs="Times New Roman"/>
          <w:b/>
          <w:color w:val="000000" w:themeColor="text1"/>
          <w:sz w:val="24"/>
          <w:szCs w:val="24"/>
        </w:rPr>
        <w:t xml:space="preserve"> </w:t>
      </w:r>
      <w:r w:rsidRPr="004B35FA">
        <w:rPr>
          <w:rFonts w:ascii="Times New Roman" w:hAnsi="Times New Roman" w:cs="Times New Roman"/>
          <w:color w:val="000000" w:themeColor="text1"/>
          <w:sz w:val="24"/>
          <w:szCs w:val="24"/>
        </w:rPr>
        <w:t>этого учебного года. Участниками конкурса были: учащиеся 4-11 классов, художественный руководитель ДК Решетняк М. Ю., учителя. Конкурс объединил учеников различных возрастных групп с разным уровнем знаний английского языка в совместной творческой работе, способствуя раскрытию их индивидуальных творческих способностей.</w:t>
      </w:r>
    </w:p>
    <w:p w:rsidR="009D4243" w:rsidRPr="004B35FA" w:rsidRDefault="004B35FA" w:rsidP="004B35FA">
      <w:pPr>
        <w:rPr>
          <w:rFonts w:ascii="Times New Roman" w:hAnsi="Times New Roman" w:cs="Times New Roman"/>
          <w:color w:val="000000" w:themeColor="text1"/>
          <w:sz w:val="24"/>
          <w:szCs w:val="24"/>
        </w:rPr>
      </w:pPr>
      <w:r w:rsidRPr="004B35FA">
        <w:rPr>
          <w:rFonts w:ascii="Times New Roman" w:hAnsi="Times New Roman" w:cs="Times New Roman"/>
          <w:color w:val="000000" w:themeColor="text1"/>
          <w:sz w:val="24"/>
          <w:szCs w:val="24"/>
        </w:rPr>
        <w:t xml:space="preserve">     Обучающиеся,  проявляющие интерес к разнообразной интеллектуальной и  творческой   деятельности,  участвовали  во Всероссийских и </w:t>
      </w:r>
      <w:proofErr w:type="spellStart"/>
      <w:proofErr w:type="gramStart"/>
      <w:r w:rsidRPr="004B35FA">
        <w:rPr>
          <w:rFonts w:ascii="Times New Roman" w:hAnsi="Times New Roman" w:cs="Times New Roman"/>
          <w:color w:val="000000" w:themeColor="text1"/>
          <w:sz w:val="24"/>
          <w:szCs w:val="24"/>
        </w:rPr>
        <w:t>международ-ных</w:t>
      </w:r>
      <w:proofErr w:type="spellEnd"/>
      <w:proofErr w:type="gramEnd"/>
      <w:r w:rsidRPr="004B35FA">
        <w:rPr>
          <w:rFonts w:ascii="Times New Roman" w:hAnsi="Times New Roman" w:cs="Times New Roman"/>
          <w:color w:val="000000" w:themeColor="text1"/>
          <w:sz w:val="24"/>
          <w:szCs w:val="24"/>
        </w:rPr>
        <w:t xml:space="preserve"> олимпиадах и конкурсах, среди них есть победители и призёры.</w:t>
      </w:r>
    </w:p>
    <w:p w:rsidR="008A2474" w:rsidRDefault="00201DB3" w:rsidP="00A17CBF">
      <w:pPr>
        <w:contextualSpacing/>
        <w:rPr>
          <w:rFonts w:ascii="Times New Roman" w:hAnsi="Times New Roman" w:cs="Times New Roman"/>
          <w:b/>
          <w:sz w:val="24"/>
          <w:szCs w:val="24"/>
        </w:rPr>
      </w:pPr>
      <w:r w:rsidRPr="00DC516A">
        <w:rPr>
          <w:rFonts w:ascii="Times New Roman" w:hAnsi="Times New Roman" w:cs="Times New Roman"/>
          <w:b/>
          <w:sz w:val="24"/>
          <w:szCs w:val="24"/>
        </w:rPr>
        <w:t>МО учителей естественно-математического цикла</w:t>
      </w:r>
    </w:p>
    <w:p w:rsidR="004B35FA" w:rsidRPr="00DC516A" w:rsidRDefault="004B35FA" w:rsidP="00A17CBF">
      <w:pPr>
        <w:contextualSpacing/>
        <w:rPr>
          <w:rFonts w:ascii="Times New Roman" w:hAnsi="Times New Roman" w:cs="Times New Roman"/>
          <w:b/>
          <w:sz w:val="24"/>
          <w:szCs w:val="24"/>
        </w:rPr>
      </w:pPr>
    </w:p>
    <w:p w:rsidR="00DC516A" w:rsidRPr="008356A7" w:rsidRDefault="00DC516A" w:rsidP="00DC516A">
      <w:pPr>
        <w:jc w:val="both"/>
        <w:rPr>
          <w:rFonts w:ascii="Times New Roman" w:hAnsi="Times New Roman" w:cs="Times New Roman"/>
        </w:rPr>
      </w:pPr>
      <w:r w:rsidRPr="00653623">
        <w:rPr>
          <w:rFonts w:ascii="Times New Roman" w:hAnsi="Times New Roman" w:cs="Times New Roman"/>
          <w:sz w:val="24"/>
          <w:szCs w:val="24"/>
        </w:rPr>
        <w:t xml:space="preserve">      Проектирование и анализ педагогической деятельности учителей </w:t>
      </w:r>
      <w:r w:rsidRPr="000E03C4">
        <w:rPr>
          <w:rFonts w:ascii="Times New Roman" w:hAnsi="Times New Roman" w:cs="Times New Roman"/>
        </w:rPr>
        <w:t>естественно-математического цикла</w:t>
      </w:r>
      <w:r>
        <w:rPr>
          <w:rFonts w:ascii="Times New Roman" w:hAnsi="Times New Roman" w:cs="Times New Roman"/>
        </w:rPr>
        <w:t xml:space="preserve"> </w:t>
      </w:r>
      <w:r w:rsidRPr="00653623">
        <w:rPr>
          <w:rFonts w:ascii="Times New Roman" w:hAnsi="Times New Roman" w:cs="Times New Roman"/>
          <w:sz w:val="24"/>
          <w:szCs w:val="24"/>
        </w:rPr>
        <w:t>осуществлялись через методическое объединение, проведение совместных мероприятий.</w:t>
      </w:r>
    </w:p>
    <w:p w:rsidR="00DC516A" w:rsidRPr="00653623" w:rsidRDefault="00DC516A" w:rsidP="00DC516A">
      <w:pPr>
        <w:jc w:val="both"/>
        <w:rPr>
          <w:rFonts w:ascii="Times New Roman" w:hAnsi="Times New Roman" w:cs="Times New Roman"/>
          <w:sz w:val="24"/>
          <w:szCs w:val="24"/>
        </w:rPr>
      </w:pPr>
      <w:r w:rsidRPr="00653623">
        <w:rPr>
          <w:rFonts w:ascii="Times New Roman" w:hAnsi="Times New Roman" w:cs="Times New Roman"/>
          <w:sz w:val="24"/>
          <w:szCs w:val="24"/>
        </w:rPr>
        <w:t xml:space="preserve">      Все учителя работали</w:t>
      </w:r>
      <w:r>
        <w:rPr>
          <w:rFonts w:ascii="Times New Roman" w:hAnsi="Times New Roman" w:cs="Times New Roman"/>
          <w:sz w:val="24"/>
          <w:szCs w:val="24"/>
        </w:rPr>
        <w:t xml:space="preserve">  в соответствие </w:t>
      </w:r>
      <w:r w:rsidRPr="00653623">
        <w:rPr>
          <w:rFonts w:ascii="Times New Roman" w:hAnsi="Times New Roman" w:cs="Times New Roman"/>
          <w:sz w:val="24"/>
          <w:szCs w:val="24"/>
        </w:rPr>
        <w:t xml:space="preserve"> с утверждённым календарн</w:t>
      </w:r>
      <w:proofErr w:type="gramStart"/>
      <w:r w:rsidRPr="00653623">
        <w:rPr>
          <w:rFonts w:ascii="Times New Roman" w:hAnsi="Times New Roman" w:cs="Times New Roman"/>
          <w:sz w:val="24"/>
          <w:szCs w:val="24"/>
        </w:rPr>
        <w:t>о-</w:t>
      </w:r>
      <w:proofErr w:type="gramEnd"/>
      <w:r w:rsidRPr="00653623">
        <w:rPr>
          <w:rFonts w:ascii="Times New Roman" w:hAnsi="Times New Roman" w:cs="Times New Roman"/>
          <w:sz w:val="24"/>
          <w:szCs w:val="24"/>
        </w:rPr>
        <w:t xml:space="preserve"> тематическим </w:t>
      </w:r>
      <w:r>
        <w:rPr>
          <w:rFonts w:ascii="Times New Roman" w:hAnsi="Times New Roman" w:cs="Times New Roman"/>
          <w:sz w:val="24"/>
          <w:szCs w:val="24"/>
        </w:rPr>
        <w:t>.</w:t>
      </w:r>
      <w:r w:rsidRPr="00653623">
        <w:rPr>
          <w:rFonts w:ascii="Times New Roman" w:hAnsi="Times New Roman" w:cs="Times New Roman"/>
          <w:sz w:val="24"/>
          <w:szCs w:val="24"/>
        </w:rPr>
        <w:t>планированием, программы реализованы в полном объёме.</w:t>
      </w:r>
    </w:p>
    <w:p w:rsidR="00DC516A" w:rsidRPr="006A7609" w:rsidRDefault="00DC516A" w:rsidP="00DC516A">
      <w:pPr>
        <w:numPr>
          <w:ilvl w:val="0"/>
          <w:numId w:val="42"/>
        </w:numPr>
        <w:spacing w:after="0" w:line="240" w:lineRule="auto"/>
        <w:jc w:val="both"/>
      </w:pPr>
      <w:r>
        <w:rPr>
          <w:rFonts w:ascii="Times New Roman" w:hAnsi="Times New Roman" w:cs="Times New Roman"/>
          <w:sz w:val="24"/>
          <w:szCs w:val="24"/>
        </w:rPr>
        <w:t xml:space="preserve">      За прошедший 2016- 2017</w:t>
      </w:r>
      <w:r w:rsidRPr="00653623">
        <w:rPr>
          <w:rFonts w:ascii="Times New Roman" w:hAnsi="Times New Roman" w:cs="Times New Roman"/>
          <w:sz w:val="24"/>
          <w:szCs w:val="24"/>
        </w:rPr>
        <w:t xml:space="preserve"> учебный год было проведено 6 заседаний. На заседаниях МО освещались вопросы теории и практики. Были организованы семинары-практикумы по темам: </w:t>
      </w:r>
      <w:r w:rsidRPr="006A7609">
        <w:rPr>
          <w:rFonts w:ascii="Times New Roman" w:hAnsi="Times New Roman" w:cs="Times New Roman"/>
          <w:sz w:val="24"/>
          <w:szCs w:val="24"/>
        </w:rPr>
        <w:t xml:space="preserve">«Дифференцированный подход в обучении», «Реализация </w:t>
      </w:r>
      <w:proofErr w:type="spellStart"/>
      <w:r w:rsidRPr="006A7609">
        <w:rPr>
          <w:rFonts w:ascii="Times New Roman" w:hAnsi="Times New Roman" w:cs="Times New Roman"/>
          <w:sz w:val="24"/>
          <w:szCs w:val="24"/>
        </w:rPr>
        <w:t>здоровьесберегающих</w:t>
      </w:r>
      <w:proofErr w:type="spellEnd"/>
      <w:r w:rsidRPr="006A7609">
        <w:rPr>
          <w:rFonts w:ascii="Times New Roman" w:hAnsi="Times New Roman" w:cs="Times New Roman"/>
          <w:sz w:val="24"/>
          <w:szCs w:val="24"/>
        </w:rPr>
        <w:t xml:space="preserve"> технологий в учебном процессе», «Об </w:t>
      </w:r>
      <w:r w:rsidRPr="006A7609">
        <w:rPr>
          <w:rFonts w:ascii="Times New Roman" w:hAnsi="Times New Roman" w:cs="Times New Roman"/>
          <w:sz w:val="24"/>
          <w:szCs w:val="24"/>
        </w:rPr>
        <w:lastRenderedPageBreak/>
        <w:t>интерпретации результатов выполнения экзаменационных работ для проведения государственной (итоговой) аттестации выпускников осн</w:t>
      </w:r>
      <w:r>
        <w:rPr>
          <w:rFonts w:ascii="Times New Roman" w:hAnsi="Times New Roman" w:cs="Times New Roman"/>
          <w:sz w:val="24"/>
          <w:szCs w:val="24"/>
        </w:rPr>
        <w:t>овной школы в новой форме в 2017</w:t>
      </w:r>
      <w:r w:rsidRPr="006A7609">
        <w:rPr>
          <w:rFonts w:ascii="Times New Roman" w:hAnsi="Times New Roman" w:cs="Times New Roman"/>
          <w:sz w:val="24"/>
          <w:szCs w:val="24"/>
        </w:rPr>
        <w:t xml:space="preserve"> году». Была проведена работа учителей по подготовке и проведению пробных ЕГЭ и ОГЭ в 11 и 9  классах.       Проводилась работа с родителями выпускников школы. Родители получили необходимые рекомендации и советы о том, как лучше создать условия дл</w:t>
      </w:r>
      <w:r>
        <w:rPr>
          <w:rFonts w:ascii="Times New Roman" w:hAnsi="Times New Roman" w:cs="Times New Roman"/>
          <w:sz w:val="24"/>
          <w:szCs w:val="24"/>
        </w:rPr>
        <w:t>я ребёнка при подготовке к ОГЭ и</w:t>
      </w:r>
      <w:r w:rsidRPr="006A7609">
        <w:rPr>
          <w:rFonts w:ascii="Times New Roman" w:hAnsi="Times New Roman" w:cs="Times New Roman"/>
          <w:sz w:val="24"/>
          <w:szCs w:val="24"/>
        </w:rPr>
        <w:t xml:space="preserve"> ЕГЭ. </w:t>
      </w:r>
    </w:p>
    <w:p w:rsidR="00DC516A" w:rsidRPr="00653623" w:rsidRDefault="00DC516A" w:rsidP="00DC516A">
      <w:pPr>
        <w:jc w:val="both"/>
        <w:rPr>
          <w:rFonts w:ascii="Times New Roman" w:hAnsi="Times New Roman" w:cs="Times New Roman"/>
          <w:sz w:val="24"/>
          <w:szCs w:val="24"/>
        </w:rPr>
      </w:pPr>
      <w:r w:rsidRPr="00653623">
        <w:rPr>
          <w:rFonts w:ascii="Times New Roman" w:hAnsi="Times New Roman" w:cs="Times New Roman"/>
          <w:sz w:val="24"/>
          <w:szCs w:val="24"/>
        </w:rPr>
        <w:t xml:space="preserve">      Учителя работали по темам самообразования, изучали нужную литературу, сотрудничали друг с другом, делясь опытом, давали открытые уроки.</w:t>
      </w:r>
    </w:p>
    <w:p w:rsidR="00DC516A" w:rsidRPr="00653623" w:rsidRDefault="00DC516A" w:rsidP="00DC516A">
      <w:pPr>
        <w:jc w:val="both"/>
        <w:rPr>
          <w:rFonts w:ascii="Times New Roman" w:hAnsi="Times New Roman" w:cs="Times New Roman"/>
          <w:sz w:val="24"/>
          <w:szCs w:val="24"/>
        </w:rPr>
      </w:pPr>
      <w:r w:rsidRPr="00653623">
        <w:rPr>
          <w:rFonts w:ascii="Times New Roman" w:hAnsi="Times New Roman" w:cs="Times New Roman"/>
          <w:sz w:val="24"/>
          <w:szCs w:val="24"/>
        </w:rPr>
        <w:t xml:space="preserve">       В течение всего учебного процесса наблюдалась корректировка тематического планирования, была оказана методическая помощь молодым специалистам.  Учителя </w:t>
      </w:r>
      <w:r>
        <w:rPr>
          <w:rFonts w:ascii="Times New Roman" w:hAnsi="Times New Roman" w:cs="Times New Roman"/>
          <w:sz w:val="24"/>
          <w:szCs w:val="24"/>
        </w:rPr>
        <w:t>Бондарева С.А</w:t>
      </w:r>
      <w:r w:rsidRPr="00653623">
        <w:rPr>
          <w:rFonts w:ascii="Times New Roman" w:hAnsi="Times New Roman" w:cs="Times New Roman"/>
          <w:sz w:val="24"/>
          <w:szCs w:val="24"/>
        </w:rPr>
        <w:t xml:space="preserve">., </w:t>
      </w:r>
      <w:r>
        <w:rPr>
          <w:rFonts w:ascii="Times New Roman" w:hAnsi="Times New Roman" w:cs="Times New Roman"/>
          <w:sz w:val="24"/>
          <w:szCs w:val="24"/>
        </w:rPr>
        <w:t xml:space="preserve">Петросова Е.В., Плотникова Н.В., </w:t>
      </w:r>
      <w:proofErr w:type="spellStart"/>
      <w:r>
        <w:rPr>
          <w:rFonts w:ascii="Times New Roman" w:hAnsi="Times New Roman" w:cs="Times New Roman"/>
          <w:sz w:val="24"/>
          <w:szCs w:val="24"/>
        </w:rPr>
        <w:t>Переходова</w:t>
      </w:r>
      <w:proofErr w:type="spellEnd"/>
      <w:r>
        <w:rPr>
          <w:rFonts w:ascii="Times New Roman" w:hAnsi="Times New Roman" w:cs="Times New Roman"/>
          <w:sz w:val="24"/>
          <w:szCs w:val="24"/>
        </w:rPr>
        <w:t xml:space="preserve"> М.И., Попова И.И. проводили открытые уроки</w:t>
      </w:r>
      <w:r w:rsidRPr="00653623">
        <w:rPr>
          <w:rFonts w:ascii="Times New Roman" w:hAnsi="Times New Roman" w:cs="Times New Roman"/>
          <w:sz w:val="24"/>
          <w:szCs w:val="24"/>
        </w:rPr>
        <w:t>.</w:t>
      </w:r>
    </w:p>
    <w:p w:rsidR="00DC516A" w:rsidRDefault="00DC516A" w:rsidP="00DC516A">
      <w:pPr>
        <w:rPr>
          <w:rFonts w:ascii="Times New Roman" w:hAnsi="Times New Roman" w:cs="Times New Roman"/>
          <w:sz w:val="24"/>
          <w:szCs w:val="24"/>
        </w:rPr>
      </w:pPr>
      <w:r w:rsidRPr="00653623">
        <w:rPr>
          <w:rFonts w:ascii="Times New Roman" w:hAnsi="Times New Roman" w:cs="Times New Roman"/>
          <w:sz w:val="24"/>
          <w:szCs w:val="24"/>
        </w:rPr>
        <w:t xml:space="preserve">             Благодаря активности учителей </w:t>
      </w:r>
      <w:r w:rsidRPr="00920D1F">
        <w:rPr>
          <w:rFonts w:ascii="Times New Roman" w:hAnsi="Times New Roman" w:cs="Times New Roman"/>
          <w:sz w:val="24"/>
          <w:szCs w:val="24"/>
        </w:rPr>
        <w:t>естественно-математического</w:t>
      </w:r>
      <w:r>
        <w:rPr>
          <w:rFonts w:ascii="Times New Roman" w:hAnsi="Times New Roman" w:cs="Times New Roman"/>
        </w:rPr>
        <w:t xml:space="preserve"> </w:t>
      </w:r>
      <w:r w:rsidRPr="00653623">
        <w:rPr>
          <w:rFonts w:ascii="Times New Roman" w:hAnsi="Times New Roman" w:cs="Times New Roman"/>
          <w:sz w:val="24"/>
          <w:szCs w:val="24"/>
        </w:rPr>
        <w:t>цикла учащиеся школы принимали участие в районных, областных, всероссийских олимпиадах и кон</w:t>
      </w:r>
      <w:r>
        <w:rPr>
          <w:rFonts w:ascii="Times New Roman" w:hAnsi="Times New Roman" w:cs="Times New Roman"/>
          <w:sz w:val="24"/>
          <w:szCs w:val="24"/>
        </w:rPr>
        <w:t xml:space="preserve"> </w:t>
      </w:r>
      <w:r w:rsidRPr="00653623">
        <w:rPr>
          <w:rFonts w:ascii="Times New Roman" w:hAnsi="Times New Roman" w:cs="Times New Roman"/>
          <w:sz w:val="24"/>
          <w:szCs w:val="24"/>
        </w:rPr>
        <w:t>курсах</w:t>
      </w:r>
      <w:r>
        <w:rPr>
          <w:rFonts w:ascii="Times New Roman" w:hAnsi="Times New Roman" w:cs="Times New Roman"/>
          <w:sz w:val="24"/>
          <w:szCs w:val="24"/>
        </w:rPr>
        <w:t>.</w:t>
      </w:r>
      <w:r w:rsidRPr="007E567E">
        <w:rPr>
          <w:rFonts w:ascii="Times New Roman" w:hAnsi="Times New Roman" w:cs="Times New Roman"/>
          <w:sz w:val="24"/>
          <w:szCs w:val="24"/>
        </w:rPr>
        <w:t xml:space="preserve"> </w:t>
      </w:r>
      <w:r w:rsidRPr="00653623">
        <w:rPr>
          <w:rFonts w:ascii="Times New Roman" w:hAnsi="Times New Roman" w:cs="Times New Roman"/>
          <w:sz w:val="24"/>
          <w:szCs w:val="24"/>
        </w:rPr>
        <w:t xml:space="preserve">Яркая победа </w:t>
      </w:r>
      <w:r>
        <w:rPr>
          <w:rFonts w:ascii="Times New Roman" w:hAnsi="Times New Roman" w:cs="Times New Roman"/>
          <w:sz w:val="24"/>
          <w:szCs w:val="24"/>
        </w:rPr>
        <w:t>в районном конкурсе презентаций по экологии «Мусор в нашей жизни» у Грицунова Никиты, ученика 7</w:t>
      </w:r>
      <w:r w:rsidRPr="00653623">
        <w:rPr>
          <w:rFonts w:ascii="Times New Roman" w:hAnsi="Times New Roman" w:cs="Times New Roman"/>
          <w:sz w:val="24"/>
          <w:szCs w:val="24"/>
        </w:rPr>
        <w:t xml:space="preserve"> класса.</w:t>
      </w:r>
      <w:r>
        <w:rPr>
          <w:rFonts w:ascii="Times New Roman" w:hAnsi="Times New Roman" w:cs="Times New Roman"/>
          <w:sz w:val="24"/>
          <w:szCs w:val="24"/>
        </w:rPr>
        <w:t xml:space="preserve">  Он и </w:t>
      </w:r>
      <w:proofErr w:type="spellStart"/>
      <w:r>
        <w:rPr>
          <w:rFonts w:ascii="Times New Roman" w:hAnsi="Times New Roman" w:cs="Times New Roman"/>
          <w:sz w:val="24"/>
          <w:szCs w:val="24"/>
        </w:rPr>
        <w:t>Язылян</w:t>
      </w:r>
      <w:proofErr w:type="spellEnd"/>
      <w:r>
        <w:rPr>
          <w:rFonts w:ascii="Times New Roman" w:hAnsi="Times New Roman" w:cs="Times New Roman"/>
          <w:sz w:val="24"/>
          <w:szCs w:val="24"/>
        </w:rPr>
        <w:t xml:space="preserve"> А., 8 класс, заняли призовое место в областном конкурсе "</w:t>
      </w:r>
      <w:proofErr w:type="spellStart"/>
      <w:r>
        <w:rPr>
          <w:rFonts w:ascii="Times New Roman" w:hAnsi="Times New Roman" w:cs="Times New Roman"/>
          <w:sz w:val="24"/>
          <w:szCs w:val="24"/>
        </w:rPr>
        <w:t>Вклюай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экологику</w:t>
      </w:r>
      <w:proofErr w:type="spellEnd"/>
      <w:r>
        <w:rPr>
          <w:rFonts w:ascii="Times New Roman" w:hAnsi="Times New Roman" w:cs="Times New Roman"/>
          <w:sz w:val="24"/>
          <w:szCs w:val="24"/>
        </w:rPr>
        <w:t>!", проводимом ДГТУ. Дипломами призёров награждены участники Международной игр</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 xml:space="preserve"> конкурса по естествознанию ЧИП- </w:t>
      </w:r>
      <w:proofErr w:type="spellStart"/>
      <w:r>
        <w:rPr>
          <w:rFonts w:ascii="Times New Roman" w:hAnsi="Times New Roman" w:cs="Times New Roman"/>
          <w:sz w:val="24"/>
          <w:szCs w:val="24"/>
        </w:rPr>
        <w:t>Денищенко</w:t>
      </w:r>
      <w:proofErr w:type="spellEnd"/>
      <w:r>
        <w:rPr>
          <w:rFonts w:ascii="Times New Roman" w:hAnsi="Times New Roman" w:cs="Times New Roman"/>
          <w:sz w:val="24"/>
          <w:szCs w:val="24"/>
        </w:rPr>
        <w:t xml:space="preserve"> В</w:t>
      </w:r>
      <w:r w:rsidR="00F54A01" w:rsidRPr="00F54A01">
        <w:rPr>
          <w:rFonts w:ascii="Times New Roman" w:hAnsi="Times New Roman" w:cs="Times New Roman"/>
          <w:sz w:val="24"/>
          <w:szCs w:val="24"/>
        </w:rPr>
        <w:t xml:space="preserve">. </w:t>
      </w:r>
      <w:r>
        <w:rPr>
          <w:rFonts w:ascii="Times New Roman" w:hAnsi="Times New Roman" w:cs="Times New Roman"/>
          <w:sz w:val="24"/>
          <w:szCs w:val="24"/>
        </w:rPr>
        <w:t xml:space="preserve">(5 класс) и </w:t>
      </w:r>
      <w:proofErr w:type="spellStart"/>
      <w:r>
        <w:rPr>
          <w:rFonts w:ascii="Times New Roman" w:hAnsi="Times New Roman" w:cs="Times New Roman"/>
          <w:sz w:val="24"/>
          <w:szCs w:val="24"/>
        </w:rPr>
        <w:t>Топчиёв</w:t>
      </w:r>
      <w:proofErr w:type="spellEnd"/>
      <w:r>
        <w:rPr>
          <w:rFonts w:ascii="Times New Roman" w:hAnsi="Times New Roman" w:cs="Times New Roman"/>
          <w:sz w:val="24"/>
          <w:szCs w:val="24"/>
        </w:rPr>
        <w:t xml:space="preserve"> А</w:t>
      </w:r>
      <w:r w:rsidR="00F54A01">
        <w:rPr>
          <w:rFonts w:ascii="Times New Roman" w:hAnsi="Times New Roman" w:cs="Times New Roman"/>
          <w:sz w:val="24"/>
          <w:szCs w:val="24"/>
          <w:lang w:val="en-US"/>
        </w:rPr>
        <w:t xml:space="preserve">. </w:t>
      </w:r>
      <w:r>
        <w:rPr>
          <w:rFonts w:ascii="Times New Roman" w:hAnsi="Times New Roman" w:cs="Times New Roman"/>
          <w:sz w:val="24"/>
          <w:szCs w:val="24"/>
        </w:rPr>
        <w:t xml:space="preserve">(6 класс). Также </w:t>
      </w:r>
      <w:proofErr w:type="gramStart"/>
      <w:r>
        <w:rPr>
          <w:rFonts w:ascii="Times New Roman" w:hAnsi="Times New Roman" w:cs="Times New Roman"/>
          <w:sz w:val="24"/>
          <w:szCs w:val="24"/>
        </w:rPr>
        <w:t>обучающиеся</w:t>
      </w:r>
      <w:proofErr w:type="gramEnd"/>
      <w:r>
        <w:rPr>
          <w:rFonts w:ascii="Times New Roman" w:hAnsi="Times New Roman" w:cs="Times New Roman"/>
          <w:sz w:val="24"/>
          <w:szCs w:val="24"/>
        </w:rPr>
        <w:t xml:space="preserve"> принимали участие во Всероссийских конкурсах:</w:t>
      </w:r>
    </w:p>
    <w:p w:rsidR="00DC516A" w:rsidRDefault="00DC516A" w:rsidP="00DC516A">
      <w:pPr>
        <w:rPr>
          <w:rFonts w:ascii="Times New Roman" w:hAnsi="Times New Roman" w:cs="Times New Roman"/>
          <w:sz w:val="24"/>
          <w:szCs w:val="24"/>
        </w:rPr>
      </w:pPr>
      <w:proofErr w:type="spellStart"/>
      <w:r>
        <w:rPr>
          <w:rFonts w:ascii="Times New Roman" w:hAnsi="Times New Roman" w:cs="Times New Roman"/>
          <w:sz w:val="24"/>
          <w:szCs w:val="24"/>
        </w:rPr>
        <w:t>Росконкурс</w:t>
      </w:r>
      <w:proofErr w:type="spellEnd"/>
      <w:r>
        <w:rPr>
          <w:rFonts w:ascii="Times New Roman" w:hAnsi="Times New Roman" w:cs="Times New Roman"/>
          <w:sz w:val="24"/>
          <w:szCs w:val="24"/>
        </w:rPr>
        <w:t xml:space="preserve"> (Всероссийские предметные олимпиады и конкурсы) </w:t>
      </w:r>
      <w:proofErr w:type="spellStart"/>
      <w:r>
        <w:rPr>
          <w:rFonts w:ascii="Times New Roman" w:hAnsi="Times New Roman" w:cs="Times New Roman"/>
          <w:sz w:val="24"/>
          <w:szCs w:val="24"/>
        </w:rPr>
        <w:t>Челомбицкая</w:t>
      </w:r>
      <w:proofErr w:type="spellEnd"/>
      <w:r>
        <w:rPr>
          <w:rFonts w:ascii="Times New Roman" w:hAnsi="Times New Roman" w:cs="Times New Roman"/>
          <w:sz w:val="24"/>
          <w:szCs w:val="24"/>
        </w:rPr>
        <w:t xml:space="preserve"> Д.(10 класс)- 2 место в регионе, 3 место по России по химии, </w:t>
      </w:r>
      <w:proofErr w:type="spellStart"/>
      <w:r>
        <w:rPr>
          <w:rFonts w:ascii="Times New Roman" w:hAnsi="Times New Roman" w:cs="Times New Roman"/>
          <w:sz w:val="24"/>
          <w:szCs w:val="24"/>
        </w:rPr>
        <w:t>Единицина</w:t>
      </w:r>
      <w:proofErr w:type="spellEnd"/>
      <w:r>
        <w:rPr>
          <w:rFonts w:ascii="Times New Roman" w:hAnsi="Times New Roman" w:cs="Times New Roman"/>
          <w:sz w:val="24"/>
          <w:szCs w:val="24"/>
        </w:rPr>
        <w:t xml:space="preserve"> Ю.(10 класс)- 2 место в регионе, 3 место по России по химии.</w:t>
      </w:r>
    </w:p>
    <w:p w:rsidR="00DC516A" w:rsidRDefault="00DC516A" w:rsidP="00DC516A">
      <w:pPr>
        <w:rPr>
          <w:rFonts w:ascii="Times New Roman" w:hAnsi="Times New Roman" w:cs="Times New Roman"/>
          <w:sz w:val="24"/>
          <w:szCs w:val="24"/>
        </w:rPr>
      </w:pPr>
      <w:r>
        <w:rPr>
          <w:rFonts w:ascii="Times New Roman" w:hAnsi="Times New Roman" w:cs="Times New Roman"/>
          <w:sz w:val="24"/>
          <w:szCs w:val="24"/>
        </w:rPr>
        <w:t xml:space="preserve">Олимпиада "Школьные дни"  </w:t>
      </w:r>
      <w:proofErr w:type="spellStart"/>
      <w:r>
        <w:rPr>
          <w:rFonts w:ascii="Times New Roman" w:hAnsi="Times New Roman" w:cs="Times New Roman"/>
          <w:sz w:val="24"/>
          <w:szCs w:val="24"/>
        </w:rPr>
        <w:t>Кривоконева</w:t>
      </w:r>
      <w:proofErr w:type="spellEnd"/>
      <w:r>
        <w:rPr>
          <w:rFonts w:ascii="Times New Roman" w:hAnsi="Times New Roman" w:cs="Times New Roman"/>
          <w:sz w:val="24"/>
          <w:szCs w:val="24"/>
        </w:rPr>
        <w:t xml:space="preserve"> М-  1 место по географии</w:t>
      </w:r>
    </w:p>
    <w:p w:rsidR="00DC516A" w:rsidRDefault="00DC516A" w:rsidP="00DC516A">
      <w:pPr>
        <w:rPr>
          <w:rFonts w:ascii="Times New Roman" w:hAnsi="Times New Roman" w:cs="Times New Roman"/>
          <w:sz w:val="24"/>
          <w:szCs w:val="24"/>
        </w:rPr>
      </w:pPr>
      <w:r>
        <w:rPr>
          <w:rFonts w:ascii="Times New Roman" w:hAnsi="Times New Roman" w:cs="Times New Roman"/>
          <w:sz w:val="24"/>
          <w:szCs w:val="24"/>
        </w:rPr>
        <w:t xml:space="preserve">                                                     Емельяненко А.- диплом лауреата по математике</w:t>
      </w:r>
    </w:p>
    <w:p w:rsidR="00DC516A" w:rsidRDefault="00DC516A" w:rsidP="00DC516A">
      <w:r>
        <w:rPr>
          <w:rFonts w:ascii="Times New Roman" w:hAnsi="Times New Roman" w:cs="Times New Roman"/>
          <w:sz w:val="24"/>
          <w:szCs w:val="24"/>
        </w:rPr>
        <w:t xml:space="preserve">                                                   Грицунов Н.-</w:t>
      </w:r>
      <w:r w:rsidRPr="00D328BD">
        <w:rPr>
          <w:rFonts w:ascii="Times New Roman" w:hAnsi="Times New Roman" w:cs="Times New Roman"/>
          <w:sz w:val="24"/>
          <w:szCs w:val="24"/>
        </w:rPr>
        <w:t xml:space="preserve"> </w:t>
      </w:r>
      <w:r>
        <w:rPr>
          <w:rFonts w:ascii="Times New Roman" w:hAnsi="Times New Roman" w:cs="Times New Roman"/>
          <w:sz w:val="24"/>
          <w:szCs w:val="24"/>
        </w:rPr>
        <w:t xml:space="preserve"> диплом лауреата по  физике</w:t>
      </w:r>
    </w:p>
    <w:p w:rsidR="00DC516A" w:rsidRDefault="00DC516A" w:rsidP="00DC516A">
      <w:pPr>
        <w:rPr>
          <w:rFonts w:ascii="Times New Roman" w:hAnsi="Times New Roman" w:cs="Times New Roman"/>
          <w:sz w:val="24"/>
          <w:szCs w:val="24"/>
        </w:rPr>
      </w:pPr>
      <w:r w:rsidRPr="005829A7">
        <w:rPr>
          <w:rFonts w:ascii="Times New Roman" w:hAnsi="Times New Roman" w:cs="Times New Roman"/>
          <w:sz w:val="24"/>
          <w:szCs w:val="24"/>
        </w:rPr>
        <w:t>Всероссийский конкурс "</w:t>
      </w:r>
      <w:proofErr w:type="spellStart"/>
      <w:r w:rsidRPr="005829A7">
        <w:rPr>
          <w:rFonts w:ascii="Times New Roman" w:hAnsi="Times New Roman" w:cs="Times New Roman"/>
          <w:sz w:val="24"/>
          <w:szCs w:val="24"/>
        </w:rPr>
        <w:t>Мультитест</w:t>
      </w:r>
      <w:proofErr w:type="spellEnd"/>
      <w:r w:rsidRPr="005829A7">
        <w:rPr>
          <w:rFonts w:ascii="Times New Roman" w:hAnsi="Times New Roman" w:cs="Times New Roman"/>
          <w:sz w:val="24"/>
          <w:szCs w:val="24"/>
        </w:rPr>
        <w:t>"</w:t>
      </w:r>
      <w:r>
        <w:rPr>
          <w:rFonts w:ascii="Times New Roman" w:hAnsi="Times New Roman" w:cs="Times New Roman"/>
          <w:sz w:val="24"/>
          <w:szCs w:val="24"/>
        </w:rPr>
        <w:t xml:space="preserve">  Емельяненко </w:t>
      </w:r>
      <w:proofErr w:type="gramStart"/>
      <w:r>
        <w:rPr>
          <w:rFonts w:ascii="Times New Roman" w:hAnsi="Times New Roman" w:cs="Times New Roman"/>
          <w:sz w:val="24"/>
          <w:szCs w:val="24"/>
        </w:rPr>
        <w:t>Ю-</w:t>
      </w:r>
      <w:proofErr w:type="gramEnd"/>
      <w:r>
        <w:rPr>
          <w:rFonts w:ascii="Times New Roman" w:hAnsi="Times New Roman" w:cs="Times New Roman"/>
          <w:sz w:val="24"/>
          <w:szCs w:val="24"/>
        </w:rPr>
        <w:t xml:space="preserve"> диплом лауреата по географии</w:t>
      </w:r>
    </w:p>
    <w:p w:rsidR="00DC516A" w:rsidRDefault="00DC516A" w:rsidP="00DC516A">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Луць</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А-</w:t>
      </w:r>
      <w:proofErr w:type="gramEnd"/>
      <w:r w:rsidRPr="005829A7">
        <w:rPr>
          <w:rFonts w:ascii="Times New Roman" w:hAnsi="Times New Roman" w:cs="Times New Roman"/>
          <w:sz w:val="24"/>
          <w:szCs w:val="24"/>
        </w:rPr>
        <w:t xml:space="preserve"> </w:t>
      </w:r>
      <w:r>
        <w:rPr>
          <w:rFonts w:ascii="Times New Roman" w:hAnsi="Times New Roman" w:cs="Times New Roman"/>
          <w:sz w:val="24"/>
          <w:szCs w:val="24"/>
        </w:rPr>
        <w:t>диплом лауреата по географии</w:t>
      </w:r>
    </w:p>
    <w:p w:rsidR="00DC516A" w:rsidRDefault="00DC516A" w:rsidP="00DC516A">
      <w:pPr>
        <w:rPr>
          <w:rFonts w:ascii="Times New Roman" w:hAnsi="Times New Roman" w:cs="Times New Roman"/>
          <w:sz w:val="24"/>
          <w:szCs w:val="24"/>
        </w:rPr>
      </w:pPr>
      <w:r>
        <w:rPr>
          <w:rFonts w:ascii="Times New Roman" w:hAnsi="Times New Roman" w:cs="Times New Roman"/>
          <w:sz w:val="24"/>
          <w:szCs w:val="24"/>
        </w:rPr>
        <w:t xml:space="preserve">                                                   Белоусова Е-</w:t>
      </w:r>
      <w:r w:rsidRPr="005829A7">
        <w:rPr>
          <w:rFonts w:ascii="Times New Roman" w:hAnsi="Times New Roman" w:cs="Times New Roman"/>
          <w:sz w:val="24"/>
          <w:szCs w:val="24"/>
        </w:rPr>
        <w:t xml:space="preserve"> </w:t>
      </w:r>
      <w:r>
        <w:rPr>
          <w:rFonts w:ascii="Times New Roman" w:hAnsi="Times New Roman" w:cs="Times New Roman"/>
          <w:sz w:val="24"/>
          <w:szCs w:val="24"/>
        </w:rPr>
        <w:t>диплом лауреата по географии</w:t>
      </w:r>
    </w:p>
    <w:p w:rsidR="00DC516A" w:rsidRDefault="00DC516A" w:rsidP="00DC516A">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Язылян</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диплом лауреата по географии</w:t>
      </w:r>
    </w:p>
    <w:p w:rsidR="00DC516A" w:rsidRDefault="00DC516A" w:rsidP="00DC516A">
      <w:pPr>
        <w:tabs>
          <w:tab w:val="left" w:pos="3120"/>
        </w:tabs>
        <w:rPr>
          <w:rFonts w:ascii="Times New Roman" w:hAnsi="Times New Roman" w:cs="Times New Roman"/>
          <w:sz w:val="24"/>
          <w:szCs w:val="24"/>
        </w:rPr>
      </w:pPr>
      <w:r>
        <w:rPr>
          <w:rFonts w:ascii="Times New Roman" w:hAnsi="Times New Roman" w:cs="Times New Roman"/>
          <w:sz w:val="24"/>
          <w:szCs w:val="24"/>
        </w:rPr>
        <w:tab/>
        <w:t>Грицунов Н- диплом лауреата по физике</w:t>
      </w:r>
    </w:p>
    <w:p w:rsidR="00DC516A" w:rsidRDefault="00DC516A" w:rsidP="00DC516A">
      <w:pPr>
        <w:tabs>
          <w:tab w:val="left" w:pos="3120"/>
        </w:tabs>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Свистунова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диплом лауреата по химии</w:t>
      </w:r>
    </w:p>
    <w:p w:rsidR="00DC516A" w:rsidRDefault="00DC516A" w:rsidP="00DC516A">
      <w:pPr>
        <w:tabs>
          <w:tab w:val="left" w:pos="3120"/>
        </w:tabs>
        <w:rPr>
          <w:rFonts w:ascii="Times New Roman" w:hAnsi="Times New Roman" w:cs="Times New Roman"/>
          <w:sz w:val="24"/>
          <w:szCs w:val="24"/>
        </w:rPr>
      </w:pPr>
      <w:r>
        <w:rPr>
          <w:rFonts w:ascii="Times New Roman" w:hAnsi="Times New Roman" w:cs="Times New Roman"/>
          <w:sz w:val="24"/>
          <w:szCs w:val="24"/>
        </w:rPr>
        <w:t xml:space="preserve">                                                  Петросов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диплом лауреата по химии</w:t>
      </w:r>
    </w:p>
    <w:p w:rsidR="00DC516A" w:rsidRDefault="00DC516A" w:rsidP="00DC516A">
      <w:pPr>
        <w:tabs>
          <w:tab w:val="left" w:pos="3120"/>
        </w:tabs>
        <w:rPr>
          <w:rFonts w:ascii="Times New Roman" w:hAnsi="Times New Roman" w:cs="Times New Roman"/>
          <w:sz w:val="24"/>
          <w:szCs w:val="24"/>
        </w:rPr>
      </w:pPr>
      <w:r>
        <w:rPr>
          <w:rFonts w:ascii="Times New Roman" w:hAnsi="Times New Roman" w:cs="Times New Roman"/>
          <w:sz w:val="24"/>
          <w:szCs w:val="24"/>
        </w:rPr>
        <w:t>Всероссийский конкурс "</w:t>
      </w:r>
      <w:proofErr w:type="spellStart"/>
      <w:r>
        <w:rPr>
          <w:rFonts w:ascii="Times New Roman" w:hAnsi="Times New Roman" w:cs="Times New Roman"/>
          <w:sz w:val="24"/>
          <w:szCs w:val="24"/>
        </w:rPr>
        <w:t>Олимпус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Конарева</w:t>
      </w:r>
      <w:proofErr w:type="spellEnd"/>
      <w:r>
        <w:rPr>
          <w:rFonts w:ascii="Times New Roman" w:hAnsi="Times New Roman" w:cs="Times New Roman"/>
          <w:sz w:val="24"/>
          <w:szCs w:val="24"/>
        </w:rPr>
        <w:t xml:space="preserve"> К.-</w:t>
      </w:r>
      <w:r w:rsidRPr="00B076D9">
        <w:rPr>
          <w:rFonts w:ascii="Times New Roman" w:hAnsi="Times New Roman" w:cs="Times New Roman"/>
          <w:sz w:val="24"/>
          <w:szCs w:val="24"/>
        </w:rPr>
        <w:t xml:space="preserve"> </w:t>
      </w:r>
      <w:r>
        <w:rPr>
          <w:rFonts w:ascii="Times New Roman" w:hAnsi="Times New Roman" w:cs="Times New Roman"/>
          <w:sz w:val="24"/>
          <w:szCs w:val="24"/>
        </w:rPr>
        <w:t>диплом лауреата по  биологии</w:t>
      </w:r>
    </w:p>
    <w:p w:rsidR="00DC516A" w:rsidRDefault="00DC516A" w:rsidP="00DC516A">
      <w:pPr>
        <w:tabs>
          <w:tab w:val="left" w:pos="3120"/>
        </w:tabs>
        <w:rPr>
          <w:rFonts w:ascii="Times New Roman" w:hAnsi="Times New Roman" w:cs="Times New Roman"/>
          <w:sz w:val="24"/>
          <w:szCs w:val="24"/>
        </w:rPr>
      </w:pPr>
      <w:r>
        <w:rPr>
          <w:rFonts w:ascii="Times New Roman" w:hAnsi="Times New Roman" w:cs="Times New Roman"/>
          <w:sz w:val="24"/>
          <w:szCs w:val="24"/>
        </w:rPr>
        <w:t xml:space="preserve">                                                                Грицунов Н.- </w:t>
      </w:r>
      <w:r w:rsidRPr="00B076D9">
        <w:rPr>
          <w:rFonts w:ascii="Times New Roman" w:hAnsi="Times New Roman" w:cs="Times New Roman"/>
          <w:sz w:val="24"/>
          <w:szCs w:val="24"/>
        </w:rPr>
        <w:t xml:space="preserve"> </w:t>
      </w:r>
      <w:r>
        <w:rPr>
          <w:rFonts w:ascii="Times New Roman" w:hAnsi="Times New Roman" w:cs="Times New Roman"/>
          <w:sz w:val="24"/>
          <w:szCs w:val="24"/>
        </w:rPr>
        <w:t>диплом лауреата по  биологии</w:t>
      </w:r>
    </w:p>
    <w:p w:rsidR="00DC516A" w:rsidRDefault="00DC516A" w:rsidP="00DC516A">
      <w:pPr>
        <w:tabs>
          <w:tab w:val="left" w:pos="3120"/>
        </w:tabs>
        <w:rPr>
          <w:rFonts w:ascii="Times New Roman" w:hAnsi="Times New Roman" w:cs="Times New Roman"/>
          <w:sz w:val="24"/>
          <w:szCs w:val="24"/>
        </w:rPr>
      </w:pPr>
      <w:r>
        <w:rPr>
          <w:rFonts w:ascii="Times New Roman" w:hAnsi="Times New Roman" w:cs="Times New Roman"/>
          <w:sz w:val="24"/>
          <w:szCs w:val="24"/>
        </w:rPr>
        <w:t xml:space="preserve">                                                              Алёхина А.-</w:t>
      </w:r>
      <w:r w:rsidRPr="00B076D9">
        <w:rPr>
          <w:rFonts w:ascii="Times New Roman" w:hAnsi="Times New Roman" w:cs="Times New Roman"/>
          <w:sz w:val="24"/>
          <w:szCs w:val="24"/>
        </w:rPr>
        <w:t xml:space="preserve"> </w:t>
      </w:r>
      <w:r>
        <w:rPr>
          <w:rFonts w:ascii="Times New Roman" w:hAnsi="Times New Roman" w:cs="Times New Roman"/>
          <w:sz w:val="24"/>
          <w:szCs w:val="24"/>
        </w:rPr>
        <w:t>диплом лауреата по   географии</w:t>
      </w:r>
    </w:p>
    <w:p w:rsidR="00DC516A" w:rsidRDefault="00DC516A" w:rsidP="00DC516A">
      <w:pPr>
        <w:tabs>
          <w:tab w:val="left" w:pos="3120"/>
        </w:tabs>
        <w:rPr>
          <w:rFonts w:ascii="Times New Roman" w:hAnsi="Times New Roman" w:cs="Times New Roman"/>
          <w:sz w:val="24"/>
          <w:szCs w:val="24"/>
        </w:rPr>
      </w:pPr>
      <w:r>
        <w:rPr>
          <w:rFonts w:ascii="Times New Roman" w:hAnsi="Times New Roman" w:cs="Times New Roman"/>
          <w:sz w:val="24"/>
          <w:szCs w:val="24"/>
        </w:rPr>
        <w:lastRenderedPageBreak/>
        <w:tab/>
        <w:t>Веремейцева Д.-</w:t>
      </w:r>
      <w:r w:rsidRPr="00B076D9">
        <w:rPr>
          <w:rFonts w:ascii="Times New Roman" w:hAnsi="Times New Roman" w:cs="Times New Roman"/>
          <w:sz w:val="24"/>
          <w:szCs w:val="24"/>
        </w:rPr>
        <w:t xml:space="preserve"> </w:t>
      </w:r>
      <w:r>
        <w:rPr>
          <w:rFonts w:ascii="Times New Roman" w:hAnsi="Times New Roman" w:cs="Times New Roman"/>
          <w:sz w:val="24"/>
          <w:szCs w:val="24"/>
        </w:rPr>
        <w:t>диплом лауреата по   географии</w:t>
      </w:r>
    </w:p>
    <w:p w:rsidR="00DC516A" w:rsidRDefault="00DC516A" w:rsidP="00DC516A">
      <w:pPr>
        <w:tabs>
          <w:tab w:val="left" w:pos="3120"/>
        </w:tabs>
        <w:rPr>
          <w:rFonts w:ascii="Times New Roman" w:hAnsi="Times New Roman" w:cs="Times New Roman"/>
          <w:sz w:val="24"/>
          <w:szCs w:val="24"/>
        </w:rPr>
      </w:pPr>
      <w:r>
        <w:rPr>
          <w:rFonts w:ascii="Times New Roman" w:hAnsi="Times New Roman" w:cs="Times New Roman"/>
          <w:sz w:val="24"/>
          <w:szCs w:val="24"/>
        </w:rPr>
        <w:tab/>
        <w:t>Плотникова А.-</w:t>
      </w:r>
      <w:r w:rsidRPr="00B076D9">
        <w:rPr>
          <w:rFonts w:ascii="Times New Roman" w:hAnsi="Times New Roman" w:cs="Times New Roman"/>
          <w:sz w:val="24"/>
          <w:szCs w:val="24"/>
        </w:rPr>
        <w:t xml:space="preserve"> </w:t>
      </w:r>
      <w:r>
        <w:rPr>
          <w:rFonts w:ascii="Times New Roman" w:hAnsi="Times New Roman" w:cs="Times New Roman"/>
          <w:sz w:val="24"/>
          <w:szCs w:val="24"/>
        </w:rPr>
        <w:t>диплом лауреата по   географии</w:t>
      </w:r>
    </w:p>
    <w:p w:rsidR="00DC516A" w:rsidRDefault="00DC516A" w:rsidP="00DC516A">
      <w:pPr>
        <w:tabs>
          <w:tab w:val="left" w:pos="3120"/>
        </w:tabs>
        <w:rPr>
          <w:rFonts w:ascii="Times New Roman" w:hAnsi="Times New Roman" w:cs="Times New Roman"/>
          <w:sz w:val="24"/>
          <w:szCs w:val="24"/>
        </w:rPr>
      </w:pPr>
      <w:proofErr w:type="spellStart"/>
      <w:r>
        <w:rPr>
          <w:rFonts w:ascii="Times New Roman" w:hAnsi="Times New Roman" w:cs="Times New Roman"/>
          <w:sz w:val="24"/>
          <w:szCs w:val="24"/>
        </w:rPr>
        <w:t>Конарева</w:t>
      </w:r>
      <w:proofErr w:type="spellEnd"/>
      <w:r>
        <w:rPr>
          <w:rFonts w:ascii="Times New Roman" w:hAnsi="Times New Roman" w:cs="Times New Roman"/>
          <w:sz w:val="24"/>
          <w:szCs w:val="24"/>
        </w:rPr>
        <w:t xml:space="preserve"> К. (руководитель </w:t>
      </w:r>
      <w:proofErr w:type="spellStart"/>
      <w:r>
        <w:rPr>
          <w:rFonts w:ascii="Times New Roman" w:hAnsi="Times New Roman" w:cs="Times New Roman"/>
          <w:sz w:val="24"/>
          <w:szCs w:val="24"/>
        </w:rPr>
        <w:t>Плотникоа</w:t>
      </w:r>
      <w:proofErr w:type="spellEnd"/>
      <w:r>
        <w:rPr>
          <w:rFonts w:ascii="Times New Roman" w:hAnsi="Times New Roman" w:cs="Times New Roman"/>
          <w:sz w:val="24"/>
          <w:szCs w:val="24"/>
        </w:rPr>
        <w:t xml:space="preserve"> Н.В.)  заняла 1 место в районном конкурсе рисунков "Весна в родном краю", посвящённом году Экологии. Попова Д. и Грицунов Н. стали призёрами  областного конкурса поделок  "Как у нас на Тихом Дону", проводимом Дирекцией особо охраняемых природных территорий областного значения. Учителя, входящие в состав МО  приняли участие в региональном этапе "Всероссийской акции "С любовью к России мы делами добрыми едины".</w:t>
      </w:r>
    </w:p>
    <w:p w:rsidR="00DC516A" w:rsidRDefault="00DC516A" w:rsidP="00DC516A">
      <w:pPr>
        <w:tabs>
          <w:tab w:val="left" w:pos="3120"/>
        </w:tabs>
        <w:rPr>
          <w:rFonts w:ascii="Times New Roman" w:hAnsi="Times New Roman" w:cs="Times New Roman"/>
          <w:sz w:val="24"/>
          <w:szCs w:val="24"/>
        </w:rPr>
      </w:pPr>
      <w:r w:rsidRPr="00653623">
        <w:rPr>
          <w:rFonts w:ascii="Times New Roman" w:hAnsi="Times New Roman" w:cs="Times New Roman"/>
          <w:sz w:val="24"/>
          <w:szCs w:val="24"/>
        </w:rPr>
        <w:t xml:space="preserve">Содействуя развитию потенциальных возможностей личности ученика, учителя с ответственностью подходят к проведению внеклассных мероприятий по предметам. Учителя </w:t>
      </w:r>
      <w:r>
        <w:rPr>
          <w:rFonts w:ascii="Times New Roman" w:hAnsi="Times New Roman" w:cs="Times New Roman"/>
          <w:sz w:val="24"/>
          <w:szCs w:val="24"/>
        </w:rPr>
        <w:t xml:space="preserve">физкультуры и ОБЖ организовали и </w:t>
      </w:r>
      <w:r w:rsidRPr="00653623">
        <w:rPr>
          <w:rFonts w:ascii="Times New Roman" w:hAnsi="Times New Roman" w:cs="Times New Roman"/>
          <w:sz w:val="24"/>
          <w:szCs w:val="24"/>
        </w:rPr>
        <w:t>провели</w:t>
      </w:r>
      <w:r>
        <w:rPr>
          <w:rFonts w:ascii="Times New Roman" w:hAnsi="Times New Roman" w:cs="Times New Roman"/>
          <w:sz w:val="24"/>
          <w:szCs w:val="24"/>
        </w:rPr>
        <w:t xml:space="preserve"> День Здоровья</w:t>
      </w:r>
      <w:r w:rsidRPr="00653623">
        <w:rPr>
          <w:rFonts w:ascii="Times New Roman" w:hAnsi="Times New Roman" w:cs="Times New Roman"/>
          <w:sz w:val="24"/>
          <w:szCs w:val="24"/>
        </w:rPr>
        <w:t xml:space="preserve">. Прекрасной традицией в нашей школе стал праздник </w:t>
      </w:r>
      <w:r>
        <w:rPr>
          <w:rFonts w:ascii="Times New Roman" w:hAnsi="Times New Roman" w:cs="Times New Roman"/>
          <w:sz w:val="24"/>
          <w:szCs w:val="24"/>
        </w:rPr>
        <w:t xml:space="preserve">День Земли. </w:t>
      </w:r>
      <w:r w:rsidRPr="00653623">
        <w:rPr>
          <w:rFonts w:ascii="Times New Roman" w:hAnsi="Times New Roman" w:cs="Times New Roman"/>
          <w:sz w:val="24"/>
          <w:szCs w:val="24"/>
        </w:rPr>
        <w:t>Были организованы</w:t>
      </w:r>
      <w:r>
        <w:rPr>
          <w:rFonts w:ascii="Times New Roman" w:hAnsi="Times New Roman" w:cs="Times New Roman"/>
          <w:sz w:val="24"/>
          <w:szCs w:val="24"/>
        </w:rPr>
        <w:t xml:space="preserve"> экологические мероприятия совместно с работниками ЛПУМГ викторина, посвященная году Экологии: «Родной край»  (ответственные организаторы Петросова Е. В., Бондарева С.А.), выставка-конкурс рисунков и стенгазет по данной тематике, обучающиеся 11-10 классов под руководством Переходовой М.И. провели экологический субботник в парке, участвовали в акциях: «Сирень победы», «День Всемирного древонасаждения».</w:t>
      </w:r>
      <w:r w:rsidRPr="00653623">
        <w:rPr>
          <w:rFonts w:ascii="Times New Roman" w:hAnsi="Times New Roman" w:cs="Times New Roman"/>
          <w:sz w:val="24"/>
          <w:szCs w:val="24"/>
        </w:rPr>
        <w:t xml:space="preserve"> </w:t>
      </w:r>
      <w:r>
        <w:rPr>
          <w:rFonts w:ascii="Times New Roman" w:hAnsi="Times New Roman" w:cs="Times New Roman"/>
          <w:sz w:val="24"/>
          <w:szCs w:val="24"/>
        </w:rPr>
        <w:t xml:space="preserve">Учителя Петросова Е.В. Бондарева С.А. Плотникова Н.В. участвовали в акциях «Тепло твоих рук», </w:t>
      </w:r>
      <w:proofErr w:type="spellStart"/>
      <w:r>
        <w:rPr>
          <w:rFonts w:ascii="Times New Roman" w:hAnsi="Times New Roman" w:cs="Times New Roman"/>
          <w:sz w:val="24"/>
          <w:szCs w:val="24"/>
        </w:rPr>
        <w:t>Экоуроки</w:t>
      </w:r>
      <w:proofErr w:type="spellEnd"/>
      <w:r>
        <w:rPr>
          <w:rFonts w:ascii="Times New Roman" w:hAnsi="Times New Roman" w:cs="Times New Roman"/>
          <w:sz w:val="24"/>
          <w:szCs w:val="24"/>
        </w:rPr>
        <w:t xml:space="preserve">  «Вода России», "Разделяй с нами".  Все учителя </w:t>
      </w:r>
      <w:r w:rsidRPr="00AE0617">
        <w:rPr>
          <w:rFonts w:ascii="Times New Roman" w:hAnsi="Times New Roman" w:cs="Times New Roman"/>
          <w:sz w:val="24"/>
          <w:szCs w:val="24"/>
        </w:rPr>
        <w:t>естественно-математического цикла участвовали во Всероссийской акции «Здоровое питание».</w:t>
      </w:r>
    </w:p>
    <w:p w:rsidR="00DC516A" w:rsidRDefault="00DC516A" w:rsidP="00DC516A">
      <w:pPr>
        <w:tabs>
          <w:tab w:val="left" w:pos="3120"/>
        </w:tabs>
        <w:rPr>
          <w:rFonts w:ascii="Times New Roman" w:hAnsi="Times New Roman" w:cs="Times New Roman"/>
          <w:sz w:val="24"/>
          <w:szCs w:val="24"/>
        </w:rPr>
      </w:pPr>
      <w:r>
        <w:rPr>
          <w:rFonts w:ascii="Times New Roman" w:hAnsi="Times New Roman" w:cs="Times New Roman"/>
          <w:sz w:val="24"/>
          <w:szCs w:val="24"/>
        </w:rPr>
        <w:t>В этом учебном году  учитель физкультуры Попова И. И. участвовала в школьном туре конкурса педагогического мастерства "Учитель года"</w:t>
      </w:r>
    </w:p>
    <w:p w:rsidR="00DC516A" w:rsidRDefault="00DC516A" w:rsidP="00DC516A">
      <w:pPr>
        <w:rPr>
          <w:rFonts w:ascii="Times New Roman" w:hAnsi="Times New Roman" w:cs="Times New Roman"/>
          <w:sz w:val="24"/>
          <w:szCs w:val="24"/>
        </w:rPr>
      </w:pPr>
      <w:r>
        <w:rPr>
          <w:rFonts w:ascii="Times New Roman" w:hAnsi="Times New Roman" w:cs="Times New Roman"/>
          <w:sz w:val="24"/>
          <w:szCs w:val="24"/>
        </w:rPr>
        <w:t>Учителя</w:t>
      </w:r>
      <w:r w:rsidRPr="00D14136">
        <w:rPr>
          <w:rFonts w:ascii="Times New Roman" w:hAnsi="Times New Roman" w:cs="Times New Roman"/>
        </w:rPr>
        <w:t xml:space="preserve"> </w:t>
      </w:r>
      <w:r w:rsidRPr="00D14136">
        <w:rPr>
          <w:rFonts w:ascii="Times New Roman" w:hAnsi="Times New Roman" w:cs="Times New Roman"/>
          <w:sz w:val="24"/>
          <w:szCs w:val="24"/>
        </w:rPr>
        <w:t>естественно-математического</w:t>
      </w:r>
      <w:r>
        <w:rPr>
          <w:rFonts w:ascii="Times New Roman" w:hAnsi="Times New Roman" w:cs="Times New Roman"/>
        </w:rPr>
        <w:t xml:space="preserve"> </w:t>
      </w:r>
      <w:r w:rsidRPr="00653623">
        <w:rPr>
          <w:rFonts w:ascii="Times New Roman" w:hAnsi="Times New Roman" w:cs="Times New Roman"/>
          <w:sz w:val="24"/>
          <w:szCs w:val="24"/>
        </w:rPr>
        <w:t xml:space="preserve"> цикла</w:t>
      </w:r>
      <w:r>
        <w:rPr>
          <w:rFonts w:ascii="Times New Roman" w:hAnsi="Times New Roman" w:cs="Times New Roman"/>
          <w:sz w:val="24"/>
          <w:szCs w:val="24"/>
        </w:rPr>
        <w:t xml:space="preserve"> повышали квалификацию, прошли курсы: </w:t>
      </w:r>
      <w:proofErr w:type="spellStart"/>
      <w:r>
        <w:rPr>
          <w:rFonts w:ascii="Times New Roman" w:hAnsi="Times New Roman" w:cs="Times New Roman"/>
          <w:sz w:val="24"/>
          <w:szCs w:val="24"/>
        </w:rPr>
        <w:t>Переходова</w:t>
      </w:r>
      <w:proofErr w:type="spellEnd"/>
      <w:r>
        <w:rPr>
          <w:rFonts w:ascii="Times New Roman" w:hAnsi="Times New Roman" w:cs="Times New Roman"/>
          <w:sz w:val="24"/>
          <w:szCs w:val="24"/>
        </w:rPr>
        <w:t xml:space="preserve"> М.И. прошла повышение квалификации в ГБПОУ РО «Донской строительный колледж» по дополнительной профессиональной программе Методика преподавания биологии в соответствии с ФГОС в объёме 108 ч.</w:t>
      </w:r>
    </w:p>
    <w:p w:rsidR="00DC516A" w:rsidRPr="00125D64" w:rsidRDefault="00DC516A" w:rsidP="00DC516A">
      <w:pPr>
        <w:rPr>
          <w:rFonts w:ascii="Times New Roman" w:hAnsi="Times New Roman" w:cs="Times New Roman"/>
          <w:sz w:val="24"/>
          <w:szCs w:val="24"/>
        </w:rPr>
      </w:pPr>
      <w:r>
        <w:rPr>
          <w:rFonts w:ascii="Times New Roman" w:hAnsi="Times New Roman" w:cs="Times New Roman"/>
          <w:sz w:val="24"/>
          <w:szCs w:val="24"/>
        </w:rPr>
        <w:t>Подготовка организаторов в аудитории и вне аудитории пункта проведения экзамена при проведении ГИА по образовательным программам  среднего общего образования в объёме 18 ч.</w:t>
      </w:r>
    </w:p>
    <w:p w:rsidR="00DC516A" w:rsidRPr="00F54A01" w:rsidRDefault="00DC516A" w:rsidP="00DC516A">
      <w:pPr>
        <w:rPr>
          <w:rFonts w:ascii="Times New Roman" w:hAnsi="Times New Roman" w:cs="Times New Roman"/>
          <w:sz w:val="24"/>
          <w:szCs w:val="24"/>
        </w:rPr>
      </w:pPr>
      <w:r>
        <w:rPr>
          <w:rFonts w:ascii="Times New Roman" w:hAnsi="Times New Roman" w:cs="Times New Roman"/>
          <w:sz w:val="24"/>
          <w:szCs w:val="24"/>
        </w:rPr>
        <w:t xml:space="preserve">Бондарева С.А. прошла курсы </w:t>
      </w:r>
      <w:r w:rsidRPr="00AE0D85">
        <w:rPr>
          <w:rFonts w:ascii="Times New Roman" w:hAnsi="Times New Roman" w:cs="Times New Roman"/>
          <w:sz w:val="24"/>
          <w:szCs w:val="24"/>
        </w:rPr>
        <w:t xml:space="preserve"> </w:t>
      </w:r>
      <w:r>
        <w:rPr>
          <w:rFonts w:ascii="Times New Roman" w:hAnsi="Times New Roman" w:cs="Times New Roman"/>
          <w:sz w:val="24"/>
          <w:szCs w:val="24"/>
        </w:rPr>
        <w:t>Подготовка организаторов в аудитории и вне аудитории пункта проведения экзамена при проведении ГИА по образовательным программам  среднего общего образования в объёме 18 ч.</w:t>
      </w:r>
    </w:p>
    <w:p w:rsidR="00DC516A" w:rsidRDefault="00DC516A" w:rsidP="00DC516A">
      <w:pPr>
        <w:rPr>
          <w:rFonts w:ascii="Times New Roman" w:hAnsi="Times New Roman" w:cs="Times New Roman"/>
          <w:sz w:val="24"/>
          <w:szCs w:val="24"/>
        </w:rPr>
      </w:pPr>
      <w:r>
        <w:rPr>
          <w:rFonts w:ascii="Times New Roman" w:hAnsi="Times New Roman" w:cs="Times New Roman"/>
          <w:sz w:val="24"/>
          <w:szCs w:val="24"/>
        </w:rPr>
        <w:t>Петросова Е.В.</w:t>
      </w:r>
      <w:r w:rsidRPr="00125D64">
        <w:rPr>
          <w:rFonts w:ascii="Times New Roman" w:hAnsi="Times New Roman" w:cs="Times New Roman"/>
          <w:sz w:val="24"/>
          <w:szCs w:val="24"/>
        </w:rPr>
        <w:t xml:space="preserve"> </w:t>
      </w:r>
      <w:r>
        <w:rPr>
          <w:rFonts w:ascii="Times New Roman" w:hAnsi="Times New Roman" w:cs="Times New Roman"/>
          <w:sz w:val="24"/>
          <w:szCs w:val="24"/>
        </w:rPr>
        <w:t>прошла повышение квалификации в ГБПОУ РО «Донской строительный колледж» по дополнительной профессиональной программе Методика преподавания химии в соответствии с ФГОС в объёме 108 ч.</w:t>
      </w:r>
    </w:p>
    <w:p w:rsidR="00DC516A" w:rsidRDefault="00DC516A" w:rsidP="00DC516A">
      <w:pPr>
        <w:rPr>
          <w:rFonts w:ascii="Times New Roman" w:hAnsi="Times New Roman" w:cs="Times New Roman"/>
          <w:sz w:val="24"/>
          <w:szCs w:val="24"/>
        </w:rPr>
      </w:pPr>
      <w:r>
        <w:rPr>
          <w:rFonts w:ascii="Times New Roman" w:hAnsi="Times New Roman" w:cs="Times New Roman"/>
          <w:sz w:val="24"/>
          <w:szCs w:val="24"/>
        </w:rPr>
        <w:t>Подготовка организаторов в аудитории и вне аудитории пункта проведения экзамена при проведении ГИА по образовательным программам основного общего образования в объёме 18 ч.</w:t>
      </w:r>
    </w:p>
    <w:p w:rsidR="00DC516A" w:rsidRDefault="00DC516A" w:rsidP="00DC516A">
      <w:pPr>
        <w:rPr>
          <w:rFonts w:ascii="Times New Roman" w:hAnsi="Times New Roman" w:cs="Times New Roman"/>
          <w:sz w:val="24"/>
          <w:szCs w:val="24"/>
        </w:rPr>
      </w:pPr>
      <w:r>
        <w:rPr>
          <w:rFonts w:ascii="Times New Roman" w:hAnsi="Times New Roman" w:cs="Times New Roman"/>
          <w:sz w:val="24"/>
          <w:szCs w:val="24"/>
        </w:rPr>
        <w:lastRenderedPageBreak/>
        <w:t>Плотникова Н.В.</w:t>
      </w:r>
      <w:r w:rsidRPr="00125D64">
        <w:rPr>
          <w:rFonts w:ascii="Times New Roman" w:hAnsi="Times New Roman" w:cs="Times New Roman"/>
          <w:sz w:val="24"/>
          <w:szCs w:val="24"/>
        </w:rPr>
        <w:t xml:space="preserve"> </w:t>
      </w:r>
      <w:r>
        <w:rPr>
          <w:rFonts w:ascii="Times New Roman" w:hAnsi="Times New Roman" w:cs="Times New Roman"/>
          <w:sz w:val="24"/>
          <w:szCs w:val="24"/>
        </w:rPr>
        <w:t>- Подготовка организаторов в аудитории и вне аудитории пункта проведения экзамена при проведении ГИА по образовательным программам основного общего образования в объёме 18 ч.</w:t>
      </w:r>
    </w:p>
    <w:p w:rsidR="00DC516A" w:rsidRDefault="00DC516A" w:rsidP="00DC516A">
      <w:pPr>
        <w:rPr>
          <w:rFonts w:ascii="Times New Roman" w:hAnsi="Times New Roman" w:cs="Times New Roman"/>
          <w:sz w:val="24"/>
          <w:szCs w:val="24"/>
        </w:rPr>
      </w:pPr>
      <w:proofErr w:type="spellStart"/>
      <w:r>
        <w:rPr>
          <w:rFonts w:ascii="Times New Roman" w:hAnsi="Times New Roman" w:cs="Times New Roman"/>
          <w:sz w:val="24"/>
          <w:szCs w:val="24"/>
        </w:rPr>
        <w:t>Планидина</w:t>
      </w:r>
      <w:proofErr w:type="spellEnd"/>
      <w:r>
        <w:rPr>
          <w:rFonts w:ascii="Times New Roman" w:hAnsi="Times New Roman" w:cs="Times New Roman"/>
          <w:sz w:val="24"/>
          <w:szCs w:val="24"/>
        </w:rPr>
        <w:t xml:space="preserve"> Е.А</w:t>
      </w:r>
      <w:r w:rsidRPr="00497139">
        <w:rPr>
          <w:rFonts w:ascii="Times New Roman" w:hAnsi="Times New Roman" w:cs="Times New Roman"/>
          <w:sz w:val="24"/>
          <w:szCs w:val="24"/>
        </w:rPr>
        <w:t xml:space="preserve"> </w:t>
      </w:r>
      <w:r>
        <w:rPr>
          <w:rFonts w:ascii="Times New Roman" w:hAnsi="Times New Roman" w:cs="Times New Roman"/>
          <w:sz w:val="24"/>
          <w:szCs w:val="24"/>
        </w:rPr>
        <w:t>прошла повышение квалификации в ГБПОУ РО «Донской строительный колледж» по дополнительной профессиональной программе Методика преподавания математики в соответствии с ФГОС в объёме 108 ч.</w:t>
      </w:r>
    </w:p>
    <w:p w:rsidR="00DC516A" w:rsidRDefault="00DC516A" w:rsidP="00DC516A">
      <w:pPr>
        <w:rPr>
          <w:rFonts w:ascii="Times New Roman" w:hAnsi="Times New Roman" w:cs="Times New Roman"/>
          <w:sz w:val="24"/>
          <w:szCs w:val="24"/>
        </w:rPr>
      </w:pPr>
      <w:r>
        <w:rPr>
          <w:rFonts w:ascii="Times New Roman" w:hAnsi="Times New Roman" w:cs="Times New Roman"/>
          <w:sz w:val="24"/>
          <w:szCs w:val="24"/>
        </w:rPr>
        <w:t>Попова И.И.</w:t>
      </w:r>
      <w:r w:rsidRPr="00497139">
        <w:rPr>
          <w:rFonts w:ascii="Times New Roman" w:hAnsi="Times New Roman" w:cs="Times New Roman"/>
          <w:sz w:val="24"/>
          <w:szCs w:val="24"/>
        </w:rPr>
        <w:t xml:space="preserve">  </w:t>
      </w:r>
      <w:r>
        <w:rPr>
          <w:rFonts w:ascii="Times New Roman" w:hAnsi="Times New Roman" w:cs="Times New Roman"/>
          <w:sz w:val="24"/>
          <w:szCs w:val="24"/>
        </w:rPr>
        <w:t>прошла повышение квалификации в ГБУ ДПО РО «РИПК и ППРО» по дополнительной профессиональной программе Физическая культура в объёме 72 ч.</w:t>
      </w:r>
    </w:p>
    <w:p w:rsidR="00DC516A" w:rsidRDefault="00DC516A" w:rsidP="00DC516A">
      <w:pPr>
        <w:rPr>
          <w:rFonts w:ascii="Times New Roman" w:hAnsi="Times New Roman" w:cs="Times New Roman"/>
          <w:sz w:val="24"/>
          <w:szCs w:val="24"/>
        </w:rPr>
      </w:pPr>
      <w:r>
        <w:rPr>
          <w:rFonts w:ascii="Times New Roman" w:hAnsi="Times New Roman" w:cs="Times New Roman"/>
          <w:sz w:val="24"/>
          <w:szCs w:val="24"/>
        </w:rPr>
        <w:t>Ковалёв В.И.</w:t>
      </w:r>
      <w:r w:rsidRPr="00AB51C4">
        <w:rPr>
          <w:rFonts w:ascii="Times New Roman" w:hAnsi="Times New Roman" w:cs="Times New Roman"/>
          <w:sz w:val="24"/>
          <w:szCs w:val="24"/>
        </w:rPr>
        <w:t xml:space="preserve"> </w:t>
      </w:r>
      <w:r w:rsidRPr="00497139">
        <w:rPr>
          <w:rFonts w:ascii="Times New Roman" w:hAnsi="Times New Roman" w:cs="Times New Roman"/>
          <w:sz w:val="24"/>
          <w:szCs w:val="24"/>
        </w:rPr>
        <w:t xml:space="preserve">  </w:t>
      </w:r>
      <w:r>
        <w:rPr>
          <w:rFonts w:ascii="Times New Roman" w:hAnsi="Times New Roman" w:cs="Times New Roman"/>
          <w:sz w:val="24"/>
          <w:szCs w:val="24"/>
        </w:rPr>
        <w:t>прошёл повышение квалификации в ГБУ ДПОУ РО «РИПК и ППРО» по дополнительной профессиональной программе Физическая культура в объёме 72 ч.</w:t>
      </w:r>
    </w:p>
    <w:p w:rsidR="00DC516A" w:rsidRPr="00AB51C4" w:rsidRDefault="00DC516A" w:rsidP="00DC516A">
      <w:pPr>
        <w:rPr>
          <w:rFonts w:ascii="Times New Roman" w:hAnsi="Times New Roman" w:cs="Times New Roman"/>
          <w:sz w:val="24"/>
          <w:szCs w:val="24"/>
        </w:rPr>
      </w:pPr>
      <w:proofErr w:type="spellStart"/>
      <w:r>
        <w:rPr>
          <w:rFonts w:ascii="Times New Roman" w:hAnsi="Times New Roman" w:cs="Times New Roman"/>
          <w:sz w:val="24"/>
          <w:szCs w:val="24"/>
        </w:rPr>
        <w:t>Тупикова</w:t>
      </w:r>
      <w:proofErr w:type="spellEnd"/>
      <w:r>
        <w:rPr>
          <w:rFonts w:ascii="Times New Roman" w:hAnsi="Times New Roman" w:cs="Times New Roman"/>
          <w:sz w:val="24"/>
          <w:szCs w:val="24"/>
        </w:rPr>
        <w:t xml:space="preserve"> Г.Л.</w:t>
      </w:r>
      <w:r w:rsidRPr="00AB51C4">
        <w:rPr>
          <w:rFonts w:ascii="Times New Roman" w:hAnsi="Times New Roman" w:cs="Times New Roman"/>
          <w:sz w:val="24"/>
          <w:szCs w:val="24"/>
        </w:rPr>
        <w:t xml:space="preserve"> </w:t>
      </w:r>
      <w:r>
        <w:rPr>
          <w:rFonts w:ascii="Times New Roman" w:hAnsi="Times New Roman" w:cs="Times New Roman"/>
          <w:sz w:val="24"/>
          <w:szCs w:val="24"/>
        </w:rPr>
        <w:t>прошла повышение квалификации в ГБПОУ РО «Донской строительный колледж» по дополнительной профессиональной программе Методика преподавания математики в соответствии с ФГОС в объёме 108 ч.</w:t>
      </w:r>
    </w:p>
    <w:p w:rsidR="00201DB3" w:rsidRDefault="00201DB3" w:rsidP="00AA67AF">
      <w:pPr>
        <w:contextualSpacing/>
        <w:jc w:val="both"/>
        <w:rPr>
          <w:rFonts w:ascii="Times New Roman" w:hAnsi="Times New Roman" w:cs="Times New Roman"/>
          <w:b/>
          <w:sz w:val="24"/>
          <w:szCs w:val="24"/>
        </w:rPr>
      </w:pPr>
      <w:r w:rsidRPr="008C51D6">
        <w:rPr>
          <w:rFonts w:ascii="Times New Roman" w:hAnsi="Times New Roman" w:cs="Times New Roman"/>
          <w:b/>
          <w:sz w:val="24"/>
          <w:szCs w:val="24"/>
        </w:rPr>
        <w:t>Внеклассная работа</w:t>
      </w:r>
    </w:p>
    <w:p w:rsidR="007B5CCC" w:rsidRPr="007B5CCC" w:rsidRDefault="007B5CCC" w:rsidP="007B5CCC">
      <w:pPr>
        <w:pStyle w:val="a5"/>
        <w:ind w:firstLine="567"/>
        <w:rPr>
          <w:color w:val="000000"/>
          <w:sz w:val="24"/>
          <w:szCs w:val="24"/>
        </w:rPr>
      </w:pPr>
      <w:r w:rsidRPr="007B5CCC">
        <w:rPr>
          <w:b/>
          <w:bCs/>
          <w:color w:val="000000"/>
          <w:sz w:val="24"/>
          <w:szCs w:val="24"/>
        </w:rPr>
        <w:t xml:space="preserve"> МО классных руководителей </w:t>
      </w:r>
    </w:p>
    <w:p w:rsidR="007B5CCC" w:rsidRPr="007B5CCC" w:rsidRDefault="007B5CCC" w:rsidP="007B5CCC">
      <w:pPr>
        <w:pStyle w:val="a5"/>
        <w:shd w:val="clear" w:color="auto" w:fill="FFFFFF"/>
        <w:ind w:firstLine="567"/>
        <w:jc w:val="both"/>
        <w:rPr>
          <w:color w:val="000000"/>
          <w:sz w:val="24"/>
          <w:szCs w:val="24"/>
        </w:rPr>
      </w:pPr>
      <w:r w:rsidRPr="007B5CCC">
        <w:rPr>
          <w:color w:val="000000"/>
          <w:sz w:val="24"/>
          <w:szCs w:val="24"/>
        </w:rPr>
        <w:t>В состав МО  классных руководителей в учебном году входило 11 классных руководителей, из них - 4 – начальная школа, 5 – среднее звено, 2 - старшие классы.</w:t>
      </w:r>
    </w:p>
    <w:p w:rsidR="007B5CCC" w:rsidRPr="007B5CCC" w:rsidRDefault="007B5CCC" w:rsidP="007B5CCC">
      <w:pPr>
        <w:pStyle w:val="a5"/>
        <w:shd w:val="clear" w:color="auto" w:fill="FFFFFF"/>
        <w:ind w:firstLine="567"/>
        <w:jc w:val="both"/>
        <w:rPr>
          <w:color w:val="000000"/>
          <w:sz w:val="24"/>
          <w:szCs w:val="24"/>
        </w:rPr>
      </w:pPr>
      <w:r w:rsidRPr="007B5CCC">
        <w:rPr>
          <w:color w:val="000000"/>
          <w:sz w:val="24"/>
          <w:szCs w:val="24"/>
        </w:rPr>
        <w:t>Методическое объединение классных руководителей работало над темой «</w:t>
      </w:r>
      <w:r w:rsidRPr="007B5CCC">
        <w:rPr>
          <w:sz w:val="24"/>
          <w:szCs w:val="24"/>
        </w:rPr>
        <w:t xml:space="preserve">Формирование профессиональных компетентностей классных руководителей в работе с учащимися, родителями, классным коллективом через внедрение </w:t>
      </w:r>
      <w:proofErr w:type="spellStart"/>
      <w:r w:rsidRPr="007B5CCC">
        <w:rPr>
          <w:sz w:val="24"/>
          <w:szCs w:val="24"/>
        </w:rPr>
        <w:t>деятельностного</w:t>
      </w:r>
      <w:proofErr w:type="spellEnd"/>
      <w:r w:rsidRPr="007B5CCC">
        <w:rPr>
          <w:sz w:val="24"/>
          <w:szCs w:val="24"/>
        </w:rPr>
        <w:t xml:space="preserve"> подхода</w:t>
      </w:r>
      <w:r w:rsidRPr="007B5CCC">
        <w:rPr>
          <w:color w:val="000000"/>
          <w:sz w:val="24"/>
          <w:szCs w:val="24"/>
        </w:rPr>
        <w:t>».</w:t>
      </w:r>
    </w:p>
    <w:p w:rsidR="007B5CCC" w:rsidRPr="007B5CCC" w:rsidRDefault="007B5CCC" w:rsidP="007B5CCC">
      <w:pPr>
        <w:pStyle w:val="a5"/>
        <w:shd w:val="clear" w:color="auto" w:fill="FFFFFF"/>
        <w:ind w:firstLine="567"/>
        <w:jc w:val="both"/>
        <w:rPr>
          <w:color w:val="000000"/>
          <w:sz w:val="24"/>
          <w:szCs w:val="24"/>
        </w:rPr>
      </w:pPr>
      <w:r w:rsidRPr="007B5CCC">
        <w:rPr>
          <w:color w:val="000000"/>
          <w:sz w:val="24"/>
          <w:szCs w:val="24"/>
        </w:rPr>
        <w:t>Вся работа школы была направлена на развитие личности ребенка с целью формирования значимых социальных свойств и качеств личности и строилась через работу школьной и классных детских организаций, проведение внеклассных и общешкольных мероприятий с детьми и их родителями.</w:t>
      </w:r>
    </w:p>
    <w:p w:rsidR="007B5CCC" w:rsidRPr="007B5CCC" w:rsidRDefault="007B5CCC" w:rsidP="007B5CCC">
      <w:pPr>
        <w:pStyle w:val="a5"/>
        <w:shd w:val="clear" w:color="auto" w:fill="FFFFFF"/>
        <w:ind w:firstLine="567"/>
        <w:jc w:val="both"/>
        <w:rPr>
          <w:color w:val="000000"/>
          <w:sz w:val="24"/>
          <w:szCs w:val="24"/>
        </w:rPr>
      </w:pPr>
      <w:r w:rsidRPr="007B5CCC">
        <w:rPr>
          <w:color w:val="000000"/>
          <w:sz w:val="24"/>
          <w:szCs w:val="24"/>
        </w:rPr>
        <w:t xml:space="preserve">С целью совершенствования и повышения эффективности воспитательной работы в школе создано и работает методическое объединение классных руководителей. </w:t>
      </w:r>
    </w:p>
    <w:p w:rsidR="007B5CCC" w:rsidRPr="007B5CCC" w:rsidRDefault="007B5CCC" w:rsidP="007B5CCC">
      <w:pPr>
        <w:pStyle w:val="a5"/>
        <w:ind w:firstLine="567"/>
        <w:jc w:val="both"/>
        <w:rPr>
          <w:sz w:val="24"/>
          <w:szCs w:val="24"/>
          <w:u w:val="single"/>
        </w:rPr>
      </w:pPr>
      <w:r w:rsidRPr="007B5CCC">
        <w:rPr>
          <w:color w:val="000000"/>
          <w:sz w:val="24"/>
          <w:szCs w:val="24"/>
        </w:rPr>
        <w:t>В течение года методическое объединение решало следующие задачи</w:t>
      </w:r>
      <w:r w:rsidRPr="007B5CCC">
        <w:rPr>
          <w:b/>
          <w:bCs/>
          <w:sz w:val="24"/>
          <w:szCs w:val="24"/>
        </w:rPr>
        <w:t>:</w:t>
      </w:r>
      <w:r w:rsidRPr="007B5CCC">
        <w:rPr>
          <w:b/>
          <w:bCs/>
          <w:sz w:val="24"/>
          <w:szCs w:val="24"/>
          <w:u w:val="single"/>
        </w:rPr>
        <w:t xml:space="preserve"> </w:t>
      </w:r>
    </w:p>
    <w:p w:rsidR="007B5CCC" w:rsidRPr="007B5CCC" w:rsidRDefault="007B5CCC" w:rsidP="007B5CCC">
      <w:pPr>
        <w:shd w:val="clear" w:color="auto" w:fill="FFFFFF"/>
        <w:ind w:firstLine="567"/>
        <w:rPr>
          <w:rFonts w:ascii="Times New Roman" w:hAnsi="Times New Roman" w:cs="Times New Roman"/>
          <w:color w:val="000000"/>
          <w:sz w:val="24"/>
          <w:szCs w:val="24"/>
        </w:rPr>
      </w:pPr>
      <w:r w:rsidRPr="007B5CCC">
        <w:rPr>
          <w:rFonts w:ascii="Times New Roman" w:hAnsi="Times New Roman" w:cs="Times New Roman"/>
          <w:sz w:val="24"/>
          <w:szCs w:val="24"/>
        </w:rPr>
        <w:t xml:space="preserve">1.   </w:t>
      </w:r>
      <w:r w:rsidRPr="007B5CCC">
        <w:rPr>
          <w:rFonts w:ascii="Times New Roman" w:hAnsi="Times New Roman" w:cs="Times New Roman"/>
          <w:color w:val="000000"/>
          <w:sz w:val="24"/>
          <w:szCs w:val="24"/>
        </w:rPr>
        <w:t xml:space="preserve"> Координация деятельности классных руководителей в организации воспитательной работы в классных коллективах и воспитательной деятельности школы.</w:t>
      </w:r>
    </w:p>
    <w:p w:rsidR="007B5CCC" w:rsidRPr="007B5CCC" w:rsidRDefault="007B5CCC" w:rsidP="007B5CCC">
      <w:pPr>
        <w:shd w:val="clear" w:color="auto" w:fill="FFFFFF"/>
        <w:ind w:firstLine="567"/>
        <w:rPr>
          <w:rFonts w:ascii="Times New Roman" w:hAnsi="Times New Roman" w:cs="Times New Roman"/>
          <w:color w:val="000000"/>
          <w:sz w:val="24"/>
          <w:szCs w:val="24"/>
        </w:rPr>
      </w:pPr>
      <w:r w:rsidRPr="007B5CCC">
        <w:rPr>
          <w:rFonts w:ascii="Times New Roman" w:hAnsi="Times New Roman" w:cs="Times New Roman"/>
          <w:color w:val="000000"/>
          <w:sz w:val="24"/>
          <w:szCs w:val="24"/>
        </w:rPr>
        <w:t>2.</w:t>
      </w:r>
      <w:r w:rsidRPr="007B5CCC">
        <w:rPr>
          <w:rFonts w:ascii="Times New Roman" w:hAnsi="Times New Roman" w:cs="Times New Roman"/>
          <w:color w:val="000000"/>
          <w:sz w:val="24"/>
          <w:szCs w:val="24"/>
        </w:rPr>
        <w:tab/>
        <w:t>Повышение теоретического, научно-методического уровня подготовки классных руководителей.</w:t>
      </w:r>
    </w:p>
    <w:p w:rsidR="007B5CCC" w:rsidRPr="007B5CCC" w:rsidRDefault="007B5CCC" w:rsidP="007B5CCC">
      <w:pPr>
        <w:shd w:val="clear" w:color="auto" w:fill="FFFFFF"/>
        <w:ind w:firstLine="567"/>
        <w:rPr>
          <w:rFonts w:ascii="Times New Roman" w:hAnsi="Times New Roman" w:cs="Times New Roman"/>
          <w:color w:val="000000"/>
          <w:sz w:val="24"/>
          <w:szCs w:val="24"/>
        </w:rPr>
      </w:pPr>
      <w:r w:rsidRPr="007B5CCC">
        <w:rPr>
          <w:rFonts w:ascii="Times New Roman" w:hAnsi="Times New Roman" w:cs="Times New Roman"/>
          <w:color w:val="000000"/>
          <w:sz w:val="24"/>
          <w:szCs w:val="24"/>
        </w:rPr>
        <w:t>3.</w:t>
      </w:r>
      <w:r w:rsidRPr="007B5CCC">
        <w:rPr>
          <w:rFonts w:ascii="Times New Roman" w:hAnsi="Times New Roman" w:cs="Times New Roman"/>
          <w:color w:val="000000"/>
          <w:sz w:val="24"/>
          <w:szCs w:val="24"/>
        </w:rPr>
        <w:tab/>
        <w:t>Овладение классными руководителями современных воспитательных технологий и знаниями современных форм и методов воспитательной работы.</w:t>
      </w:r>
    </w:p>
    <w:p w:rsidR="007B5CCC" w:rsidRPr="007B5CCC" w:rsidRDefault="007B5CCC" w:rsidP="007B5CCC">
      <w:pPr>
        <w:pStyle w:val="a5"/>
        <w:shd w:val="clear" w:color="auto" w:fill="FFFFFF"/>
        <w:ind w:firstLine="567"/>
        <w:jc w:val="both"/>
        <w:rPr>
          <w:color w:val="000000"/>
          <w:sz w:val="24"/>
          <w:szCs w:val="24"/>
        </w:rPr>
      </w:pPr>
      <w:r w:rsidRPr="007B5CCC">
        <w:rPr>
          <w:color w:val="000000"/>
          <w:sz w:val="24"/>
          <w:szCs w:val="24"/>
        </w:rPr>
        <w:t>Поставленные задачи решались через совершенствование методики проведения внеклассных мероприятий.</w:t>
      </w:r>
    </w:p>
    <w:p w:rsidR="007B5CCC" w:rsidRPr="007B5CCC" w:rsidRDefault="007B5CCC" w:rsidP="007B5CCC">
      <w:pPr>
        <w:pStyle w:val="a5"/>
        <w:shd w:val="clear" w:color="auto" w:fill="FFFFFF"/>
        <w:ind w:firstLine="567"/>
        <w:jc w:val="both"/>
        <w:rPr>
          <w:color w:val="000000"/>
          <w:sz w:val="24"/>
          <w:szCs w:val="24"/>
        </w:rPr>
      </w:pPr>
      <w:r w:rsidRPr="007B5CCC">
        <w:rPr>
          <w:color w:val="000000"/>
          <w:sz w:val="24"/>
          <w:szCs w:val="24"/>
        </w:rPr>
        <w:t>МО классных руководителей это не только изучение новых веяний в воспитании, но и обмен опытом, который у многих учителей достаточно богат и разнообразен.</w:t>
      </w:r>
    </w:p>
    <w:p w:rsidR="007B5CCC" w:rsidRPr="007B5CCC" w:rsidRDefault="007B5CCC" w:rsidP="007B5CCC">
      <w:pPr>
        <w:pStyle w:val="a5"/>
        <w:shd w:val="clear" w:color="auto" w:fill="FFFFFF"/>
        <w:ind w:firstLine="567"/>
        <w:jc w:val="both"/>
        <w:rPr>
          <w:color w:val="000000"/>
          <w:sz w:val="24"/>
          <w:szCs w:val="24"/>
        </w:rPr>
      </w:pPr>
      <w:r w:rsidRPr="007B5CCC">
        <w:rPr>
          <w:color w:val="000000"/>
          <w:sz w:val="24"/>
          <w:szCs w:val="24"/>
        </w:rPr>
        <w:t xml:space="preserve">Воспитательные мероприятия носили активную форму, и обогащали досуг школьников, сплачивали коллективы детей, развивали творческие способности, способствовали интеллектуальному развитию. В ходе работы классных руководителей </w:t>
      </w:r>
      <w:r w:rsidRPr="007B5CCC">
        <w:rPr>
          <w:color w:val="000000"/>
          <w:sz w:val="24"/>
          <w:szCs w:val="24"/>
        </w:rPr>
        <w:lastRenderedPageBreak/>
        <w:t>проявились хорошие коммуникативные и организаторские способности, показали умение ориентироваться и использовать новые технологии.</w:t>
      </w:r>
    </w:p>
    <w:p w:rsidR="007B5CCC" w:rsidRPr="007B5CCC" w:rsidRDefault="007B5CCC" w:rsidP="007B5CCC">
      <w:pPr>
        <w:pStyle w:val="a5"/>
        <w:shd w:val="clear" w:color="auto" w:fill="FFFFFF"/>
        <w:ind w:firstLine="567"/>
        <w:jc w:val="both"/>
        <w:rPr>
          <w:color w:val="000000"/>
          <w:sz w:val="24"/>
          <w:szCs w:val="24"/>
        </w:rPr>
      </w:pPr>
      <w:r w:rsidRPr="007B5CCC">
        <w:rPr>
          <w:color w:val="000000"/>
          <w:sz w:val="24"/>
          <w:szCs w:val="24"/>
        </w:rPr>
        <w:t>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 Классные руководители работают над занятостью учащихся во внеурочное время. Организовывают внеклассные мероприятия; проводят профилактическую работу с учащимися и родителям и т.д.</w:t>
      </w:r>
    </w:p>
    <w:p w:rsidR="007B5CCC" w:rsidRPr="007B5CCC" w:rsidRDefault="007B5CCC" w:rsidP="007B5CCC">
      <w:pPr>
        <w:pStyle w:val="a5"/>
        <w:shd w:val="clear" w:color="auto" w:fill="FFFFFF"/>
        <w:ind w:firstLine="567"/>
        <w:jc w:val="both"/>
        <w:rPr>
          <w:color w:val="000000"/>
          <w:sz w:val="24"/>
          <w:szCs w:val="24"/>
        </w:rPr>
      </w:pPr>
      <w:r w:rsidRPr="007B5CCC">
        <w:rPr>
          <w:color w:val="000000"/>
          <w:sz w:val="24"/>
          <w:szCs w:val="24"/>
        </w:rPr>
        <w:t>На должном уровне проходит большинство классных мероприятий: праздников, конкурсов и т. д., о чем свидетельствуют  отзывы администрации школы,  учителей,  родителей.</w:t>
      </w:r>
    </w:p>
    <w:p w:rsidR="007B5CCC" w:rsidRPr="007B5CCC" w:rsidRDefault="007B5CCC" w:rsidP="007B5CCC">
      <w:pPr>
        <w:pStyle w:val="a5"/>
        <w:shd w:val="clear" w:color="auto" w:fill="FFFFFF"/>
        <w:ind w:firstLine="567"/>
        <w:jc w:val="both"/>
        <w:rPr>
          <w:color w:val="000000"/>
          <w:sz w:val="24"/>
          <w:szCs w:val="24"/>
        </w:rPr>
      </w:pPr>
      <w:r w:rsidRPr="007B5CCC">
        <w:rPr>
          <w:color w:val="000000"/>
          <w:sz w:val="24"/>
          <w:szCs w:val="24"/>
        </w:rPr>
        <w:t>В  течение  учебного года МО  классных руководителей  были проведены пять заседаний. Заседания проходили в различных формах: обучающий семинар, семинар - практикум, круглый стол.  </w:t>
      </w:r>
    </w:p>
    <w:p w:rsidR="007B5CCC" w:rsidRPr="007B5CCC" w:rsidRDefault="007B5CCC" w:rsidP="007B5CCC">
      <w:pPr>
        <w:ind w:firstLine="567"/>
        <w:rPr>
          <w:rFonts w:ascii="Times New Roman" w:hAnsi="Times New Roman" w:cs="Times New Roman"/>
          <w:color w:val="000000"/>
          <w:sz w:val="24"/>
          <w:szCs w:val="24"/>
        </w:rPr>
      </w:pPr>
      <w:r w:rsidRPr="007B5CCC">
        <w:rPr>
          <w:rFonts w:ascii="Times New Roman" w:hAnsi="Times New Roman" w:cs="Times New Roman"/>
          <w:color w:val="000000"/>
          <w:sz w:val="24"/>
          <w:szCs w:val="24"/>
        </w:rPr>
        <w:t xml:space="preserve">Темы заседаний: </w:t>
      </w:r>
    </w:p>
    <w:p w:rsidR="007B5CCC" w:rsidRPr="007B5CCC" w:rsidRDefault="007B5CCC" w:rsidP="007B5CCC">
      <w:pPr>
        <w:pStyle w:val="af8"/>
        <w:numPr>
          <w:ilvl w:val="0"/>
          <w:numId w:val="40"/>
        </w:numPr>
        <w:rPr>
          <w:bCs/>
        </w:rPr>
      </w:pPr>
      <w:r w:rsidRPr="007B5CCC">
        <w:rPr>
          <w:color w:val="000000"/>
        </w:rPr>
        <w:t>«</w:t>
      </w:r>
      <w:r w:rsidR="00F54A01">
        <w:t>Анализ работы за 201</w:t>
      </w:r>
      <w:r w:rsidR="00F54A01" w:rsidRPr="00F54A01">
        <w:t>5</w:t>
      </w:r>
      <w:r w:rsidRPr="007B5CCC">
        <w:t xml:space="preserve">-2016 </w:t>
      </w:r>
      <w:proofErr w:type="spellStart"/>
      <w:r w:rsidRPr="007B5CCC">
        <w:t>уч.г</w:t>
      </w:r>
      <w:proofErr w:type="spellEnd"/>
      <w:r w:rsidRPr="007B5CCC">
        <w:t xml:space="preserve">.», </w:t>
      </w:r>
    </w:p>
    <w:p w:rsidR="007B5CCC" w:rsidRPr="007B5CCC" w:rsidRDefault="007B5CCC" w:rsidP="007B5CCC">
      <w:pPr>
        <w:pStyle w:val="af8"/>
        <w:numPr>
          <w:ilvl w:val="0"/>
          <w:numId w:val="40"/>
        </w:numPr>
        <w:rPr>
          <w:bCs/>
        </w:rPr>
      </w:pPr>
      <w:r w:rsidRPr="007B5CCC">
        <w:t xml:space="preserve">«Предупреждение насилия, жесткого обращения в отношении детей и подростков, защиты их прав и законных интересов», </w:t>
      </w:r>
    </w:p>
    <w:p w:rsidR="007B5CCC" w:rsidRPr="007B5CCC" w:rsidRDefault="007B5CCC" w:rsidP="007B5CCC">
      <w:pPr>
        <w:pStyle w:val="af8"/>
        <w:numPr>
          <w:ilvl w:val="0"/>
          <w:numId w:val="40"/>
        </w:numPr>
        <w:rPr>
          <w:bCs/>
        </w:rPr>
      </w:pPr>
      <w:r w:rsidRPr="007B5CCC">
        <w:t xml:space="preserve">«Развитие индивидуальности учащихся в процессе их воспитания. </w:t>
      </w:r>
      <w:proofErr w:type="spellStart"/>
      <w:r w:rsidRPr="007B5CCC">
        <w:t>Здоровьесберегающие</w:t>
      </w:r>
      <w:proofErr w:type="spellEnd"/>
      <w:r w:rsidRPr="007B5CCC">
        <w:t xml:space="preserve"> технологии в воспитательном процессе», </w:t>
      </w:r>
    </w:p>
    <w:p w:rsidR="007B5CCC" w:rsidRPr="007B5CCC" w:rsidRDefault="007B5CCC" w:rsidP="007B5CCC">
      <w:pPr>
        <w:pStyle w:val="af8"/>
        <w:numPr>
          <w:ilvl w:val="0"/>
          <w:numId w:val="40"/>
        </w:numPr>
        <w:rPr>
          <w:bCs/>
        </w:rPr>
      </w:pPr>
      <w:r w:rsidRPr="007B5CCC">
        <w:rPr>
          <w:color w:val="000000"/>
        </w:rPr>
        <w:t xml:space="preserve">«Роль семьи в воспитании ребёнка», </w:t>
      </w:r>
    </w:p>
    <w:p w:rsidR="007B5CCC" w:rsidRPr="007B5CCC" w:rsidRDefault="007B5CCC" w:rsidP="007B5CCC">
      <w:pPr>
        <w:pStyle w:val="af8"/>
        <w:numPr>
          <w:ilvl w:val="0"/>
          <w:numId w:val="40"/>
        </w:numPr>
        <w:rPr>
          <w:bCs/>
        </w:rPr>
      </w:pPr>
      <w:r w:rsidRPr="007B5CCC">
        <w:rPr>
          <w:bCs/>
        </w:rPr>
        <w:t>«Личность педагога в процессе воспитания и образования учащейся молодежи»</w:t>
      </w:r>
    </w:p>
    <w:p w:rsidR="007B5CCC" w:rsidRPr="007B5CCC" w:rsidRDefault="007B5CCC" w:rsidP="007B5CCC">
      <w:pPr>
        <w:pStyle w:val="a5"/>
        <w:shd w:val="clear" w:color="auto" w:fill="FFFFFF"/>
        <w:ind w:firstLine="567"/>
        <w:jc w:val="both"/>
        <w:rPr>
          <w:color w:val="000000"/>
          <w:sz w:val="24"/>
          <w:szCs w:val="24"/>
        </w:rPr>
      </w:pPr>
      <w:r w:rsidRPr="007B5CCC">
        <w:rPr>
          <w:color w:val="000000"/>
          <w:sz w:val="24"/>
          <w:szCs w:val="24"/>
        </w:rPr>
        <w:t>В рамках МО прошли открытые воспитательные мероприятия:</w:t>
      </w:r>
    </w:p>
    <w:p w:rsidR="007B5CCC" w:rsidRPr="007B5CCC" w:rsidRDefault="007B5CCC" w:rsidP="007B5CCC">
      <w:pPr>
        <w:pStyle w:val="a5"/>
        <w:numPr>
          <w:ilvl w:val="0"/>
          <w:numId w:val="41"/>
        </w:numPr>
        <w:shd w:val="clear" w:color="auto" w:fill="FFFFFF"/>
        <w:spacing w:before="100" w:beforeAutospacing="1" w:after="100" w:afterAutospacing="1"/>
        <w:jc w:val="both"/>
        <w:rPr>
          <w:color w:val="000000"/>
          <w:sz w:val="24"/>
          <w:szCs w:val="24"/>
        </w:rPr>
      </w:pPr>
      <w:r w:rsidRPr="007B5CCC">
        <w:rPr>
          <w:color w:val="000000"/>
          <w:sz w:val="24"/>
          <w:szCs w:val="24"/>
        </w:rPr>
        <w:t>До свидания, 1 класс! (Носикова А.И.)</w:t>
      </w:r>
    </w:p>
    <w:p w:rsidR="007B5CCC" w:rsidRPr="007B5CCC" w:rsidRDefault="007B5CCC" w:rsidP="007B5CCC">
      <w:pPr>
        <w:pStyle w:val="a5"/>
        <w:numPr>
          <w:ilvl w:val="0"/>
          <w:numId w:val="41"/>
        </w:numPr>
        <w:shd w:val="clear" w:color="auto" w:fill="FFFFFF"/>
        <w:spacing w:before="100" w:beforeAutospacing="1" w:after="100" w:afterAutospacing="1"/>
        <w:jc w:val="both"/>
        <w:rPr>
          <w:color w:val="000000"/>
          <w:sz w:val="24"/>
          <w:szCs w:val="24"/>
        </w:rPr>
      </w:pPr>
      <w:r w:rsidRPr="007B5CCC">
        <w:rPr>
          <w:color w:val="000000"/>
          <w:sz w:val="24"/>
          <w:szCs w:val="24"/>
        </w:rPr>
        <w:t>Край, в котором я живу. (Власова Т.Ф.)</w:t>
      </w:r>
    </w:p>
    <w:p w:rsidR="007B5CCC" w:rsidRPr="007B5CCC" w:rsidRDefault="007B5CCC" w:rsidP="007B5CCC">
      <w:pPr>
        <w:pStyle w:val="a5"/>
        <w:numPr>
          <w:ilvl w:val="0"/>
          <w:numId w:val="41"/>
        </w:numPr>
        <w:shd w:val="clear" w:color="auto" w:fill="FFFFFF"/>
        <w:spacing w:before="100" w:beforeAutospacing="1" w:after="100" w:afterAutospacing="1"/>
        <w:jc w:val="both"/>
        <w:rPr>
          <w:color w:val="000000"/>
          <w:sz w:val="24"/>
          <w:szCs w:val="24"/>
        </w:rPr>
      </w:pPr>
      <w:r w:rsidRPr="007B5CCC">
        <w:rPr>
          <w:color w:val="000000"/>
          <w:sz w:val="24"/>
          <w:szCs w:val="24"/>
        </w:rPr>
        <w:t>Прощай, начальная школа! (Стогниева Г.Н.)</w:t>
      </w:r>
    </w:p>
    <w:p w:rsidR="007B5CCC" w:rsidRPr="007B5CCC" w:rsidRDefault="007B5CCC" w:rsidP="007B5CCC">
      <w:pPr>
        <w:pStyle w:val="a5"/>
        <w:numPr>
          <w:ilvl w:val="0"/>
          <w:numId w:val="41"/>
        </w:numPr>
        <w:shd w:val="clear" w:color="auto" w:fill="FFFFFF"/>
        <w:spacing w:before="100" w:beforeAutospacing="1" w:after="100" w:afterAutospacing="1"/>
        <w:jc w:val="both"/>
        <w:rPr>
          <w:color w:val="000000"/>
          <w:sz w:val="24"/>
          <w:szCs w:val="24"/>
        </w:rPr>
      </w:pPr>
      <w:r w:rsidRPr="007B5CCC">
        <w:rPr>
          <w:color w:val="000000"/>
          <w:sz w:val="24"/>
          <w:szCs w:val="24"/>
        </w:rPr>
        <w:t>День Здоровья. (Холодов П.Г.)</w:t>
      </w:r>
    </w:p>
    <w:p w:rsidR="007B5CCC" w:rsidRPr="007B5CCC" w:rsidRDefault="007B5CCC" w:rsidP="007B5CCC">
      <w:pPr>
        <w:pStyle w:val="a5"/>
        <w:numPr>
          <w:ilvl w:val="0"/>
          <w:numId w:val="41"/>
        </w:numPr>
        <w:shd w:val="clear" w:color="auto" w:fill="FFFFFF"/>
        <w:spacing w:before="100" w:beforeAutospacing="1" w:after="100" w:afterAutospacing="1"/>
        <w:jc w:val="both"/>
        <w:rPr>
          <w:color w:val="000000"/>
          <w:sz w:val="24"/>
          <w:szCs w:val="24"/>
        </w:rPr>
      </w:pPr>
      <w:r w:rsidRPr="007B5CCC">
        <w:rPr>
          <w:color w:val="000000"/>
          <w:sz w:val="24"/>
          <w:szCs w:val="24"/>
        </w:rPr>
        <w:t>Родной край</w:t>
      </w:r>
      <w:proofErr w:type="gramStart"/>
      <w:r w:rsidRPr="007B5CCC">
        <w:rPr>
          <w:color w:val="000000"/>
          <w:sz w:val="24"/>
          <w:szCs w:val="24"/>
        </w:rPr>
        <w:t>.(</w:t>
      </w:r>
      <w:proofErr w:type="gramEnd"/>
      <w:r w:rsidRPr="007B5CCC">
        <w:rPr>
          <w:color w:val="000000"/>
          <w:sz w:val="24"/>
          <w:szCs w:val="24"/>
        </w:rPr>
        <w:t>Петросова Е.В., Бондарева С.А.)</w:t>
      </w:r>
    </w:p>
    <w:p w:rsidR="007B5CCC" w:rsidRPr="007B5CCC" w:rsidRDefault="007B5CCC" w:rsidP="007B5CCC">
      <w:pPr>
        <w:pStyle w:val="a5"/>
        <w:numPr>
          <w:ilvl w:val="0"/>
          <w:numId w:val="41"/>
        </w:numPr>
        <w:shd w:val="clear" w:color="auto" w:fill="FFFFFF"/>
        <w:spacing w:before="100" w:beforeAutospacing="1" w:after="100" w:afterAutospacing="1"/>
        <w:jc w:val="both"/>
        <w:rPr>
          <w:color w:val="000000"/>
          <w:sz w:val="24"/>
          <w:szCs w:val="24"/>
        </w:rPr>
      </w:pPr>
      <w:r w:rsidRPr="007B5CCC">
        <w:rPr>
          <w:color w:val="000000"/>
          <w:sz w:val="24"/>
          <w:szCs w:val="24"/>
        </w:rPr>
        <w:t>День Валентина. (Бондарева С.А.)</w:t>
      </w:r>
    </w:p>
    <w:p w:rsidR="007B5CCC" w:rsidRPr="007B5CCC" w:rsidRDefault="007B5CCC" w:rsidP="007B5CCC">
      <w:pPr>
        <w:pStyle w:val="a5"/>
        <w:numPr>
          <w:ilvl w:val="0"/>
          <w:numId w:val="41"/>
        </w:numPr>
        <w:shd w:val="clear" w:color="auto" w:fill="FFFFFF"/>
        <w:spacing w:before="100" w:beforeAutospacing="1" w:after="100" w:afterAutospacing="1"/>
        <w:jc w:val="both"/>
        <w:rPr>
          <w:color w:val="000000"/>
          <w:sz w:val="24"/>
          <w:szCs w:val="24"/>
        </w:rPr>
      </w:pPr>
      <w:r w:rsidRPr="007B5CCC">
        <w:rPr>
          <w:color w:val="000000"/>
          <w:sz w:val="24"/>
          <w:szCs w:val="24"/>
        </w:rPr>
        <w:t>И станет мачехой Земля. (Веремейцева Т.И.)</w:t>
      </w:r>
    </w:p>
    <w:p w:rsidR="007B5CCC" w:rsidRPr="007B5CCC" w:rsidRDefault="007B5CCC" w:rsidP="007B5CCC">
      <w:pPr>
        <w:pStyle w:val="a5"/>
        <w:shd w:val="clear" w:color="auto" w:fill="FFFFFF"/>
        <w:ind w:left="1356" w:hanging="789"/>
        <w:jc w:val="both"/>
        <w:rPr>
          <w:color w:val="000000"/>
          <w:sz w:val="24"/>
          <w:szCs w:val="24"/>
        </w:rPr>
      </w:pPr>
      <w:r w:rsidRPr="007B5CCC">
        <w:rPr>
          <w:color w:val="000000"/>
          <w:sz w:val="24"/>
          <w:szCs w:val="24"/>
        </w:rPr>
        <w:t>Открытое родительское собрание «День матери» (Емельяненко Н.Л.)</w:t>
      </w:r>
    </w:p>
    <w:p w:rsidR="007B5CCC" w:rsidRPr="007B5CCC" w:rsidRDefault="007B5CCC" w:rsidP="007B5CCC">
      <w:pPr>
        <w:pStyle w:val="a5"/>
        <w:shd w:val="clear" w:color="auto" w:fill="FFFFFF"/>
        <w:ind w:firstLine="567"/>
        <w:jc w:val="both"/>
        <w:rPr>
          <w:color w:val="000000"/>
          <w:sz w:val="24"/>
          <w:szCs w:val="24"/>
        </w:rPr>
      </w:pPr>
      <w:r w:rsidRPr="007B5CCC">
        <w:rPr>
          <w:color w:val="000000"/>
          <w:sz w:val="24"/>
          <w:szCs w:val="24"/>
        </w:rPr>
        <w:t>Все мероприятия  прошли на высоком организационном и методическом уровне.</w:t>
      </w:r>
    </w:p>
    <w:p w:rsidR="007B5CCC" w:rsidRPr="007B5CCC" w:rsidRDefault="007B5CCC" w:rsidP="007B5CCC">
      <w:pPr>
        <w:pStyle w:val="a5"/>
        <w:shd w:val="clear" w:color="auto" w:fill="FFFFFF"/>
        <w:ind w:firstLine="567"/>
        <w:jc w:val="both"/>
        <w:rPr>
          <w:color w:val="000000"/>
          <w:sz w:val="24"/>
          <w:szCs w:val="24"/>
        </w:rPr>
      </w:pPr>
      <w:r w:rsidRPr="007B5CCC">
        <w:rPr>
          <w:color w:val="000000"/>
          <w:sz w:val="24"/>
          <w:szCs w:val="24"/>
        </w:rPr>
        <w:t>В сентябре согласно плану воспитательной</w:t>
      </w:r>
      <w:r w:rsidRPr="007B5CCC">
        <w:rPr>
          <w:rStyle w:val="apple-converted-space"/>
          <w:color w:val="000000"/>
          <w:sz w:val="24"/>
          <w:szCs w:val="24"/>
        </w:rPr>
        <w:t> </w:t>
      </w:r>
      <w:r w:rsidRPr="007B5CCC">
        <w:rPr>
          <w:color w:val="000000"/>
          <w:sz w:val="24"/>
          <w:szCs w:val="24"/>
        </w:rPr>
        <w:t>работы</w:t>
      </w:r>
      <w:r w:rsidRPr="007B5CCC">
        <w:rPr>
          <w:rStyle w:val="apple-converted-space"/>
          <w:color w:val="000000"/>
          <w:sz w:val="24"/>
          <w:szCs w:val="24"/>
        </w:rPr>
        <w:t> </w:t>
      </w:r>
      <w:r w:rsidRPr="007B5CCC">
        <w:rPr>
          <w:color w:val="000000"/>
          <w:sz w:val="24"/>
          <w:szCs w:val="24"/>
        </w:rPr>
        <w:t>классными руководителями 1-11 классов проведены классные часы, беседы, на тему: «Моя будущая профессия».  2 сентября прошел общешкольный митинг, посвященный Дню солидарности в борьбе с терроризмом.</w:t>
      </w:r>
    </w:p>
    <w:p w:rsidR="007B5CCC" w:rsidRPr="007B5CCC" w:rsidRDefault="007B5CCC" w:rsidP="007B5CCC">
      <w:pPr>
        <w:pStyle w:val="a5"/>
        <w:ind w:firstLine="567"/>
        <w:jc w:val="both"/>
        <w:rPr>
          <w:color w:val="000000"/>
          <w:sz w:val="24"/>
          <w:szCs w:val="24"/>
        </w:rPr>
      </w:pPr>
      <w:r w:rsidRPr="007B5CCC">
        <w:rPr>
          <w:color w:val="000000"/>
          <w:sz w:val="24"/>
          <w:szCs w:val="24"/>
        </w:rPr>
        <w:t>Одной из главных целей в воспитательной деятельности нашей школы является воспитание гражданско-патриотических качеств у школьников. Для реализации этой цели систематически организуются мероприятия, несущие гражданскую и военно-патриотическую направленность. Школа разработала план по военно-патриотическому воспитанию школьников, направленный на формирование у подрастающего поколения любви к своей Родине, Отчему дому.</w:t>
      </w:r>
    </w:p>
    <w:p w:rsidR="007B5CCC" w:rsidRPr="007B5CCC" w:rsidRDefault="007B5CCC" w:rsidP="007B5CCC">
      <w:pPr>
        <w:pStyle w:val="a5"/>
        <w:ind w:firstLine="567"/>
        <w:jc w:val="both"/>
        <w:rPr>
          <w:color w:val="FF0000"/>
          <w:sz w:val="24"/>
          <w:szCs w:val="24"/>
        </w:rPr>
      </w:pPr>
      <w:r w:rsidRPr="007B5CCC">
        <w:rPr>
          <w:color w:val="000000"/>
          <w:sz w:val="24"/>
          <w:szCs w:val="24"/>
        </w:rPr>
        <w:t xml:space="preserve">В целях реализации поставленных задач по данному направлению, согласно плану воспитательной работы, классные руководители провели классные часы по теме </w:t>
      </w:r>
      <w:r w:rsidRPr="007B5CCC">
        <w:rPr>
          <w:bCs/>
          <w:color w:val="000000"/>
          <w:sz w:val="24"/>
          <w:szCs w:val="24"/>
        </w:rPr>
        <w:t xml:space="preserve">«Памятные страницы истории моей Родины» </w:t>
      </w:r>
      <w:r w:rsidRPr="007B5CCC">
        <w:rPr>
          <w:color w:val="000000"/>
          <w:sz w:val="24"/>
          <w:szCs w:val="24"/>
        </w:rPr>
        <w:t xml:space="preserve"> </w:t>
      </w:r>
    </w:p>
    <w:p w:rsidR="007B5CCC" w:rsidRPr="007B5CCC" w:rsidRDefault="007B5CCC" w:rsidP="007B5CCC">
      <w:pPr>
        <w:pStyle w:val="a5"/>
        <w:ind w:firstLine="567"/>
        <w:jc w:val="both"/>
        <w:rPr>
          <w:color w:val="000000"/>
          <w:sz w:val="24"/>
          <w:szCs w:val="24"/>
        </w:rPr>
      </w:pPr>
      <w:r w:rsidRPr="007B5CCC">
        <w:rPr>
          <w:color w:val="000000"/>
          <w:sz w:val="24"/>
          <w:szCs w:val="24"/>
        </w:rPr>
        <w:t>В рамках антинаркотической акции были спланированы и проведены различные мероприятия: лекция – беседа о вреде наркотиков с демонстрацией информационного материала. Проведены внеклассные мероприятия «Моё здоровье – в моих руках».</w:t>
      </w:r>
    </w:p>
    <w:p w:rsidR="007B5CCC" w:rsidRPr="007B5CCC" w:rsidRDefault="007B5CCC" w:rsidP="007B5CCC">
      <w:pPr>
        <w:pStyle w:val="a5"/>
        <w:ind w:firstLine="567"/>
        <w:jc w:val="both"/>
        <w:rPr>
          <w:color w:val="000000"/>
          <w:sz w:val="24"/>
          <w:szCs w:val="24"/>
        </w:rPr>
      </w:pPr>
      <w:proofErr w:type="gramStart"/>
      <w:r w:rsidRPr="007B5CCC">
        <w:rPr>
          <w:color w:val="000000"/>
          <w:sz w:val="24"/>
          <w:szCs w:val="24"/>
        </w:rPr>
        <w:lastRenderedPageBreak/>
        <w:t>В целях совершенствования системы духовно – нравственного воспитания, обеспечивающей формирование у обучающихся высокого патриотического сознания, верности традициям своего народа и народов нашей страны, активной жизненной позиции и готовности к выполнению гражданского долга, были проведены следующие мероприятия: конкурс рисунком «Нам нужен МИР!», тематические классные часы.</w:t>
      </w:r>
      <w:proofErr w:type="gramEnd"/>
    </w:p>
    <w:p w:rsidR="007B5CCC" w:rsidRPr="007B5CCC" w:rsidRDefault="007B5CCC" w:rsidP="007B5CCC">
      <w:pPr>
        <w:pStyle w:val="a5"/>
        <w:ind w:firstLine="567"/>
        <w:jc w:val="both"/>
        <w:rPr>
          <w:color w:val="000000"/>
          <w:sz w:val="24"/>
          <w:szCs w:val="24"/>
        </w:rPr>
      </w:pPr>
      <w:r w:rsidRPr="007B5CCC">
        <w:rPr>
          <w:color w:val="000000"/>
          <w:sz w:val="24"/>
          <w:szCs w:val="24"/>
        </w:rPr>
        <w:t>По профилактике детского дорожно – транспортного травматизма и обучение детей безопасному поведению на дорогах были проведены следующие мероприятия: «Азбука ПДД» -1 класс, «Безопасная дорога» конкурс рисунков в 3 классе, «Дорожные знаки - наши друзья» - 4 класс, тестирование в 8-11 классах «Знаю ли я дорогу», акция «Зебра приходит в школу».</w:t>
      </w:r>
    </w:p>
    <w:p w:rsidR="007B5CCC" w:rsidRPr="007B5CCC" w:rsidRDefault="007B5CCC" w:rsidP="007B5CCC">
      <w:pPr>
        <w:pStyle w:val="a5"/>
        <w:ind w:firstLine="567"/>
        <w:jc w:val="both"/>
        <w:rPr>
          <w:color w:val="000000"/>
          <w:sz w:val="24"/>
          <w:szCs w:val="24"/>
        </w:rPr>
      </w:pPr>
      <w:r w:rsidRPr="007B5CCC">
        <w:rPr>
          <w:color w:val="000000"/>
          <w:sz w:val="24"/>
          <w:szCs w:val="24"/>
        </w:rPr>
        <w:t>С целью формирования духовно-нравственных ценностей, привития патриотических качеств, воспитания любви к Родине, уважения к подвигу много внимания в нашей школе  было уделено  военно-патриотическому воспитанию. </w:t>
      </w:r>
    </w:p>
    <w:p w:rsidR="007B5CCC" w:rsidRPr="007B5CCC" w:rsidRDefault="007B5CCC" w:rsidP="007B5CCC">
      <w:pPr>
        <w:pStyle w:val="a5"/>
        <w:ind w:firstLine="567"/>
        <w:jc w:val="both"/>
        <w:rPr>
          <w:color w:val="000000"/>
          <w:sz w:val="24"/>
          <w:szCs w:val="24"/>
        </w:rPr>
      </w:pPr>
      <w:r w:rsidRPr="007B5CCC">
        <w:rPr>
          <w:color w:val="000000"/>
          <w:sz w:val="24"/>
          <w:szCs w:val="24"/>
        </w:rPr>
        <w:t>В целях реализации поставленных задач по данному направлению, в школе были проведены следующие мероприятия:</w:t>
      </w:r>
    </w:p>
    <w:p w:rsidR="007B5CCC" w:rsidRPr="007B5CCC" w:rsidRDefault="007B5CCC" w:rsidP="007B5CCC">
      <w:pPr>
        <w:pStyle w:val="a5"/>
        <w:ind w:firstLine="567"/>
        <w:jc w:val="both"/>
        <w:rPr>
          <w:color w:val="000000"/>
          <w:sz w:val="24"/>
          <w:szCs w:val="24"/>
        </w:rPr>
      </w:pPr>
      <w:r w:rsidRPr="007B5CCC">
        <w:rPr>
          <w:color w:val="000000"/>
          <w:sz w:val="24"/>
          <w:szCs w:val="24"/>
        </w:rPr>
        <w:t>«Армейский экспресс» среди учащихся 10- 11-х классов в феврале месяце и были приурочены Дню защитника Отечества. В конкурс были включены теоретические вопросы строевой, тактической и медицинской подготовки, проверены нормативы физической подготовки.</w:t>
      </w:r>
    </w:p>
    <w:p w:rsidR="007B5CCC" w:rsidRPr="007B5CCC" w:rsidRDefault="007B5CCC" w:rsidP="007B5CCC">
      <w:pPr>
        <w:pStyle w:val="a5"/>
        <w:ind w:firstLine="567"/>
        <w:jc w:val="both"/>
        <w:rPr>
          <w:color w:val="000000"/>
          <w:sz w:val="24"/>
          <w:szCs w:val="24"/>
        </w:rPr>
      </w:pPr>
      <w:r w:rsidRPr="007B5CCC">
        <w:rPr>
          <w:color w:val="000000"/>
          <w:sz w:val="24"/>
          <w:szCs w:val="24"/>
        </w:rPr>
        <w:t>4 мая прошли классные часы, посвященные 72-летию Победы в Великой Отечественной войне с целью формирования нравственных ценностей, гражданской зрелости; привития любви к своей Родине, устойчивого желания способствовать ее процветанию. «Урок Победы» был проведен продуктивно. Учащиеся получили информацию о подвигах ветеранов в годы ВОВ.</w:t>
      </w:r>
    </w:p>
    <w:p w:rsidR="007B5CCC" w:rsidRPr="007B5CCC" w:rsidRDefault="007B5CCC" w:rsidP="007B5CCC">
      <w:pPr>
        <w:ind w:firstLine="567"/>
        <w:rPr>
          <w:rFonts w:ascii="Times New Roman" w:hAnsi="Times New Roman" w:cs="Times New Roman"/>
          <w:color w:val="000000"/>
          <w:sz w:val="24"/>
          <w:szCs w:val="24"/>
        </w:rPr>
      </w:pPr>
      <w:r w:rsidRPr="007B5CCC">
        <w:rPr>
          <w:rFonts w:ascii="Times New Roman" w:hAnsi="Times New Roman" w:cs="Times New Roman"/>
          <w:color w:val="000000"/>
          <w:sz w:val="24"/>
          <w:szCs w:val="24"/>
        </w:rPr>
        <w:t>В мае были проведены мероприятия, посвященные Дню Победы: а</w:t>
      </w:r>
      <w:r w:rsidRPr="007B5CCC">
        <w:rPr>
          <w:rFonts w:ascii="Times New Roman" w:eastAsia="Calibri" w:hAnsi="Times New Roman" w:cs="Times New Roman"/>
          <w:bCs/>
          <w:color w:val="000000"/>
          <w:sz w:val="24"/>
          <w:szCs w:val="24"/>
        </w:rPr>
        <w:t>кция «Рядом с нами  живут  ветераны», поздравление ветеранов ВОВ и труда в праздником Победы, а</w:t>
      </w:r>
      <w:r w:rsidRPr="007B5CCC">
        <w:rPr>
          <w:rFonts w:ascii="Times New Roman" w:hAnsi="Times New Roman" w:cs="Times New Roman"/>
          <w:bCs/>
          <w:color w:val="000000"/>
          <w:sz w:val="24"/>
          <w:szCs w:val="24"/>
        </w:rPr>
        <w:t>кция «Георгиевская ленточка»,  «Свеча памяти», «Бессмертный полк», торжественный митинг к 9 Мая – День Победы</w:t>
      </w:r>
      <w:proofErr w:type="gramStart"/>
      <w:r w:rsidRPr="007B5CCC">
        <w:rPr>
          <w:rFonts w:ascii="Times New Roman" w:hAnsi="Times New Roman" w:cs="Times New Roman"/>
          <w:bCs/>
          <w:color w:val="000000"/>
          <w:sz w:val="24"/>
          <w:szCs w:val="24"/>
        </w:rPr>
        <w:t>.</w:t>
      </w:r>
      <w:proofErr w:type="gramEnd"/>
      <w:r w:rsidRPr="007B5CCC">
        <w:rPr>
          <w:rFonts w:ascii="Times New Roman" w:hAnsi="Times New Roman" w:cs="Times New Roman"/>
          <w:bCs/>
          <w:color w:val="000000"/>
          <w:sz w:val="24"/>
          <w:szCs w:val="24"/>
        </w:rPr>
        <w:t xml:space="preserve"> </w:t>
      </w:r>
      <w:proofErr w:type="gramStart"/>
      <w:r w:rsidRPr="007B5CCC">
        <w:rPr>
          <w:rFonts w:ascii="Times New Roman" w:hAnsi="Times New Roman" w:cs="Times New Roman"/>
          <w:bCs/>
          <w:color w:val="000000"/>
          <w:sz w:val="24"/>
          <w:szCs w:val="24"/>
        </w:rPr>
        <w:t>ф</w:t>
      </w:r>
      <w:proofErr w:type="gramEnd"/>
      <w:r w:rsidRPr="007B5CCC">
        <w:rPr>
          <w:rFonts w:ascii="Times New Roman" w:hAnsi="Times New Roman" w:cs="Times New Roman"/>
          <w:bCs/>
          <w:color w:val="000000"/>
          <w:sz w:val="24"/>
          <w:szCs w:val="24"/>
        </w:rPr>
        <w:t xml:space="preserve">акельное шествие. </w:t>
      </w:r>
      <w:r w:rsidRPr="007B5CCC">
        <w:rPr>
          <w:bCs/>
          <w:color w:val="000000"/>
          <w:sz w:val="24"/>
          <w:szCs w:val="24"/>
        </w:rPr>
        <w:t>Выставка стенгазет «Города-герои»</w:t>
      </w:r>
    </w:p>
    <w:p w:rsidR="007B5CCC" w:rsidRPr="007B5CCC" w:rsidRDefault="007B5CCC" w:rsidP="007B5CCC">
      <w:pPr>
        <w:pStyle w:val="a5"/>
        <w:shd w:val="clear" w:color="auto" w:fill="FFFFFF"/>
        <w:ind w:firstLine="567"/>
        <w:jc w:val="both"/>
        <w:rPr>
          <w:color w:val="000000"/>
          <w:sz w:val="24"/>
          <w:szCs w:val="24"/>
        </w:rPr>
      </w:pPr>
      <w:r w:rsidRPr="007B5CCC">
        <w:rPr>
          <w:color w:val="000000"/>
          <w:sz w:val="24"/>
          <w:szCs w:val="24"/>
        </w:rPr>
        <w:t xml:space="preserve">Анализ деятельности классных руководителей за год показывает, что их профессиональное мастерство имеет хороший уровень. </w:t>
      </w:r>
    </w:p>
    <w:p w:rsidR="007B5CCC" w:rsidRPr="007B5CCC" w:rsidRDefault="007B5CCC" w:rsidP="007B5CCC">
      <w:pPr>
        <w:pStyle w:val="a5"/>
        <w:shd w:val="clear" w:color="auto" w:fill="FFFFFF"/>
        <w:ind w:firstLine="567"/>
        <w:jc w:val="both"/>
        <w:rPr>
          <w:color w:val="000000"/>
          <w:sz w:val="24"/>
          <w:szCs w:val="24"/>
        </w:rPr>
      </w:pPr>
      <w:r w:rsidRPr="007B5CCC">
        <w:rPr>
          <w:color w:val="000000"/>
          <w:sz w:val="24"/>
          <w:szCs w:val="24"/>
        </w:rPr>
        <w:t>Классные руководители        владеют целым арсеналом форм и способов организации воспитательного процесса, имеют высокую теоретическую и методическую</w:t>
      </w:r>
      <w:r w:rsidRPr="007B5CCC">
        <w:rPr>
          <w:rStyle w:val="apple-converted-space"/>
          <w:color w:val="000000"/>
          <w:sz w:val="24"/>
          <w:szCs w:val="24"/>
        </w:rPr>
        <w:t> </w:t>
      </w:r>
      <w:r w:rsidRPr="007B5CCC">
        <w:rPr>
          <w:color w:val="000000"/>
          <w:sz w:val="24"/>
          <w:szCs w:val="24"/>
        </w:rPr>
        <w:t>подготовку в целеполагании, планировании, организации и анализе воспитательной работы,   достаточно уверенно ориентируются в  современных педагогических концепциях воспитания и  используют их  как основу для педагогической деятельности. Именно МО играет большую роль в повышении общетеоретического, методического уровня классных руководителей и их квалификации.</w:t>
      </w:r>
    </w:p>
    <w:p w:rsidR="007B5CCC" w:rsidRPr="007B5CCC" w:rsidRDefault="007B5CCC" w:rsidP="007B5CCC">
      <w:pPr>
        <w:pStyle w:val="a5"/>
        <w:shd w:val="clear" w:color="auto" w:fill="FFFFFF"/>
        <w:ind w:firstLine="567"/>
        <w:jc w:val="both"/>
        <w:rPr>
          <w:color w:val="000000"/>
          <w:sz w:val="24"/>
          <w:szCs w:val="24"/>
        </w:rPr>
      </w:pPr>
      <w:r w:rsidRPr="007B5CCC">
        <w:rPr>
          <w:color w:val="000000"/>
          <w:sz w:val="24"/>
          <w:szCs w:val="24"/>
        </w:rPr>
        <w:t>Администрацией и руководителем МО классных руководителей посещались родительские собрания, классные часы, мероприятия. </w:t>
      </w:r>
    </w:p>
    <w:p w:rsidR="007B5CCC" w:rsidRPr="007B5CCC" w:rsidRDefault="007B5CCC" w:rsidP="007B5CCC">
      <w:pPr>
        <w:pStyle w:val="a5"/>
        <w:shd w:val="clear" w:color="auto" w:fill="FFFFFF"/>
        <w:ind w:firstLine="567"/>
        <w:jc w:val="both"/>
        <w:rPr>
          <w:color w:val="000000"/>
          <w:sz w:val="24"/>
          <w:szCs w:val="24"/>
        </w:rPr>
      </w:pPr>
      <w:r w:rsidRPr="007B5CCC">
        <w:rPr>
          <w:color w:val="000000"/>
          <w:sz w:val="24"/>
          <w:szCs w:val="24"/>
        </w:rPr>
        <w:t>Посещение родительских собраний показало, что классные руководители начальных классов используют различные по форме родительские собрания - это беседы, лекции, диспуты, совместные с детьми родительские собрания по нравственному воспитанию; в среднем звене – это  лекции для родителей по воспитанию детей. Классным руководителям данных классов нужно разнообразить на следующий год формы проведения родительских собраний.</w:t>
      </w:r>
    </w:p>
    <w:p w:rsidR="007B5CCC" w:rsidRPr="007B5CCC" w:rsidRDefault="007B5CCC" w:rsidP="007B5CCC">
      <w:pPr>
        <w:pStyle w:val="a5"/>
        <w:shd w:val="clear" w:color="auto" w:fill="FFFFFF"/>
        <w:ind w:firstLine="567"/>
        <w:jc w:val="both"/>
        <w:rPr>
          <w:color w:val="000000"/>
          <w:sz w:val="24"/>
          <w:szCs w:val="24"/>
        </w:rPr>
      </w:pPr>
      <w:r w:rsidRPr="007B5CCC">
        <w:rPr>
          <w:color w:val="000000"/>
          <w:sz w:val="24"/>
          <w:szCs w:val="24"/>
        </w:rPr>
        <w:t>Анализируя работу МО классных руководителей, отмечая как, положительные так и отрицательные результаты, пришли к выводу, что в 2016-2017 учебном году следует обратить внимание на следующие аспекты деятельности:</w:t>
      </w:r>
    </w:p>
    <w:p w:rsidR="007B5CCC" w:rsidRPr="007B5CCC" w:rsidRDefault="007B5CCC" w:rsidP="007B5CCC">
      <w:pPr>
        <w:pStyle w:val="a5"/>
        <w:shd w:val="clear" w:color="auto" w:fill="FFFFFF"/>
        <w:ind w:firstLine="567"/>
        <w:jc w:val="both"/>
        <w:rPr>
          <w:color w:val="000000"/>
          <w:sz w:val="24"/>
          <w:szCs w:val="24"/>
        </w:rPr>
      </w:pPr>
      <w:r w:rsidRPr="007B5CCC">
        <w:rPr>
          <w:color w:val="000000"/>
          <w:sz w:val="24"/>
          <w:szCs w:val="24"/>
        </w:rPr>
        <w:t xml:space="preserve">1. Разнообразить формы проведения МО (наиболее оптимальные «философский стол», деловые игры, педагогические консилиумы, школы начинающего классного </w:t>
      </w:r>
      <w:r w:rsidRPr="007B5CCC">
        <w:rPr>
          <w:color w:val="000000"/>
          <w:sz w:val="24"/>
          <w:szCs w:val="24"/>
        </w:rPr>
        <w:lastRenderedPageBreak/>
        <w:t>руководителя), которые помогут посредством включения участников в дискуссию, обеспечить анализ проблем педагогического коллектива, поиск и нахождение решения.</w:t>
      </w:r>
    </w:p>
    <w:p w:rsidR="007B5CCC" w:rsidRPr="007B5CCC" w:rsidRDefault="007B5CCC" w:rsidP="007B5CCC">
      <w:pPr>
        <w:pStyle w:val="a5"/>
        <w:shd w:val="clear" w:color="auto" w:fill="FFFFFF"/>
        <w:ind w:firstLine="567"/>
        <w:jc w:val="both"/>
        <w:rPr>
          <w:color w:val="000000"/>
          <w:sz w:val="24"/>
          <w:szCs w:val="24"/>
        </w:rPr>
      </w:pPr>
      <w:r w:rsidRPr="007B5CCC">
        <w:rPr>
          <w:color w:val="000000"/>
          <w:sz w:val="24"/>
          <w:szCs w:val="24"/>
        </w:rPr>
        <w:t>2. Привлекать родителей к участию в общешкольных и классных мероприятиях, к работе по профилактике правонарушений несовершеннолетних и работе с родителями, не исполняющими родительские обязанности</w:t>
      </w:r>
    </w:p>
    <w:p w:rsidR="009D4243" w:rsidRPr="008C51D6" w:rsidRDefault="00201DB3" w:rsidP="009D4243">
      <w:pPr>
        <w:ind w:firstLine="708"/>
        <w:rPr>
          <w:rFonts w:ascii="Times New Roman" w:hAnsi="Times New Roman" w:cs="Times New Roman"/>
          <w:sz w:val="24"/>
          <w:szCs w:val="24"/>
        </w:rPr>
      </w:pPr>
      <w:r w:rsidRPr="008C51D6">
        <w:rPr>
          <w:rFonts w:ascii="Times New Roman" w:hAnsi="Times New Roman" w:cs="Times New Roman"/>
          <w:sz w:val="24"/>
          <w:szCs w:val="24"/>
        </w:rPr>
        <w:t>Одним из средств достижения образовательных и воспитательных целей является система внеклассной работы по предметам.  Большая часть мероприятий традиционно проводится в рамках  предметных месячников, в ходе подготовки и празднования памятных событий, дат.</w:t>
      </w:r>
    </w:p>
    <w:p w:rsidR="009D4243" w:rsidRDefault="009D4243" w:rsidP="009D4243">
      <w:pPr>
        <w:contextualSpacing/>
        <w:rPr>
          <w:rFonts w:ascii="Times New Roman" w:hAnsi="Times New Roman" w:cs="Times New Roman"/>
          <w:sz w:val="24"/>
          <w:szCs w:val="24"/>
        </w:rPr>
      </w:pPr>
      <w:r w:rsidRPr="007B5CCC">
        <w:rPr>
          <w:rFonts w:ascii="Times New Roman" w:hAnsi="Times New Roman" w:cs="Times New Roman"/>
          <w:color w:val="FF0000"/>
          <w:sz w:val="24"/>
          <w:szCs w:val="24"/>
        </w:rPr>
        <w:t xml:space="preserve">         </w:t>
      </w:r>
      <w:r w:rsidRPr="00DC516A">
        <w:rPr>
          <w:rFonts w:ascii="Times New Roman" w:hAnsi="Times New Roman" w:cs="Times New Roman"/>
          <w:sz w:val="24"/>
          <w:szCs w:val="24"/>
        </w:rPr>
        <w:t xml:space="preserve">Методические объединения учителей  выступили организаторами участия обучающихся в различных  олимпиадах, конкурсах  муниципального, областного, всероссийского, международного уровней, а также </w:t>
      </w:r>
      <w:proofErr w:type="spellStart"/>
      <w:r w:rsidRPr="00DC516A">
        <w:rPr>
          <w:rFonts w:ascii="Times New Roman" w:hAnsi="Times New Roman" w:cs="Times New Roman"/>
          <w:sz w:val="24"/>
          <w:szCs w:val="24"/>
        </w:rPr>
        <w:t>внутришкольных</w:t>
      </w:r>
      <w:proofErr w:type="spellEnd"/>
      <w:r w:rsidRPr="00DC516A">
        <w:rPr>
          <w:rFonts w:ascii="Times New Roman" w:hAnsi="Times New Roman" w:cs="Times New Roman"/>
          <w:sz w:val="24"/>
          <w:szCs w:val="24"/>
        </w:rPr>
        <w:t xml:space="preserve"> конкурсов:</w:t>
      </w:r>
    </w:p>
    <w:p w:rsidR="00DC516A" w:rsidRPr="00DC516A" w:rsidRDefault="00DC516A" w:rsidP="009D4243">
      <w:pPr>
        <w:contextualSpacing/>
        <w:rPr>
          <w:rFonts w:ascii="Times New Roman" w:hAnsi="Times New Roman" w:cs="Times New Roman"/>
          <w:sz w:val="24"/>
          <w:szCs w:val="24"/>
        </w:rPr>
      </w:pPr>
    </w:p>
    <w:p w:rsidR="00924EF2" w:rsidRPr="00F61EB0" w:rsidRDefault="00924EF2" w:rsidP="00924EF2">
      <w:pPr>
        <w:jc w:val="center"/>
        <w:rPr>
          <w:rFonts w:ascii="Times New Roman" w:hAnsi="Times New Roman" w:cs="Times New Roman"/>
          <w:b/>
          <w:sz w:val="20"/>
          <w:szCs w:val="20"/>
        </w:rPr>
      </w:pPr>
      <w:r w:rsidRPr="00F61EB0">
        <w:rPr>
          <w:rFonts w:ascii="Times New Roman" w:hAnsi="Times New Roman" w:cs="Times New Roman"/>
          <w:b/>
          <w:sz w:val="20"/>
          <w:szCs w:val="20"/>
        </w:rPr>
        <w:t xml:space="preserve">Результаты участия обучающихся в конкурсах, викторинах, соревнованиях, </w:t>
      </w:r>
      <w:r>
        <w:rPr>
          <w:rFonts w:ascii="Times New Roman" w:hAnsi="Times New Roman" w:cs="Times New Roman"/>
          <w:b/>
          <w:sz w:val="20"/>
          <w:szCs w:val="20"/>
        </w:rPr>
        <w:t xml:space="preserve">акциях в </w:t>
      </w:r>
      <w:r w:rsidR="00F54A01" w:rsidRPr="00F54A01">
        <w:rPr>
          <w:rFonts w:ascii="Times New Roman" w:hAnsi="Times New Roman" w:cs="Times New Roman"/>
          <w:b/>
          <w:sz w:val="20"/>
          <w:szCs w:val="20"/>
        </w:rPr>
        <w:t xml:space="preserve"> </w:t>
      </w:r>
      <w:r w:rsidR="00F54A01">
        <w:rPr>
          <w:rFonts w:ascii="Times New Roman" w:hAnsi="Times New Roman" w:cs="Times New Roman"/>
          <w:b/>
          <w:sz w:val="20"/>
          <w:szCs w:val="20"/>
        </w:rPr>
        <w:t xml:space="preserve">2017 </w:t>
      </w:r>
      <w:r>
        <w:rPr>
          <w:rFonts w:ascii="Times New Roman" w:hAnsi="Times New Roman" w:cs="Times New Roman"/>
          <w:b/>
          <w:sz w:val="20"/>
          <w:szCs w:val="20"/>
        </w:rPr>
        <w:t>году</w:t>
      </w:r>
    </w:p>
    <w:tbl>
      <w:tblPr>
        <w:tblStyle w:val="aff4"/>
        <w:tblpPr w:leftFromText="180" w:rightFromText="180" w:vertAnchor="text" w:horzAnchor="page" w:tblpX="938" w:tblpY="543"/>
        <w:tblW w:w="10881" w:type="dxa"/>
        <w:tblLayout w:type="fixed"/>
        <w:tblLook w:val="04A0" w:firstRow="1" w:lastRow="0" w:firstColumn="1" w:lastColumn="0" w:noHBand="0" w:noVBand="1"/>
      </w:tblPr>
      <w:tblGrid>
        <w:gridCol w:w="392"/>
        <w:gridCol w:w="992"/>
        <w:gridCol w:w="1418"/>
        <w:gridCol w:w="2126"/>
        <w:gridCol w:w="1843"/>
        <w:gridCol w:w="1275"/>
        <w:gridCol w:w="993"/>
        <w:gridCol w:w="1842"/>
      </w:tblGrid>
      <w:tr w:rsidR="00924EF2" w:rsidRPr="00F61EB0" w:rsidTr="00924EF2">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EF2" w:rsidRPr="00F61EB0" w:rsidRDefault="00924EF2" w:rsidP="00924EF2">
            <w:r w:rsidRPr="00F61EB0">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EF2" w:rsidRPr="00F61EB0" w:rsidRDefault="00924EF2" w:rsidP="00924EF2">
            <w:r w:rsidRPr="00F61EB0">
              <w:t>Сроки</w:t>
            </w:r>
          </w:p>
          <w:p w:rsidR="00924EF2" w:rsidRPr="00F61EB0" w:rsidRDefault="00924EF2" w:rsidP="00924EF2">
            <w:pPr>
              <w:ind w:left="-35" w:hanging="86"/>
            </w:pPr>
            <w:r w:rsidRPr="00F61EB0">
              <w:rPr>
                <w:b/>
                <w:color w:val="FF0000"/>
              </w:rPr>
              <w:t>(месяц)</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EF2" w:rsidRPr="00F61EB0" w:rsidRDefault="00924EF2" w:rsidP="00924EF2">
            <w:r w:rsidRPr="00F61EB0">
              <w:t>Учитель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EF2" w:rsidRPr="00F61EB0" w:rsidRDefault="00924EF2" w:rsidP="00924EF2">
            <w:r w:rsidRPr="00F61EB0">
              <w:t>Название мероприятия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EF2" w:rsidRPr="00F61EB0" w:rsidRDefault="00924EF2" w:rsidP="00924EF2">
            <w:r w:rsidRPr="00F61EB0">
              <w:t>Уровень (школьный, муниципальный, региональный, всероссийский)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4EF2" w:rsidRPr="00F61EB0" w:rsidRDefault="00924EF2" w:rsidP="00924EF2">
            <w:r w:rsidRPr="00F61EB0">
              <w:t>Результат (участие, призовые места)</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24EF2" w:rsidRPr="00F61EB0" w:rsidRDefault="00924EF2" w:rsidP="00924EF2">
            <w:r w:rsidRPr="00F61EB0">
              <w:t>Количество</w:t>
            </w:r>
          </w:p>
          <w:p w:rsidR="00924EF2" w:rsidRPr="00F61EB0" w:rsidRDefault="00924EF2" w:rsidP="00924EF2">
            <w:r w:rsidRPr="00F61EB0">
              <w:t>участников</w:t>
            </w:r>
          </w:p>
        </w:tc>
        <w:tc>
          <w:tcPr>
            <w:tcW w:w="1842" w:type="dxa"/>
            <w:tcBorders>
              <w:top w:val="single" w:sz="4" w:space="0" w:color="000000" w:themeColor="text1"/>
              <w:left w:val="single" w:sz="4" w:space="0" w:color="auto"/>
              <w:bottom w:val="single" w:sz="4" w:space="0" w:color="000000" w:themeColor="text1"/>
              <w:right w:val="single" w:sz="4" w:space="0" w:color="000000" w:themeColor="text1"/>
            </w:tcBorders>
          </w:tcPr>
          <w:p w:rsidR="00924EF2" w:rsidRPr="00F61EB0" w:rsidRDefault="00924EF2" w:rsidP="00924EF2">
            <w:r w:rsidRPr="00F61EB0">
              <w:t>ФИО участников</w:t>
            </w:r>
          </w:p>
          <w:p w:rsidR="00924EF2" w:rsidRPr="00F61EB0" w:rsidRDefault="00924EF2" w:rsidP="00924EF2"/>
        </w:tc>
      </w:tr>
      <w:tr w:rsidR="00924EF2" w:rsidRPr="00F61EB0" w:rsidTr="00924EF2">
        <w:trPr>
          <w:trHeight w:val="862"/>
        </w:trPr>
        <w:tc>
          <w:tcPr>
            <w:tcW w:w="392" w:type="dxa"/>
            <w:tcBorders>
              <w:top w:val="single" w:sz="4" w:space="0" w:color="000000" w:themeColor="text1"/>
              <w:left w:val="single" w:sz="4" w:space="0" w:color="000000" w:themeColor="text1"/>
              <w:right w:val="single" w:sz="4" w:space="0" w:color="000000" w:themeColor="text1"/>
            </w:tcBorders>
            <w:hideMark/>
          </w:tcPr>
          <w:p w:rsidR="00924EF2" w:rsidRPr="00F61EB0" w:rsidRDefault="00924EF2" w:rsidP="00924EF2">
            <w:r w:rsidRPr="00F61EB0">
              <w:t>1</w:t>
            </w:r>
          </w:p>
        </w:tc>
        <w:tc>
          <w:tcPr>
            <w:tcW w:w="992" w:type="dxa"/>
            <w:tcBorders>
              <w:top w:val="single" w:sz="4" w:space="0" w:color="000000" w:themeColor="text1"/>
              <w:left w:val="single" w:sz="4" w:space="0" w:color="000000" w:themeColor="text1"/>
              <w:right w:val="single" w:sz="4" w:space="0" w:color="000000" w:themeColor="text1"/>
            </w:tcBorders>
            <w:hideMark/>
          </w:tcPr>
          <w:p w:rsidR="00924EF2" w:rsidRPr="00F61EB0" w:rsidRDefault="00924EF2" w:rsidP="00924EF2">
            <w:r w:rsidRPr="00F61EB0">
              <w:t>октябрь</w:t>
            </w:r>
          </w:p>
        </w:tc>
        <w:tc>
          <w:tcPr>
            <w:tcW w:w="1418" w:type="dxa"/>
            <w:tcBorders>
              <w:top w:val="single" w:sz="4" w:space="0" w:color="000000" w:themeColor="text1"/>
              <w:left w:val="single" w:sz="4" w:space="0" w:color="000000" w:themeColor="text1"/>
              <w:right w:val="single" w:sz="4" w:space="0" w:color="000000" w:themeColor="text1"/>
            </w:tcBorders>
            <w:hideMark/>
          </w:tcPr>
          <w:p w:rsidR="00924EF2" w:rsidRPr="00F61EB0" w:rsidRDefault="00924EF2" w:rsidP="00924EF2">
            <w:r w:rsidRPr="00F61EB0">
              <w:t>Бондарева С.А.</w:t>
            </w:r>
          </w:p>
        </w:tc>
        <w:tc>
          <w:tcPr>
            <w:tcW w:w="2126" w:type="dxa"/>
            <w:tcBorders>
              <w:top w:val="single" w:sz="4" w:space="0" w:color="000000" w:themeColor="text1"/>
              <w:left w:val="single" w:sz="4" w:space="0" w:color="000000" w:themeColor="text1"/>
              <w:right w:val="single" w:sz="4" w:space="0" w:color="000000" w:themeColor="text1"/>
            </w:tcBorders>
            <w:hideMark/>
          </w:tcPr>
          <w:p w:rsidR="00924EF2" w:rsidRPr="00F61EB0" w:rsidRDefault="00924EF2" w:rsidP="00924EF2">
            <w:r w:rsidRPr="00F61EB0">
              <w:t>Онлайн чемпионат -2016 «Изучи интернет – управляй им»</w:t>
            </w:r>
          </w:p>
        </w:tc>
        <w:tc>
          <w:tcPr>
            <w:tcW w:w="1843" w:type="dxa"/>
            <w:tcBorders>
              <w:top w:val="single" w:sz="4" w:space="0" w:color="000000" w:themeColor="text1"/>
              <w:left w:val="single" w:sz="4" w:space="0" w:color="000000" w:themeColor="text1"/>
              <w:right w:val="single" w:sz="4" w:space="0" w:color="000000" w:themeColor="text1"/>
            </w:tcBorders>
            <w:hideMark/>
          </w:tcPr>
          <w:p w:rsidR="00924EF2" w:rsidRPr="00F61EB0" w:rsidRDefault="00924EF2" w:rsidP="00924EF2">
            <w:r w:rsidRPr="00F61EB0">
              <w:t>всероссийский</w:t>
            </w:r>
          </w:p>
        </w:tc>
        <w:tc>
          <w:tcPr>
            <w:tcW w:w="1275" w:type="dxa"/>
            <w:tcBorders>
              <w:top w:val="single" w:sz="4" w:space="0" w:color="000000" w:themeColor="text1"/>
              <w:left w:val="single" w:sz="4" w:space="0" w:color="000000" w:themeColor="text1"/>
              <w:right w:val="single" w:sz="4" w:space="0" w:color="000000" w:themeColor="text1"/>
            </w:tcBorders>
          </w:tcPr>
          <w:p w:rsidR="00924EF2" w:rsidRPr="00F61EB0" w:rsidRDefault="00924EF2" w:rsidP="00924EF2">
            <w:r w:rsidRPr="00F61EB0">
              <w:t>участник</w:t>
            </w:r>
          </w:p>
        </w:tc>
        <w:tc>
          <w:tcPr>
            <w:tcW w:w="993" w:type="dxa"/>
            <w:tcBorders>
              <w:top w:val="single" w:sz="4" w:space="0" w:color="000000" w:themeColor="text1"/>
              <w:left w:val="single" w:sz="4" w:space="0" w:color="000000" w:themeColor="text1"/>
              <w:right w:val="single" w:sz="4" w:space="0" w:color="auto"/>
            </w:tcBorders>
            <w:hideMark/>
          </w:tcPr>
          <w:p w:rsidR="00924EF2" w:rsidRPr="00F61EB0" w:rsidRDefault="00924EF2" w:rsidP="00924EF2">
            <w:r w:rsidRPr="00F61EB0">
              <w:t>1</w:t>
            </w:r>
          </w:p>
        </w:tc>
        <w:tc>
          <w:tcPr>
            <w:tcW w:w="1842" w:type="dxa"/>
            <w:tcBorders>
              <w:top w:val="single" w:sz="4" w:space="0" w:color="000000" w:themeColor="text1"/>
              <w:left w:val="single" w:sz="4" w:space="0" w:color="auto"/>
              <w:right w:val="single" w:sz="4" w:space="0" w:color="000000" w:themeColor="text1"/>
            </w:tcBorders>
          </w:tcPr>
          <w:p w:rsidR="00924EF2" w:rsidRPr="00F61EB0" w:rsidRDefault="00924EF2" w:rsidP="00924EF2">
            <w:r w:rsidRPr="00F61EB0">
              <w:t>Крюков Н.А.</w:t>
            </w:r>
          </w:p>
        </w:tc>
      </w:tr>
      <w:tr w:rsidR="00924EF2" w:rsidRPr="00F61EB0" w:rsidTr="00924EF2">
        <w:trPr>
          <w:trHeight w:val="1395"/>
        </w:trPr>
        <w:tc>
          <w:tcPr>
            <w:tcW w:w="392" w:type="dxa"/>
            <w:tcBorders>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2</w:t>
            </w:r>
          </w:p>
        </w:tc>
        <w:tc>
          <w:tcPr>
            <w:tcW w:w="992" w:type="dxa"/>
            <w:tcBorders>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октябрь</w:t>
            </w:r>
          </w:p>
        </w:tc>
        <w:tc>
          <w:tcPr>
            <w:tcW w:w="1418" w:type="dxa"/>
            <w:tcBorders>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Бондарева С.А.</w:t>
            </w:r>
          </w:p>
        </w:tc>
        <w:tc>
          <w:tcPr>
            <w:tcW w:w="2126" w:type="dxa"/>
            <w:tcBorders>
              <w:left w:val="single" w:sz="4" w:space="0" w:color="000000" w:themeColor="text1"/>
              <w:bottom w:val="single" w:sz="4" w:space="0" w:color="auto"/>
              <w:right w:val="single" w:sz="4" w:space="0" w:color="000000" w:themeColor="text1"/>
            </w:tcBorders>
            <w:hideMark/>
          </w:tcPr>
          <w:p w:rsidR="00924EF2" w:rsidRPr="00F61EB0" w:rsidRDefault="00924EF2" w:rsidP="00924EF2">
            <w:proofErr w:type="gramStart"/>
            <w:r w:rsidRPr="00F61EB0">
              <w:t>Общероссийский</w:t>
            </w:r>
            <w:proofErr w:type="gramEnd"/>
            <w:r w:rsidRPr="00F61EB0">
              <w:t xml:space="preserve"> онлайн-урок «Вода России»</w:t>
            </w:r>
          </w:p>
        </w:tc>
        <w:tc>
          <w:tcPr>
            <w:tcW w:w="1843" w:type="dxa"/>
            <w:tcBorders>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auto"/>
            </w:tcBorders>
          </w:tcPr>
          <w:p w:rsidR="00924EF2" w:rsidRPr="00F61EB0" w:rsidRDefault="00924EF2" w:rsidP="00924EF2">
            <w:r w:rsidRPr="00F61EB0">
              <w:t>участник</w:t>
            </w:r>
          </w:p>
        </w:tc>
        <w:tc>
          <w:tcPr>
            <w:tcW w:w="993" w:type="dxa"/>
            <w:tcBorders>
              <w:left w:val="single" w:sz="4" w:space="0" w:color="auto"/>
              <w:bottom w:val="single" w:sz="4" w:space="0" w:color="auto"/>
              <w:right w:val="single" w:sz="4" w:space="0" w:color="auto"/>
            </w:tcBorders>
            <w:hideMark/>
          </w:tcPr>
          <w:p w:rsidR="00924EF2" w:rsidRPr="00F61EB0" w:rsidRDefault="00924EF2" w:rsidP="00924EF2">
            <w:r w:rsidRPr="00F61EB0">
              <w:t>10</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Васильченко Д.</w:t>
            </w:r>
          </w:p>
          <w:p w:rsidR="00924EF2" w:rsidRPr="00F61EB0" w:rsidRDefault="00924EF2" w:rsidP="00924EF2">
            <w:r w:rsidRPr="00F61EB0">
              <w:t>Платонов Д.</w:t>
            </w:r>
          </w:p>
          <w:p w:rsidR="00924EF2" w:rsidRPr="00F61EB0" w:rsidRDefault="00924EF2" w:rsidP="00924EF2">
            <w:proofErr w:type="spellStart"/>
            <w:r w:rsidRPr="00F61EB0">
              <w:t>Костяева</w:t>
            </w:r>
            <w:proofErr w:type="spellEnd"/>
            <w:r w:rsidRPr="00F61EB0">
              <w:t xml:space="preserve"> В.</w:t>
            </w:r>
          </w:p>
          <w:p w:rsidR="00924EF2" w:rsidRPr="00F61EB0" w:rsidRDefault="00924EF2" w:rsidP="00924EF2">
            <w:r w:rsidRPr="00F61EB0">
              <w:t>Попова Д.</w:t>
            </w:r>
          </w:p>
          <w:p w:rsidR="00924EF2" w:rsidRPr="00F61EB0" w:rsidRDefault="00924EF2" w:rsidP="00924EF2">
            <w:r w:rsidRPr="00F61EB0">
              <w:t>Сиротенко С.</w:t>
            </w:r>
          </w:p>
          <w:p w:rsidR="00924EF2" w:rsidRPr="00F61EB0" w:rsidRDefault="00924EF2" w:rsidP="00924EF2">
            <w:r w:rsidRPr="00F61EB0">
              <w:t>Галушкин Р.</w:t>
            </w:r>
          </w:p>
          <w:p w:rsidR="00924EF2" w:rsidRPr="00F61EB0" w:rsidRDefault="00924EF2" w:rsidP="00924EF2">
            <w:r w:rsidRPr="00F61EB0">
              <w:t>Криволапова А.</w:t>
            </w:r>
          </w:p>
          <w:p w:rsidR="00924EF2" w:rsidRPr="00F61EB0" w:rsidRDefault="00924EF2" w:rsidP="00924EF2">
            <w:r w:rsidRPr="00F61EB0">
              <w:t>Крюков Н.</w:t>
            </w:r>
          </w:p>
          <w:p w:rsidR="00924EF2" w:rsidRPr="00F61EB0" w:rsidRDefault="00924EF2" w:rsidP="00924EF2">
            <w:r w:rsidRPr="00F61EB0">
              <w:t>Путченко А.</w:t>
            </w:r>
          </w:p>
          <w:p w:rsidR="00924EF2" w:rsidRPr="00F61EB0" w:rsidRDefault="00924EF2" w:rsidP="00924EF2">
            <w:proofErr w:type="spellStart"/>
            <w:r w:rsidRPr="00F61EB0">
              <w:t>Планидина</w:t>
            </w:r>
            <w:proofErr w:type="spellEnd"/>
            <w:r w:rsidRPr="00F61EB0">
              <w:t xml:space="preserve"> Н.</w:t>
            </w:r>
          </w:p>
        </w:tc>
      </w:tr>
      <w:tr w:rsidR="00924EF2" w:rsidRPr="00F61EB0" w:rsidTr="00924EF2">
        <w:trPr>
          <w:trHeight w:val="915"/>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3</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декабрь</w:t>
            </w:r>
          </w:p>
        </w:tc>
        <w:tc>
          <w:tcPr>
            <w:tcW w:w="1418"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Бондарева С.А.</w:t>
            </w:r>
          </w:p>
        </w:tc>
        <w:tc>
          <w:tcPr>
            <w:tcW w:w="2126"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Всероссийская образовательная акция «Час Кода»</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auto"/>
            </w:tcBorders>
          </w:tcPr>
          <w:p w:rsidR="00924EF2" w:rsidRPr="00F61EB0" w:rsidRDefault="00924EF2" w:rsidP="00924EF2">
            <w:r w:rsidRPr="00F61EB0">
              <w:t>участник</w:t>
            </w:r>
          </w:p>
        </w:tc>
        <w:tc>
          <w:tcPr>
            <w:tcW w:w="993" w:type="dxa"/>
            <w:tcBorders>
              <w:top w:val="single" w:sz="4" w:space="0" w:color="auto"/>
              <w:left w:val="single" w:sz="4" w:space="0" w:color="auto"/>
              <w:bottom w:val="single" w:sz="4" w:space="0" w:color="auto"/>
              <w:right w:val="single" w:sz="4" w:space="0" w:color="auto"/>
            </w:tcBorders>
            <w:hideMark/>
          </w:tcPr>
          <w:p w:rsidR="00924EF2" w:rsidRPr="00F61EB0" w:rsidRDefault="00924EF2" w:rsidP="00924EF2">
            <w:r w:rsidRPr="00F61EB0">
              <w:t>7</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Крюков Н.</w:t>
            </w:r>
          </w:p>
          <w:p w:rsidR="00924EF2" w:rsidRPr="00F61EB0" w:rsidRDefault="00924EF2" w:rsidP="00924EF2">
            <w:r w:rsidRPr="00F61EB0">
              <w:t>Васильченко Д.</w:t>
            </w:r>
          </w:p>
          <w:p w:rsidR="00924EF2" w:rsidRPr="00F61EB0" w:rsidRDefault="00924EF2" w:rsidP="00924EF2">
            <w:proofErr w:type="spellStart"/>
            <w:r w:rsidRPr="00F61EB0">
              <w:t>Шехмус</w:t>
            </w:r>
            <w:proofErr w:type="spellEnd"/>
            <w:r w:rsidRPr="00F61EB0">
              <w:t xml:space="preserve"> И.</w:t>
            </w:r>
          </w:p>
          <w:p w:rsidR="00924EF2" w:rsidRPr="00F61EB0" w:rsidRDefault="00924EF2" w:rsidP="00924EF2">
            <w:proofErr w:type="spellStart"/>
            <w:r w:rsidRPr="00F61EB0">
              <w:t>Планидина</w:t>
            </w:r>
            <w:proofErr w:type="spellEnd"/>
            <w:r w:rsidRPr="00F61EB0">
              <w:t xml:space="preserve"> Н.</w:t>
            </w:r>
          </w:p>
          <w:p w:rsidR="00924EF2" w:rsidRPr="00F61EB0" w:rsidRDefault="00924EF2" w:rsidP="00924EF2">
            <w:r w:rsidRPr="00F61EB0">
              <w:t>Курганская Е.</w:t>
            </w:r>
          </w:p>
          <w:p w:rsidR="00924EF2" w:rsidRPr="00F61EB0" w:rsidRDefault="00924EF2" w:rsidP="00924EF2">
            <w:r w:rsidRPr="00F61EB0">
              <w:t>Носикова Л.</w:t>
            </w:r>
          </w:p>
          <w:p w:rsidR="00924EF2" w:rsidRPr="00F61EB0" w:rsidRDefault="00924EF2" w:rsidP="00924EF2">
            <w:r w:rsidRPr="00F61EB0">
              <w:t>Савенко А.</w:t>
            </w:r>
          </w:p>
        </w:tc>
      </w:tr>
      <w:tr w:rsidR="00924EF2" w:rsidRPr="00F61EB0" w:rsidTr="00924EF2">
        <w:trPr>
          <w:trHeight w:val="1005"/>
        </w:trPr>
        <w:tc>
          <w:tcPr>
            <w:tcW w:w="392" w:type="dxa"/>
            <w:vMerge w:val="restart"/>
            <w:tcBorders>
              <w:top w:val="single" w:sz="4" w:space="0" w:color="auto"/>
              <w:left w:val="single" w:sz="4" w:space="0" w:color="000000" w:themeColor="text1"/>
              <w:right w:val="single" w:sz="4" w:space="0" w:color="000000" w:themeColor="text1"/>
            </w:tcBorders>
            <w:hideMark/>
          </w:tcPr>
          <w:p w:rsidR="00924EF2" w:rsidRPr="00F61EB0" w:rsidRDefault="00924EF2" w:rsidP="00924EF2">
            <w:r w:rsidRPr="00F61EB0">
              <w:t>4</w:t>
            </w:r>
          </w:p>
          <w:p w:rsidR="00924EF2" w:rsidRPr="00F61EB0" w:rsidRDefault="00924EF2" w:rsidP="00924EF2"/>
        </w:tc>
        <w:tc>
          <w:tcPr>
            <w:tcW w:w="992" w:type="dxa"/>
            <w:vMerge w:val="restart"/>
            <w:tcBorders>
              <w:top w:val="single" w:sz="4" w:space="0" w:color="auto"/>
              <w:left w:val="single" w:sz="4" w:space="0" w:color="000000" w:themeColor="text1"/>
              <w:right w:val="single" w:sz="4" w:space="0" w:color="000000" w:themeColor="text1"/>
            </w:tcBorders>
            <w:hideMark/>
          </w:tcPr>
          <w:p w:rsidR="00924EF2" w:rsidRPr="00F61EB0" w:rsidRDefault="00924EF2" w:rsidP="00924EF2">
            <w:r w:rsidRPr="00F61EB0">
              <w:t>октябрь</w:t>
            </w:r>
          </w:p>
        </w:tc>
        <w:tc>
          <w:tcPr>
            <w:tcW w:w="1418" w:type="dxa"/>
            <w:vMerge w:val="restart"/>
            <w:tcBorders>
              <w:top w:val="single" w:sz="4" w:space="0" w:color="auto"/>
              <w:left w:val="single" w:sz="4" w:space="0" w:color="000000" w:themeColor="text1"/>
              <w:right w:val="single" w:sz="4" w:space="0" w:color="000000" w:themeColor="text1"/>
            </w:tcBorders>
            <w:hideMark/>
          </w:tcPr>
          <w:p w:rsidR="00924EF2" w:rsidRPr="00F61EB0" w:rsidRDefault="00924EF2" w:rsidP="00924EF2">
            <w:r w:rsidRPr="00F61EB0">
              <w:t>Бондарева С.А.</w:t>
            </w:r>
          </w:p>
        </w:tc>
        <w:tc>
          <w:tcPr>
            <w:tcW w:w="2126" w:type="dxa"/>
            <w:vMerge w:val="restart"/>
            <w:tcBorders>
              <w:top w:val="single" w:sz="4" w:space="0" w:color="auto"/>
              <w:left w:val="single" w:sz="4" w:space="0" w:color="000000" w:themeColor="text1"/>
              <w:right w:val="single" w:sz="4" w:space="0" w:color="000000" w:themeColor="text1"/>
            </w:tcBorders>
            <w:hideMark/>
          </w:tcPr>
          <w:p w:rsidR="00924EF2" w:rsidRPr="00F61EB0" w:rsidRDefault="00924EF2" w:rsidP="00924EF2">
            <w:pPr>
              <w:autoSpaceDE w:val="0"/>
              <w:autoSpaceDN w:val="0"/>
              <w:adjustRightInd w:val="0"/>
            </w:pPr>
            <w:r w:rsidRPr="00F61EB0">
              <w:t xml:space="preserve">IV Всероссийская дистанционная олимпиада </w:t>
            </w:r>
            <w:proofErr w:type="gramStart"/>
            <w:r w:rsidRPr="00F61EB0">
              <w:t>с</w:t>
            </w:r>
            <w:proofErr w:type="gramEnd"/>
          </w:p>
          <w:p w:rsidR="00924EF2" w:rsidRPr="00F61EB0" w:rsidRDefault="00924EF2" w:rsidP="00924EF2">
            <w:r w:rsidRPr="00F61EB0">
              <w:t>международным участием «</w:t>
            </w:r>
            <w:proofErr w:type="spellStart"/>
            <w:r w:rsidRPr="00F61EB0">
              <w:t>Ростконкурс</w:t>
            </w:r>
            <w:proofErr w:type="spellEnd"/>
            <w:r w:rsidRPr="00F61EB0">
              <w:t>»</w:t>
            </w:r>
          </w:p>
        </w:tc>
        <w:tc>
          <w:tcPr>
            <w:tcW w:w="1843" w:type="dxa"/>
            <w:vMerge w:val="restart"/>
            <w:tcBorders>
              <w:top w:val="single" w:sz="4" w:space="0" w:color="auto"/>
              <w:left w:val="single" w:sz="4" w:space="0" w:color="000000" w:themeColor="text1"/>
              <w:right w:val="single" w:sz="4" w:space="0" w:color="000000" w:themeColor="text1"/>
            </w:tcBorders>
            <w:hideMark/>
          </w:tcPr>
          <w:p w:rsidR="00924EF2" w:rsidRPr="00F61EB0" w:rsidRDefault="00924EF2" w:rsidP="00924EF2">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auto"/>
            </w:tcBorders>
          </w:tcPr>
          <w:p w:rsidR="00924EF2" w:rsidRPr="00F61EB0" w:rsidRDefault="00924EF2" w:rsidP="00924EF2">
            <w:proofErr w:type="spellStart"/>
            <w:r w:rsidRPr="00F61EB0">
              <w:t>местов</w:t>
            </w:r>
            <w:proofErr w:type="spellEnd"/>
            <w:r w:rsidRPr="00F61EB0">
              <w:t xml:space="preserve"> в РФ – 3</w:t>
            </w:r>
          </w:p>
          <w:p w:rsidR="00924EF2" w:rsidRPr="00F61EB0" w:rsidRDefault="00924EF2" w:rsidP="00924EF2">
            <w:r w:rsidRPr="00F61EB0">
              <w:t>место в РО - 1</w:t>
            </w:r>
          </w:p>
        </w:tc>
        <w:tc>
          <w:tcPr>
            <w:tcW w:w="993" w:type="dxa"/>
            <w:vMerge w:val="restart"/>
            <w:tcBorders>
              <w:top w:val="single" w:sz="4" w:space="0" w:color="auto"/>
              <w:left w:val="single" w:sz="4" w:space="0" w:color="auto"/>
              <w:right w:val="single" w:sz="4" w:space="0" w:color="auto"/>
            </w:tcBorders>
            <w:hideMark/>
          </w:tcPr>
          <w:p w:rsidR="00924EF2" w:rsidRPr="00F61EB0" w:rsidRDefault="00924EF2" w:rsidP="00924EF2">
            <w:r w:rsidRPr="00F61EB0">
              <w:t>7</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Щеглов А.</w:t>
            </w:r>
          </w:p>
        </w:tc>
      </w:tr>
      <w:tr w:rsidR="00924EF2" w:rsidRPr="00F61EB0" w:rsidTr="00924EF2">
        <w:trPr>
          <w:trHeight w:val="1005"/>
        </w:trPr>
        <w:tc>
          <w:tcPr>
            <w:tcW w:w="392" w:type="dxa"/>
            <w:vMerge/>
            <w:tcBorders>
              <w:left w:val="single" w:sz="4" w:space="0" w:color="000000" w:themeColor="text1"/>
              <w:right w:val="single" w:sz="4" w:space="0" w:color="000000" w:themeColor="text1"/>
            </w:tcBorders>
            <w:hideMark/>
          </w:tcPr>
          <w:p w:rsidR="00924EF2" w:rsidRPr="00F61EB0" w:rsidRDefault="00924EF2" w:rsidP="00924EF2"/>
        </w:tc>
        <w:tc>
          <w:tcPr>
            <w:tcW w:w="992" w:type="dxa"/>
            <w:vMerge/>
            <w:tcBorders>
              <w:left w:val="single" w:sz="4" w:space="0" w:color="000000" w:themeColor="text1"/>
              <w:right w:val="single" w:sz="4" w:space="0" w:color="000000" w:themeColor="text1"/>
            </w:tcBorders>
            <w:hideMark/>
          </w:tcPr>
          <w:p w:rsidR="00924EF2" w:rsidRPr="00F61EB0" w:rsidRDefault="00924EF2" w:rsidP="00924EF2"/>
        </w:tc>
        <w:tc>
          <w:tcPr>
            <w:tcW w:w="1418" w:type="dxa"/>
            <w:vMerge/>
            <w:tcBorders>
              <w:left w:val="single" w:sz="4" w:space="0" w:color="000000" w:themeColor="text1"/>
              <w:right w:val="single" w:sz="4" w:space="0" w:color="000000" w:themeColor="text1"/>
            </w:tcBorders>
            <w:hideMark/>
          </w:tcPr>
          <w:p w:rsidR="00924EF2" w:rsidRPr="00F61EB0" w:rsidRDefault="00924EF2" w:rsidP="00924EF2"/>
        </w:tc>
        <w:tc>
          <w:tcPr>
            <w:tcW w:w="2126" w:type="dxa"/>
            <w:vMerge/>
            <w:tcBorders>
              <w:left w:val="single" w:sz="4" w:space="0" w:color="000000" w:themeColor="text1"/>
              <w:right w:val="single" w:sz="4" w:space="0" w:color="000000" w:themeColor="text1"/>
            </w:tcBorders>
            <w:hideMark/>
          </w:tcPr>
          <w:p w:rsidR="00924EF2" w:rsidRPr="00F61EB0" w:rsidRDefault="00924EF2" w:rsidP="00924EF2"/>
        </w:tc>
        <w:tc>
          <w:tcPr>
            <w:tcW w:w="1843" w:type="dxa"/>
            <w:vMerge/>
            <w:tcBorders>
              <w:left w:val="single" w:sz="4" w:space="0" w:color="000000" w:themeColor="text1"/>
              <w:right w:val="single" w:sz="4" w:space="0" w:color="000000" w:themeColor="text1"/>
            </w:tcBorders>
            <w:hideMark/>
          </w:tcPr>
          <w:p w:rsidR="00924EF2" w:rsidRPr="00F61EB0" w:rsidRDefault="00924EF2" w:rsidP="00924EF2"/>
        </w:tc>
        <w:tc>
          <w:tcPr>
            <w:tcW w:w="1275" w:type="dxa"/>
            <w:tcBorders>
              <w:top w:val="single" w:sz="4" w:space="0" w:color="auto"/>
              <w:left w:val="single" w:sz="4" w:space="0" w:color="000000" w:themeColor="text1"/>
              <w:bottom w:val="single" w:sz="4" w:space="0" w:color="auto"/>
              <w:right w:val="single" w:sz="4" w:space="0" w:color="auto"/>
            </w:tcBorders>
          </w:tcPr>
          <w:p w:rsidR="00924EF2" w:rsidRPr="00F61EB0" w:rsidRDefault="00924EF2" w:rsidP="00924EF2">
            <w:proofErr w:type="spellStart"/>
            <w:r w:rsidRPr="00F61EB0">
              <w:t>местов</w:t>
            </w:r>
            <w:proofErr w:type="spellEnd"/>
            <w:r w:rsidRPr="00F61EB0">
              <w:t xml:space="preserve"> в РФ – 6</w:t>
            </w:r>
          </w:p>
          <w:p w:rsidR="00924EF2" w:rsidRPr="00F61EB0" w:rsidRDefault="00924EF2" w:rsidP="00924EF2">
            <w:r w:rsidRPr="00F61EB0">
              <w:t>место в РО - 6</w:t>
            </w:r>
          </w:p>
        </w:tc>
        <w:tc>
          <w:tcPr>
            <w:tcW w:w="993" w:type="dxa"/>
            <w:vMerge/>
            <w:tcBorders>
              <w:left w:val="single" w:sz="4" w:space="0" w:color="auto"/>
              <w:right w:val="single" w:sz="4" w:space="0" w:color="auto"/>
            </w:tcBorders>
            <w:hideMark/>
          </w:tcPr>
          <w:p w:rsidR="00924EF2" w:rsidRPr="00F61EB0" w:rsidRDefault="00924EF2" w:rsidP="00924EF2"/>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proofErr w:type="spellStart"/>
            <w:r w:rsidRPr="00F61EB0">
              <w:t>Язылян</w:t>
            </w:r>
            <w:proofErr w:type="spellEnd"/>
            <w:r w:rsidRPr="00F61EB0">
              <w:t xml:space="preserve"> А.</w:t>
            </w:r>
          </w:p>
        </w:tc>
      </w:tr>
      <w:tr w:rsidR="00924EF2" w:rsidRPr="00F61EB0" w:rsidTr="00924EF2">
        <w:trPr>
          <w:trHeight w:val="1005"/>
        </w:trPr>
        <w:tc>
          <w:tcPr>
            <w:tcW w:w="392" w:type="dxa"/>
            <w:vMerge/>
            <w:tcBorders>
              <w:left w:val="single" w:sz="4" w:space="0" w:color="000000" w:themeColor="text1"/>
              <w:right w:val="single" w:sz="4" w:space="0" w:color="000000" w:themeColor="text1"/>
            </w:tcBorders>
            <w:hideMark/>
          </w:tcPr>
          <w:p w:rsidR="00924EF2" w:rsidRPr="00F61EB0" w:rsidRDefault="00924EF2" w:rsidP="00924EF2"/>
        </w:tc>
        <w:tc>
          <w:tcPr>
            <w:tcW w:w="992" w:type="dxa"/>
            <w:vMerge/>
            <w:tcBorders>
              <w:left w:val="single" w:sz="4" w:space="0" w:color="000000" w:themeColor="text1"/>
              <w:right w:val="single" w:sz="4" w:space="0" w:color="000000" w:themeColor="text1"/>
            </w:tcBorders>
            <w:hideMark/>
          </w:tcPr>
          <w:p w:rsidR="00924EF2" w:rsidRPr="00F61EB0" w:rsidRDefault="00924EF2" w:rsidP="00924EF2"/>
        </w:tc>
        <w:tc>
          <w:tcPr>
            <w:tcW w:w="1418" w:type="dxa"/>
            <w:vMerge/>
            <w:tcBorders>
              <w:left w:val="single" w:sz="4" w:space="0" w:color="000000" w:themeColor="text1"/>
              <w:right w:val="single" w:sz="4" w:space="0" w:color="000000" w:themeColor="text1"/>
            </w:tcBorders>
            <w:hideMark/>
          </w:tcPr>
          <w:p w:rsidR="00924EF2" w:rsidRPr="00F61EB0" w:rsidRDefault="00924EF2" w:rsidP="00924EF2"/>
        </w:tc>
        <w:tc>
          <w:tcPr>
            <w:tcW w:w="2126" w:type="dxa"/>
            <w:vMerge/>
            <w:tcBorders>
              <w:left w:val="single" w:sz="4" w:space="0" w:color="000000" w:themeColor="text1"/>
              <w:right w:val="single" w:sz="4" w:space="0" w:color="000000" w:themeColor="text1"/>
            </w:tcBorders>
            <w:hideMark/>
          </w:tcPr>
          <w:p w:rsidR="00924EF2" w:rsidRPr="00F61EB0" w:rsidRDefault="00924EF2" w:rsidP="00924EF2"/>
        </w:tc>
        <w:tc>
          <w:tcPr>
            <w:tcW w:w="1843" w:type="dxa"/>
            <w:vMerge/>
            <w:tcBorders>
              <w:left w:val="single" w:sz="4" w:space="0" w:color="000000" w:themeColor="text1"/>
              <w:right w:val="single" w:sz="4" w:space="0" w:color="000000" w:themeColor="text1"/>
            </w:tcBorders>
            <w:hideMark/>
          </w:tcPr>
          <w:p w:rsidR="00924EF2" w:rsidRPr="00F61EB0" w:rsidRDefault="00924EF2" w:rsidP="00924EF2"/>
        </w:tc>
        <w:tc>
          <w:tcPr>
            <w:tcW w:w="1275" w:type="dxa"/>
            <w:tcBorders>
              <w:top w:val="single" w:sz="4" w:space="0" w:color="auto"/>
              <w:left w:val="single" w:sz="4" w:space="0" w:color="000000" w:themeColor="text1"/>
              <w:bottom w:val="single" w:sz="4" w:space="0" w:color="auto"/>
              <w:right w:val="single" w:sz="4" w:space="0" w:color="auto"/>
            </w:tcBorders>
          </w:tcPr>
          <w:p w:rsidR="00924EF2" w:rsidRPr="00F61EB0" w:rsidRDefault="00924EF2" w:rsidP="00924EF2">
            <w:proofErr w:type="spellStart"/>
            <w:r w:rsidRPr="00F61EB0">
              <w:t>местов</w:t>
            </w:r>
            <w:proofErr w:type="spellEnd"/>
            <w:r w:rsidRPr="00F61EB0">
              <w:t xml:space="preserve"> в РФ – 6</w:t>
            </w:r>
          </w:p>
          <w:p w:rsidR="00924EF2" w:rsidRPr="00F61EB0" w:rsidRDefault="00924EF2" w:rsidP="00924EF2">
            <w:r w:rsidRPr="00F61EB0">
              <w:t>место в РО - 6</w:t>
            </w:r>
          </w:p>
        </w:tc>
        <w:tc>
          <w:tcPr>
            <w:tcW w:w="993" w:type="dxa"/>
            <w:vMerge/>
            <w:tcBorders>
              <w:left w:val="single" w:sz="4" w:space="0" w:color="auto"/>
              <w:right w:val="single" w:sz="4" w:space="0" w:color="auto"/>
            </w:tcBorders>
            <w:hideMark/>
          </w:tcPr>
          <w:p w:rsidR="00924EF2" w:rsidRPr="00F61EB0" w:rsidRDefault="00924EF2" w:rsidP="00924EF2"/>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Платонов Д.</w:t>
            </w:r>
          </w:p>
        </w:tc>
      </w:tr>
      <w:tr w:rsidR="00924EF2" w:rsidRPr="00F61EB0" w:rsidTr="00924EF2">
        <w:trPr>
          <w:trHeight w:val="1001"/>
        </w:trPr>
        <w:tc>
          <w:tcPr>
            <w:tcW w:w="392" w:type="dxa"/>
            <w:vMerge/>
            <w:tcBorders>
              <w:left w:val="single" w:sz="4" w:space="0" w:color="000000" w:themeColor="text1"/>
              <w:right w:val="single" w:sz="4" w:space="0" w:color="000000" w:themeColor="text1"/>
            </w:tcBorders>
            <w:hideMark/>
          </w:tcPr>
          <w:p w:rsidR="00924EF2" w:rsidRPr="00F61EB0" w:rsidRDefault="00924EF2" w:rsidP="00924EF2"/>
        </w:tc>
        <w:tc>
          <w:tcPr>
            <w:tcW w:w="992" w:type="dxa"/>
            <w:vMerge/>
            <w:tcBorders>
              <w:left w:val="single" w:sz="4" w:space="0" w:color="000000" w:themeColor="text1"/>
              <w:right w:val="single" w:sz="4" w:space="0" w:color="000000" w:themeColor="text1"/>
            </w:tcBorders>
            <w:hideMark/>
          </w:tcPr>
          <w:p w:rsidR="00924EF2" w:rsidRPr="00F61EB0" w:rsidRDefault="00924EF2" w:rsidP="00924EF2"/>
        </w:tc>
        <w:tc>
          <w:tcPr>
            <w:tcW w:w="1418" w:type="dxa"/>
            <w:vMerge/>
            <w:tcBorders>
              <w:left w:val="single" w:sz="4" w:space="0" w:color="000000" w:themeColor="text1"/>
              <w:right w:val="single" w:sz="4" w:space="0" w:color="000000" w:themeColor="text1"/>
            </w:tcBorders>
            <w:hideMark/>
          </w:tcPr>
          <w:p w:rsidR="00924EF2" w:rsidRPr="00F61EB0" w:rsidRDefault="00924EF2" w:rsidP="00924EF2"/>
        </w:tc>
        <w:tc>
          <w:tcPr>
            <w:tcW w:w="2126" w:type="dxa"/>
            <w:vMerge/>
            <w:tcBorders>
              <w:left w:val="single" w:sz="4" w:space="0" w:color="000000" w:themeColor="text1"/>
              <w:right w:val="single" w:sz="4" w:space="0" w:color="000000" w:themeColor="text1"/>
            </w:tcBorders>
            <w:hideMark/>
          </w:tcPr>
          <w:p w:rsidR="00924EF2" w:rsidRPr="00F61EB0" w:rsidRDefault="00924EF2" w:rsidP="00924EF2"/>
        </w:tc>
        <w:tc>
          <w:tcPr>
            <w:tcW w:w="1843" w:type="dxa"/>
            <w:vMerge/>
            <w:tcBorders>
              <w:left w:val="single" w:sz="4" w:space="0" w:color="000000" w:themeColor="text1"/>
              <w:right w:val="single" w:sz="4" w:space="0" w:color="000000" w:themeColor="text1"/>
            </w:tcBorders>
            <w:hideMark/>
          </w:tcPr>
          <w:p w:rsidR="00924EF2" w:rsidRPr="00F61EB0" w:rsidRDefault="00924EF2" w:rsidP="00924EF2"/>
        </w:tc>
        <w:tc>
          <w:tcPr>
            <w:tcW w:w="1275" w:type="dxa"/>
            <w:tcBorders>
              <w:top w:val="single" w:sz="4" w:space="0" w:color="auto"/>
              <w:left w:val="single" w:sz="4" w:space="0" w:color="000000" w:themeColor="text1"/>
              <w:bottom w:val="single" w:sz="4" w:space="0" w:color="auto"/>
              <w:right w:val="single" w:sz="4" w:space="0" w:color="auto"/>
            </w:tcBorders>
          </w:tcPr>
          <w:p w:rsidR="00924EF2" w:rsidRPr="00F61EB0" w:rsidRDefault="00924EF2" w:rsidP="00924EF2">
            <w:proofErr w:type="spellStart"/>
            <w:r w:rsidRPr="00F61EB0">
              <w:t>местов</w:t>
            </w:r>
            <w:proofErr w:type="spellEnd"/>
            <w:r w:rsidRPr="00F61EB0">
              <w:t xml:space="preserve"> в РФ – 7</w:t>
            </w:r>
          </w:p>
          <w:p w:rsidR="00924EF2" w:rsidRPr="00F61EB0" w:rsidRDefault="00924EF2" w:rsidP="00924EF2">
            <w:r w:rsidRPr="00F61EB0">
              <w:t>место в РО - 5</w:t>
            </w:r>
          </w:p>
        </w:tc>
        <w:tc>
          <w:tcPr>
            <w:tcW w:w="993" w:type="dxa"/>
            <w:vMerge/>
            <w:tcBorders>
              <w:left w:val="single" w:sz="4" w:space="0" w:color="auto"/>
              <w:right w:val="single" w:sz="4" w:space="0" w:color="auto"/>
            </w:tcBorders>
            <w:hideMark/>
          </w:tcPr>
          <w:p w:rsidR="00924EF2" w:rsidRPr="00F61EB0" w:rsidRDefault="00924EF2" w:rsidP="00924EF2"/>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Коротков М.</w:t>
            </w:r>
          </w:p>
        </w:tc>
      </w:tr>
      <w:tr w:rsidR="00924EF2" w:rsidRPr="00F61EB0" w:rsidTr="00924EF2">
        <w:trPr>
          <w:trHeight w:val="604"/>
        </w:trPr>
        <w:tc>
          <w:tcPr>
            <w:tcW w:w="392" w:type="dxa"/>
            <w:vMerge/>
            <w:tcBorders>
              <w:left w:val="single" w:sz="4" w:space="0" w:color="000000" w:themeColor="text1"/>
              <w:right w:val="single" w:sz="4" w:space="0" w:color="000000" w:themeColor="text1"/>
            </w:tcBorders>
            <w:hideMark/>
          </w:tcPr>
          <w:p w:rsidR="00924EF2" w:rsidRPr="00F61EB0" w:rsidRDefault="00924EF2" w:rsidP="00924EF2"/>
        </w:tc>
        <w:tc>
          <w:tcPr>
            <w:tcW w:w="992" w:type="dxa"/>
            <w:vMerge/>
            <w:tcBorders>
              <w:left w:val="single" w:sz="4" w:space="0" w:color="000000" w:themeColor="text1"/>
              <w:right w:val="single" w:sz="4" w:space="0" w:color="000000" w:themeColor="text1"/>
            </w:tcBorders>
            <w:hideMark/>
          </w:tcPr>
          <w:p w:rsidR="00924EF2" w:rsidRPr="00F61EB0" w:rsidRDefault="00924EF2" w:rsidP="00924EF2"/>
        </w:tc>
        <w:tc>
          <w:tcPr>
            <w:tcW w:w="1418" w:type="dxa"/>
            <w:vMerge/>
            <w:tcBorders>
              <w:left w:val="single" w:sz="4" w:space="0" w:color="000000" w:themeColor="text1"/>
              <w:right w:val="single" w:sz="4" w:space="0" w:color="000000" w:themeColor="text1"/>
            </w:tcBorders>
            <w:hideMark/>
          </w:tcPr>
          <w:p w:rsidR="00924EF2" w:rsidRPr="00F61EB0" w:rsidRDefault="00924EF2" w:rsidP="00924EF2"/>
        </w:tc>
        <w:tc>
          <w:tcPr>
            <w:tcW w:w="2126" w:type="dxa"/>
            <w:vMerge/>
            <w:tcBorders>
              <w:left w:val="single" w:sz="4" w:space="0" w:color="000000" w:themeColor="text1"/>
              <w:right w:val="single" w:sz="4" w:space="0" w:color="000000" w:themeColor="text1"/>
            </w:tcBorders>
            <w:hideMark/>
          </w:tcPr>
          <w:p w:rsidR="00924EF2" w:rsidRPr="00F61EB0" w:rsidRDefault="00924EF2" w:rsidP="00924EF2"/>
        </w:tc>
        <w:tc>
          <w:tcPr>
            <w:tcW w:w="1843" w:type="dxa"/>
            <w:vMerge/>
            <w:tcBorders>
              <w:left w:val="single" w:sz="4" w:space="0" w:color="000000" w:themeColor="text1"/>
              <w:right w:val="single" w:sz="4" w:space="0" w:color="000000" w:themeColor="text1"/>
            </w:tcBorders>
            <w:hideMark/>
          </w:tcPr>
          <w:p w:rsidR="00924EF2" w:rsidRPr="00F61EB0" w:rsidRDefault="00924EF2" w:rsidP="00924EF2"/>
        </w:tc>
        <w:tc>
          <w:tcPr>
            <w:tcW w:w="1275" w:type="dxa"/>
            <w:tcBorders>
              <w:top w:val="single" w:sz="4" w:space="0" w:color="auto"/>
              <w:left w:val="single" w:sz="4" w:space="0" w:color="000000" w:themeColor="text1"/>
              <w:right w:val="single" w:sz="4" w:space="0" w:color="auto"/>
            </w:tcBorders>
          </w:tcPr>
          <w:p w:rsidR="00924EF2" w:rsidRPr="00F61EB0" w:rsidRDefault="00924EF2" w:rsidP="00924EF2">
            <w:proofErr w:type="spellStart"/>
            <w:r w:rsidRPr="00F61EB0">
              <w:t>местов</w:t>
            </w:r>
            <w:proofErr w:type="spellEnd"/>
            <w:r w:rsidRPr="00F61EB0">
              <w:t xml:space="preserve"> в РФ – 6</w:t>
            </w:r>
          </w:p>
          <w:p w:rsidR="00924EF2" w:rsidRPr="00F61EB0" w:rsidRDefault="00924EF2" w:rsidP="00924EF2">
            <w:r w:rsidRPr="00F61EB0">
              <w:t>место в РО - 6</w:t>
            </w:r>
          </w:p>
        </w:tc>
        <w:tc>
          <w:tcPr>
            <w:tcW w:w="993" w:type="dxa"/>
            <w:vMerge/>
            <w:tcBorders>
              <w:left w:val="single" w:sz="4" w:space="0" w:color="auto"/>
              <w:right w:val="single" w:sz="4" w:space="0" w:color="auto"/>
            </w:tcBorders>
            <w:hideMark/>
          </w:tcPr>
          <w:p w:rsidR="00924EF2" w:rsidRPr="00F61EB0" w:rsidRDefault="00924EF2" w:rsidP="00924EF2"/>
        </w:tc>
        <w:tc>
          <w:tcPr>
            <w:tcW w:w="1842" w:type="dxa"/>
            <w:tcBorders>
              <w:top w:val="single" w:sz="4" w:space="0" w:color="auto"/>
              <w:left w:val="single" w:sz="4" w:space="0" w:color="auto"/>
              <w:right w:val="single" w:sz="4" w:space="0" w:color="000000" w:themeColor="text1"/>
            </w:tcBorders>
          </w:tcPr>
          <w:p w:rsidR="00924EF2" w:rsidRPr="00F61EB0" w:rsidRDefault="00924EF2" w:rsidP="00924EF2">
            <w:proofErr w:type="spellStart"/>
            <w:r w:rsidRPr="00F61EB0">
              <w:t>Планидина</w:t>
            </w:r>
            <w:proofErr w:type="spellEnd"/>
            <w:r w:rsidRPr="00F61EB0">
              <w:t xml:space="preserve"> Н.</w:t>
            </w:r>
          </w:p>
        </w:tc>
      </w:tr>
      <w:tr w:rsidR="00924EF2" w:rsidRPr="00F61EB0" w:rsidTr="00924EF2">
        <w:trPr>
          <w:trHeight w:val="870"/>
        </w:trPr>
        <w:tc>
          <w:tcPr>
            <w:tcW w:w="392" w:type="dxa"/>
            <w:vMerge/>
            <w:tcBorders>
              <w:left w:val="single" w:sz="4" w:space="0" w:color="000000" w:themeColor="text1"/>
              <w:bottom w:val="single" w:sz="4" w:space="0" w:color="auto"/>
              <w:right w:val="single" w:sz="4" w:space="0" w:color="000000" w:themeColor="text1"/>
            </w:tcBorders>
            <w:hideMark/>
          </w:tcPr>
          <w:p w:rsidR="00924EF2" w:rsidRPr="00F61EB0" w:rsidRDefault="00924EF2" w:rsidP="00924EF2"/>
        </w:tc>
        <w:tc>
          <w:tcPr>
            <w:tcW w:w="992" w:type="dxa"/>
            <w:vMerge/>
            <w:tcBorders>
              <w:left w:val="single" w:sz="4" w:space="0" w:color="000000" w:themeColor="text1"/>
              <w:bottom w:val="single" w:sz="4" w:space="0" w:color="auto"/>
              <w:right w:val="single" w:sz="4" w:space="0" w:color="000000" w:themeColor="text1"/>
            </w:tcBorders>
            <w:hideMark/>
          </w:tcPr>
          <w:p w:rsidR="00924EF2" w:rsidRPr="00F61EB0" w:rsidRDefault="00924EF2" w:rsidP="00924EF2"/>
        </w:tc>
        <w:tc>
          <w:tcPr>
            <w:tcW w:w="1418" w:type="dxa"/>
            <w:vMerge/>
            <w:tcBorders>
              <w:left w:val="single" w:sz="4" w:space="0" w:color="000000" w:themeColor="text1"/>
              <w:bottom w:val="single" w:sz="4" w:space="0" w:color="auto"/>
              <w:right w:val="single" w:sz="4" w:space="0" w:color="000000" w:themeColor="text1"/>
            </w:tcBorders>
            <w:hideMark/>
          </w:tcPr>
          <w:p w:rsidR="00924EF2" w:rsidRPr="00F61EB0" w:rsidRDefault="00924EF2" w:rsidP="00924EF2"/>
        </w:tc>
        <w:tc>
          <w:tcPr>
            <w:tcW w:w="2126" w:type="dxa"/>
            <w:vMerge/>
            <w:tcBorders>
              <w:left w:val="single" w:sz="4" w:space="0" w:color="000000" w:themeColor="text1"/>
              <w:bottom w:val="single" w:sz="4" w:space="0" w:color="auto"/>
              <w:right w:val="single" w:sz="4" w:space="0" w:color="000000" w:themeColor="text1"/>
            </w:tcBorders>
            <w:hideMark/>
          </w:tcPr>
          <w:p w:rsidR="00924EF2" w:rsidRPr="00F61EB0" w:rsidRDefault="00924EF2" w:rsidP="00924EF2"/>
        </w:tc>
        <w:tc>
          <w:tcPr>
            <w:tcW w:w="1843" w:type="dxa"/>
            <w:vMerge/>
            <w:tcBorders>
              <w:left w:val="single" w:sz="4" w:space="0" w:color="000000" w:themeColor="text1"/>
              <w:bottom w:val="single" w:sz="4" w:space="0" w:color="auto"/>
              <w:right w:val="single" w:sz="4" w:space="0" w:color="000000" w:themeColor="text1"/>
            </w:tcBorders>
            <w:hideMark/>
          </w:tcPr>
          <w:p w:rsidR="00924EF2" w:rsidRPr="00F61EB0" w:rsidRDefault="00924EF2" w:rsidP="00924EF2"/>
        </w:tc>
        <w:tc>
          <w:tcPr>
            <w:tcW w:w="1275" w:type="dxa"/>
            <w:tcBorders>
              <w:top w:val="single" w:sz="4" w:space="0" w:color="auto"/>
              <w:left w:val="single" w:sz="4" w:space="0" w:color="000000" w:themeColor="text1"/>
              <w:bottom w:val="single" w:sz="4" w:space="0" w:color="auto"/>
              <w:right w:val="single" w:sz="4" w:space="0" w:color="auto"/>
            </w:tcBorders>
          </w:tcPr>
          <w:p w:rsidR="00924EF2" w:rsidRPr="00F61EB0" w:rsidRDefault="00924EF2" w:rsidP="00924EF2">
            <w:proofErr w:type="spellStart"/>
            <w:r w:rsidRPr="00F61EB0">
              <w:t>местов</w:t>
            </w:r>
            <w:proofErr w:type="spellEnd"/>
            <w:r w:rsidRPr="00F61EB0">
              <w:t xml:space="preserve"> в РФ – 2</w:t>
            </w:r>
          </w:p>
          <w:p w:rsidR="00924EF2" w:rsidRPr="00F61EB0" w:rsidRDefault="00924EF2" w:rsidP="00924EF2">
            <w:r w:rsidRPr="00F61EB0">
              <w:t>место в РО - 2</w:t>
            </w:r>
          </w:p>
        </w:tc>
        <w:tc>
          <w:tcPr>
            <w:tcW w:w="993" w:type="dxa"/>
            <w:vMerge/>
            <w:tcBorders>
              <w:left w:val="single" w:sz="4" w:space="0" w:color="auto"/>
              <w:bottom w:val="single" w:sz="4" w:space="0" w:color="auto"/>
              <w:right w:val="single" w:sz="4" w:space="0" w:color="auto"/>
            </w:tcBorders>
            <w:hideMark/>
          </w:tcPr>
          <w:p w:rsidR="00924EF2" w:rsidRPr="00F61EB0" w:rsidRDefault="00924EF2" w:rsidP="00924EF2"/>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Насонов Р.</w:t>
            </w:r>
          </w:p>
          <w:p w:rsidR="00924EF2" w:rsidRPr="00F61EB0" w:rsidRDefault="00924EF2" w:rsidP="00924EF2">
            <w:r w:rsidRPr="00F61EB0">
              <w:t>Петросов С.</w:t>
            </w:r>
          </w:p>
        </w:tc>
      </w:tr>
      <w:tr w:rsidR="00924EF2" w:rsidRPr="00F61EB0" w:rsidTr="00924EF2">
        <w:trPr>
          <w:trHeight w:val="870"/>
        </w:trPr>
        <w:tc>
          <w:tcPr>
            <w:tcW w:w="392" w:type="dxa"/>
            <w:tcBorders>
              <w:left w:val="single" w:sz="4" w:space="0" w:color="000000" w:themeColor="text1"/>
              <w:bottom w:val="single" w:sz="4" w:space="0" w:color="auto"/>
              <w:right w:val="single" w:sz="4" w:space="0" w:color="000000" w:themeColor="text1"/>
            </w:tcBorders>
            <w:hideMark/>
          </w:tcPr>
          <w:p w:rsidR="00924EF2" w:rsidRPr="00F61EB0" w:rsidRDefault="00924EF2" w:rsidP="00924EF2"/>
        </w:tc>
        <w:tc>
          <w:tcPr>
            <w:tcW w:w="992" w:type="dxa"/>
            <w:tcBorders>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сентябрь</w:t>
            </w:r>
          </w:p>
        </w:tc>
        <w:tc>
          <w:tcPr>
            <w:tcW w:w="1418" w:type="dxa"/>
            <w:tcBorders>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Петросова Е.В.</w:t>
            </w:r>
          </w:p>
        </w:tc>
        <w:tc>
          <w:tcPr>
            <w:tcW w:w="2126" w:type="dxa"/>
            <w:tcBorders>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Международный игровой конкурс «ЧИП»</w:t>
            </w:r>
          </w:p>
        </w:tc>
        <w:tc>
          <w:tcPr>
            <w:tcW w:w="1843" w:type="dxa"/>
            <w:tcBorders>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международный</w:t>
            </w:r>
          </w:p>
        </w:tc>
        <w:tc>
          <w:tcPr>
            <w:tcW w:w="1275" w:type="dxa"/>
            <w:tcBorders>
              <w:top w:val="single" w:sz="4" w:space="0" w:color="auto"/>
              <w:left w:val="single" w:sz="4" w:space="0" w:color="000000" w:themeColor="text1"/>
              <w:bottom w:val="single" w:sz="4" w:space="0" w:color="auto"/>
              <w:right w:val="single" w:sz="4" w:space="0" w:color="auto"/>
            </w:tcBorders>
          </w:tcPr>
          <w:p w:rsidR="00924EF2" w:rsidRPr="00F61EB0" w:rsidRDefault="00924EF2" w:rsidP="00924EF2">
            <w:r w:rsidRPr="00F61EB0">
              <w:t>Место в регионе-1</w:t>
            </w:r>
          </w:p>
        </w:tc>
        <w:tc>
          <w:tcPr>
            <w:tcW w:w="993" w:type="dxa"/>
            <w:tcBorders>
              <w:left w:val="single" w:sz="4" w:space="0" w:color="auto"/>
              <w:bottom w:val="single" w:sz="4" w:space="0" w:color="auto"/>
              <w:right w:val="single" w:sz="4" w:space="0" w:color="auto"/>
            </w:tcBorders>
            <w:hideMark/>
          </w:tcPr>
          <w:p w:rsidR="00924EF2" w:rsidRPr="00F61EB0" w:rsidRDefault="00924EF2" w:rsidP="00924EF2">
            <w:r w:rsidRPr="00F61EB0">
              <w:t>4</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Емельяненко А.победитель,</w:t>
            </w:r>
          </w:p>
          <w:p w:rsidR="00924EF2" w:rsidRPr="00F61EB0" w:rsidRDefault="00924EF2" w:rsidP="00924EF2">
            <w:r w:rsidRPr="00F61EB0">
              <w:t xml:space="preserve">Плотникова А, Петросов С. Грицунов </w:t>
            </w:r>
            <w:proofErr w:type="gramStart"/>
            <w:r w:rsidRPr="00F61EB0">
              <w:t>Н-</w:t>
            </w:r>
            <w:proofErr w:type="gramEnd"/>
            <w:r w:rsidRPr="00F61EB0">
              <w:t xml:space="preserve"> призёры.</w:t>
            </w:r>
          </w:p>
        </w:tc>
      </w:tr>
      <w:tr w:rsidR="00924EF2" w:rsidRPr="00F61EB0" w:rsidTr="00924EF2">
        <w:trPr>
          <w:trHeight w:val="870"/>
        </w:trPr>
        <w:tc>
          <w:tcPr>
            <w:tcW w:w="392" w:type="dxa"/>
            <w:tcBorders>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5</w:t>
            </w:r>
          </w:p>
        </w:tc>
        <w:tc>
          <w:tcPr>
            <w:tcW w:w="992" w:type="dxa"/>
            <w:tcBorders>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октябрь</w:t>
            </w:r>
          </w:p>
        </w:tc>
        <w:tc>
          <w:tcPr>
            <w:tcW w:w="1418" w:type="dxa"/>
            <w:tcBorders>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Петросова Е.В.</w:t>
            </w:r>
          </w:p>
        </w:tc>
        <w:tc>
          <w:tcPr>
            <w:tcW w:w="2126" w:type="dxa"/>
            <w:tcBorders>
              <w:left w:val="single" w:sz="4" w:space="0" w:color="000000" w:themeColor="text1"/>
              <w:bottom w:val="single" w:sz="4" w:space="0" w:color="auto"/>
              <w:right w:val="single" w:sz="4" w:space="0" w:color="000000" w:themeColor="text1"/>
            </w:tcBorders>
            <w:hideMark/>
          </w:tcPr>
          <w:p w:rsidR="00924EF2" w:rsidRPr="00F61EB0" w:rsidRDefault="00924EF2" w:rsidP="00924EF2">
            <w:proofErr w:type="gramStart"/>
            <w:r w:rsidRPr="00F61EB0">
              <w:t>Общероссийский</w:t>
            </w:r>
            <w:proofErr w:type="gramEnd"/>
            <w:r w:rsidRPr="00F61EB0">
              <w:t xml:space="preserve"> онлайн-урок «Вода России»</w:t>
            </w:r>
          </w:p>
        </w:tc>
        <w:tc>
          <w:tcPr>
            <w:tcW w:w="1843" w:type="dxa"/>
            <w:tcBorders>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auto"/>
            </w:tcBorders>
          </w:tcPr>
          <w:p w:rsidR="00924EF2" w:rsidRPr="00F61EB0" w:rsidRDefault="00924EF2" w:rsidP="00924EF2">
            <w:r w:rsidRPr="00F61EB0">
              <w:t>участник</w:t>
            </w:r>
          </w:p>
        </w:tc>
        <w:tc>
          <w:tcPr>
            <w:tcW w:w="993" w:type="dxa"/>
            <w:tcBorders>
              <w:left w:val="single" w:sz="4" w:space="0" w:color="auto"/>
              <w:bottom w:val="single" w:sz="4" w:space="0" w:color="auto"/>
              <w:right w:val="single" w:sz="4" w:space="0" w:color="auto"/>
            </w:tcBorders>
            <w:hideMark/>
          </w:tcPr>
          <w:p w:rsidR="00924EF2" w:rsidRPr="00F61EB0" w:rsidRDefault="00924EF2" w:rsidP="00924EF2">
            <w:r w:rsidRPr="00F61EB0">
              <w:t>9</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tc>
      </w:tr>
      <w:tr w:rsidR="00924EF2" w:rsidRPr="00F61EB0" w:rsidTr="00924EF2">
        <w:trPr>
          <w:trHeight w:val="654"/>
        </w:trPr>
        <w:tc>
          <w:tcPr>
            <w:tcW w:w="392" w:type="dxa"/>
            <w:vMerge w:val="restart"/>
            <w:tcBorders>
              <w:top w:val="single" w:sz="4" w:space="0" w:color="auto"/>
              <w:left w:val="single" w:sz="4" w:space="0" w:color="000000" w:themeColor="text1"/>
              <w:right w:val="single" w:sz="4" w:space="0" w:color="000000" w:themeColor="text1"/>
            </w:tcBorders>
            <w:hideMark/>
          </w:tcPr>
          <w:p w:rsidR="00924EF2" w:rsidRPr="00F61EB0" w:rsidRDefault="00924EF2" w:rsidP="00924EF2">
            <w:r w:rsidRPr="00F61EB0">
              <w:t>11</w:t>
            </w:r>
          </w:p>
        </w:tc>
        <w:tc>
          <w:tcPr>
            <w:tcW w:w="992" w:type="dxa"/>
            <w:vMerge w:val="restart"/>
            <w:tcBorders>
              <w:top w:val="single" w:sz="4" w:space="0" w:color="auto"/>
              <w:left w:val="single" w:sz="4" w:space="0" w:color="000000" w:themeColor="text1"/>
              <w:right w:val="single" w:sz="4" w:space="0" w:color="000000" w:themeColor="text1"/>
            </w:tcBorders>
            <w:hideMark/>
          </w:tcPr>
          <w:p w:rsidR="00924EF2" w:rsidRPr="00F61EB0" w:rsidRDefault="00924EF2" w:rsidP="00924EF2">
            <w:r w:rsidRPr="00F61EB0">
              <w:t>октябрь</w:t>
            </w:r>
          </w:p>
        </w:tc>
        <w:tc>
          <w:tcPr>
            <w:tcW w:w="1418" w:type="dxa"/>
            <w:vMerge w:val="restart"/>
            <w:tcBorders>
              <w:top w:val="single" w:sz="4" w:space="0" w:color="auto"/>
              <w:left w:val="single" w:sz="4" w:space="0" w:color="000000" w:themeColor="text1"/>
              <w:right w:val="single" w:sz="4" w:space="0" w:color="auto"/>
            </w:tcBorders>
            <w:hideMark/>
          </w:tcPr>
          <w:p w:rsidR="00924EF2" w:rsidRPr="00F61EB0" w:rsidRDefault="00924EF2" w:rsidP="00924EF2">
            <w:r w:rsidRPr="00F61EB0">
              <w:t>Петросова Е.В.</w:t>
            </w:r>
          </w:p>
        </w:tc>
        <w:tc>
          <w:tcPr>
            <w:tcW w:w="2126" w:type="dxa"/>
            <w:vMerge w:val="restart"/>
            <w:tcBorders>
              <w:top w:val="single" w:sz="4" w:space="0" w:color="auto"/>
              <w:left w:val="single" w:sz="4" w:space="0" w:color="auto"/>
              <w:right w:val="single" w:sz="4" w:space="0" w:color="000000" w:themeColor="text1"/>
            </w:tcBorders>
            <w:hideMark/>
          </w:tcPr>
          <w:p w:rsidR="00924EF2" w:rsidRPr="00F61EB0" w:rsidRDefault="00924EF2" w:rsidP="00924EF2">
            <w:pPr>
              <w:autoSpaceDE w:val="0"/>
              <w:autoSpaceDN w:val="0"/>
              <w:adjustRightInd w:val="0"/>
            </w:pPr>
            <w:r w:rsidRPr="00F61EB0">
              <w:t xml:space="preserve">IV Всероссийская дистанционная олимпиада </w:t>
            </w:r>
            <w:proofErr w:type="gramStart"/>
            <w:r w:rsidRPr="00F61EB0">
              <w:t>с</w:t>
            </w:r>
            <w:proofErr w:type="gramEnd"/>
          </w:p>
          <w:p w:rsidR="00924EF2" w:rsidRPr="00F61EB0" w:rsidRDefault="00924EF2" w:rsidP="00924EF2">
            <w:r w:rsidRPr="00F61EB0">
              <w:t>международным участием «</w:t>
            </w:r>
            <w:proofErr w:type="spellStart"/>
            <w:r w:rsidRPr="00F61EB0">
              <w:t>Ростконкурс</w:t>
            </w:r>
            <w:proofErr w:type="spellEnd"/>
            <w:r w:rsidRPr="00F61EB0">
              <w:t>»</w:t>
            </w:r>
          </w:p>
        </w:tc>
        <w:tc>
          <w:tcPr>
            <w:tcW w:w="1843" w:type="dxa"/>
            <w:vMerge w:val="restart"/>
            <w:tcBorders>
              <w:top w:val="single" w:sz="4" w:space="0" w:color="auto"/>
              <w:left w:val="single" w:sz="4" w:space="0" w:color="000000" w:themeColor="text1"/>
              <w:right w:val="single" w:sz="4" w:space="0" w:color="000000" w:themeColor="text1"/>
            </w:tcBorders>
            <w:hideMark/>
          </w:tcPr>
          <w:p w:rsidR="00924EF2" w:rsidRPr="00F61EB0" w:rsidRDefault="00924EF2" w:rsidP="00924EF2">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auto"/>
            </w:tcBorders>
          </w:tcPr>
          <w:p w:rsidR="00924EF2" w:rsidRPr="00F61EB0" w:rsidRDefault="00924EF2" w:rsidP="00924EF2">
            <w:r w:rsidRPr="00F61EB0">
              <w:t>Место в РО-2</w:t>
            </w:r>
          </w:p>
        </w:tc>
        <w:tc>
          <w:tcPr>
            <w:tcW w:w="993" w:type="dxa"/>
            <w:tcBorders>
              <w:top w:val="single" w:sz="4" w:space="0" w:color="auto"/>
              <w:left w:val="single" w:sz="4" w:space="0" w:color="auto"/>
              <w:bottom w:val="single" w:sz="4" w:space="0" w:color="auto"/>
              <w:right w:val="single" w:sz="4" w:space="0" w:color="auto"/>
            </w:tcBorders>
          </w:tcPr>
          <w:p w:rsidR="00924EF2" w:rsidRPr="00F61EB0" w:rsidRDefault="00924EF2" w:rsidP="00924EF2">
            <w:r w:rsidRPr="00F61EB0">
              <w:t>2</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proofErr w:type="spellStart"/>
            <w:r w:rsidRPr="00F61EB0">
              <w:t>Челомбицкая</w:t>
            </w:r>
            <w:proofErr w:type="spellEnd"/>
            <w:r w:rsidRPr="00F61EB0">
              <w:t xml:space="preserve"> Д. </w:t>
            </w:r>
            <w:proofErr w:type="spellStart"/>
            <w:r w:rsidRPr="00F61EB0">
              <w:t>Единицина</w:t>
            </w:r>
            <w:proofErr w:type="spellEnd"/>
            <w:r w:rsidRPr="00F61EB0">
              <w:t xml:space="preserve"> Ю.</w:t>
            </w:r>
          </w:p>
        </w:tc>
      </w:tr>
      <w:tr w:rsidR="00924EF2" w:rsidRPr="00F61EB0" w:rsidTr="00924EF2">
        <w:trPr>
          <w:trHeight w:val="6"/>
        </w:trPr>
        <w:tc>
          <w:tcPr>
            <w:tcW w:w="392" w:type="dxa"/>
            <w:vMerge/>
            <w:tcBorders>
              <w:top w:val="single" w:sz="4" w:space="0" w:color="auto"/>
              <w:left w:val="single" w:sz="4" w:space="0" w:color="000000" w:themeColor="text1"/>
              <w:right w:val="single" w:sz="4" w:space="0" w:color="000000" w:themeColor="text1"/>
            </w:tcBorders>
            <w:hideMark/>
          </w:tcPr>
          <w:p w:rsidR="00924EF2" w:rsidRPr="00F61EB0" w:rsidRDefault="00924EF2" w:rsidP="00924EF2"/>
        </w:tc>
        <w:tc>
          <w:tcPr>
            <w:tcW w:w="992" w:type="dxa"/>
            <w:vMerge/>
            <w:tcBorders>
              <w:top w:val="single" w:sz="4" w:space="0" w:color="auto"/>
              <w:left w:val="single" w:sz="4" w:space="0" w:color="000000" w:themeColor="text1"/>
              <w:right w:val="single" w:sz="4" w:space="0" w:color="000000" w:themeColor="text1"/>
            </w:tcBorders>
            <w:hideMark/>
          </w:tcPr>
          <w:p w:rsidR="00924EF2" w:rsidRPr="00F61EB0" w:rsidRDefault="00924EF2" w:rsidP="00924EF2"/>
        </w:tc>
        <w:tc>
          <w:tcPr>
            <w:tcW w:w="1418" w:type="dxa"/>
            <w:vMerge/>
            <w:tcBorders>
              <w:top w:val="single" w:sz="4" w:space="0" w:color="auto"/>
              <w:left w:val="single" w:sz="4" w:space="0" w:color="000000" w:themeColor="text1"/>
              <w:right w:val="single" w:sz="4" w:space="0" w:color="auto"/>
            </w:tcBorders>
            <w:hideMark/>
          </w:tcPr>
          <w:p w:rsidR="00924EF2" w:rsidRPr="00F61EB0" w:rsidRDefault="00924EF2" w:rsidP="00924EF2"/>
        </w:tc>
        <w:tc>
          <w:tcPr>
            <w:tcW w:w="2126" w:type="dxa"/>
            <w:vMerge/>
            <w:tcBorders>
              <w:left w:val="single" w:sz="4" w:space="0" w:color="auto"/>
              <w:right w:val="single" w:sz="4" w:space="0" w:color="000000" w:themeColor="text1"/>
            </w:tcBorders>
            <w:hideMark/>
          </w:tcPr>
          <w:p w:rsidR="00924EF2" w:rsidRPr="00F61EB0" w:rsidRDefault="00924EF2" w:rsidP="00924EF2"/>
        </w:tc>
        <w:tc>
          <w:tcPr>
            <w:tcW w:w="1843" w:type="dxa"/>
            <w:vMerge/>
            <w:tcBorders>
              <w:left w:val="single" w:sz="4" w:space="0" w:color="000000" w:themeColor="text1"/>
              <w:right w:val="single" w:sz="4" w:space="0" w:color="000000" w:themeColor="text1"/>
            </w:tcBorders>
            <w:hideMark/>
          </w:tcPr>
          <w:p w:rsidR="00924EF2" w:rsidRPr="00F61EB0" w:rsidRDefault="00924EF2" w:rsidP="00924EF2"/>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tc>
        <w:tc>
          <w:tcPr>
            <w:tcW w:w="993" w:type="dxa"/>
            <w:vMerge w:val="restart"/>
            <w:tcBorders>
              <w:top w:val="single" w:sz="4" w:space="0" w:color="auto"/>
              <w:left w:val="single" w:sz="4" w:space="0" w:color="000000" w:themeColor="text1"/>
              <w:right w:val="single" w:sz="4" w:space="0" w:color="auto"/>
            </w:tcBorders>
            <w:hideMark/>
          </w:tcPr>
          <w:p w:rsidR="00924EF2" w:rsidRPr="00F61EB0" w:rsidRDefault="00924EF2" w:rsidP="00924EF2"/>
        </w:tc>
        <w:tc>
          <w:tcPr>
            <w:tcW w:w="1842" w:type="dxa"/>
            <w:vMerge w:val="restart"/>
            <w:tcBorders>
              <w:top w:val="single" w:sz="4" w:space="0" w:color="auto"/>
              <w:left w:val="single" w:sz="4" w:space="0" w:color="auto"/>
              <w:right w:val="single" w:sz="4" w:space="0" w:color="000000" w:themeColor="text1"/>
            </w:tcBorders>
          </w:tcPr>
          <w:p w:rsidR="00924EF2" w:rsidRPr="00F61EB0" w:rsidRDefault="00924EF2" w:rsidP="00924EF2"/>
        </w:tc>
      </w:tr>
      <w:tr w:rsidR="00924EF2" w:rsidRPr="00F61EB0" w:rsidTr="00924EF2">
        <w:trPr>
          <w:trHeight w:val="945"/>
        </w:trPr>
        <w:tc>
          <w:tcPr>
            <w:tcW w:w="392" w:type="dxa"/>
            <w:vMerge/>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tc>
        <w:tc>
          <w:tcPr>
            <w:tcW w:w="992" w:type="dxa"/>
            <w:vMerge/>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tc>
        <w:tc>
          <w:tcPr>
            <w:tcW w:w="1418" w:type="dxa"/>
            <w:vMerge/>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tc>
        <w:tc>
          <w:tcPr>
            <w:tcW w:w="2126" w:type="dxa"/>
            <w:vMerge/>
            <w:tcBorders>
              <w:left w:val="single" w:sz="4" w:space="0" w:color="auto"/>
              <w:right w:val="single" w:sz="4" w:space="0" w:color="000000" w:themeColor="text1"/>
            </w:tcBorders>
            <w:hideMark/>
          </w:tcPr>
          <w:p w:rsidR="00924EF2" w:rsidRPr="00F61EB0" w:rsidRDefault="00924EF2" w:rsidP="00924EF2"/>
        </w:tc>
        <w:tc>
          <w:tcPr>
            <w:tcW w:w="1843" w:type="dxa"/>
            <w:vMerge/>
            <w:tcBorders>
              <w:left w:val="single" w:sz="4" w:space="0" w:color="000000" w:themeColor="text1"/>
              <w:right w:val="single" w:sz="4" w:space="0" w:color="000000" w:themeColor="text1"/>
            </w:tcBorders>
            <w:hideMark/>
          </w:tcPr>
          <w:p w:rsidR="00924EF2" w:rsidRPr="00F61EB0" w:rsidRDefault="00924EF2" w:rsidP="00924EF2"/>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tc>
        <w:tc>
          <w:tcPr>
            <w:tcW w:w="993" w:type="dxa"/>
            <w:vMerge/>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tc>
        <w:tc>
          <w:tcPr>
            <w:tcW w:w="1842" w:type="dxa"/>
            <w:vMerge/>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tc>
      </w:tr>
      <w:tr w:rsidR="00924EF2" w:rsidRPr="00F61EB0" w:rsidTr="00924EF2">
        <w:trPr>
          <w:trHeight w:val="2295"/>
        </w:trPr>
        <w:tc>
          <w:tcPr>
            <w:tcW w:w="392"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r w:rsidRPr="00F61EB0">
              <w:t>12</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октябрь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Петросова Е.В.</w:t>
            </w:r>
          </w:p>
        </w:tc>
        <w:tc>
          <w:tcPr>
            <w:tcW w:w="2126" w:type="dxa"/>
            <w:tcBorders>
              <w:left w:val="single" w:sz="4" w:space="0" w:color="auto"/>
              <w:bottom w:val="single" w:sz="4" w:space="0" w:color="auto"/>
              <w:right w:val="single" w:sz="4" w:space="0" w:color="000000" w:themeColor="text1"/>
            </w:tcBorders>
            <w:hideMark/>
          </w:tcPr>
          <w:p w:rsidR="00924EF2" w:rsidRPr="00F61EB0" w:rsidRDefault="00924EF2" w:rsidP="00924EF2">
            <w:r w:rsidRPr="00F61EB0">
              <w:t xml:space="preserve"> Конкурс «Включай </w:t>
            </w:r>
            <w:proofErr w:type="spellStart"/>
            <w:r w:rsidRPr="00F61EB0">
              <w:t>экологику</w:t>
            </w:r>
            <w:proofErr w:type="spellEnd"/>
            <w:r w:rsidRPr="00F61EB0">
              <w:t>»</w:t>
            </w:r>
          </w:p>
        </w:tc>
        <w:tc>
          <w:tcPr>
            <w:tcW w:w="1843" w:type="dxa"/>
            <w:tcBorders>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r w:rsidRPr="00F61EB0">
              <w:t>Место в РО-3</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17</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pPr>
              <w:rPr>
                <w:b/>
                <w:i/>
              </w:rPr>
            </w:pPr>
            <w:proofErr w:type="spellStart"/>
            <w:r w:rsidRPr="00F61EB0">
              <w:rPr>
                <w:b/>
                <w:i/>
              </w:rPr>
              <w:t>Язылян</w:t>
            </w:r>
            <w:proofErr w:type="spellEnd"/>
            <w:proofErr w:type="gramStart"/>
            <w:r w:rsidRPr="00F61EB0">
              <w:rPr>
                <w:b/>
                <w:i/>
              </w:rPr>
              <w:t xml:space="preserve"> А</w:t>
            </w:r>
            <w:proofErr w:type="gramEnd"/>
          </w:p>
          <w:p w:rsidR="00924EF2" w:rsidRPr="00F61EB0" w:rsidRDefault="00924EF2" w:rsidP="00924EF2">
            <w:r w:rsidRPr="00F61EB0">
              <w:t>Пашко</w:t>
            </w:r>
            <w:proofErr w:type="gramStart"/>
            <w:r w:rsidRPr="00F61EB0">
              <w:t xml:space="preserve"> И</w:t>
            </w:r>
            <w:proofErr w:type="gramEnd"/>
          </w:p>
          <w:p w:rsidR="00924EF2" w:rsidRPr="00F61EB0" w:rsidRDefault="00924EF2" w:rsidP="00924EF2">
            <w:proofErr w:type="spellStart"/>
            <w:r w:rsidRPr="00F61EB0">
              <w:t>Денищенко</w:t>
            </w:r>
            <w:proofErr w:type="spellEnd"/>
            <w:proofErr w:type="gramStart"/>
            <w:r w:rsidRPr="00F61EB0">
              <w:t xml:space="preserve"> В</w:t>
            </w:r>
            <w:proofErr w:type="gramEnd"/>
          </w:p>
          <w:p w:rsidR="00924EF2" w:rsidRPr="00F61EB0" w:rsidRDefault="00924EF2" w:rsidP="00924EF2">
            <w:r w:rsidRPr="00F61EB0">
              <w:t>Насонов Ф</w:t>
            </w:r>
          </w:p>
          <w:p w:rsidR="00924EF2" w:rsidRPr="00F61EB0" w:rsidRDefault="00924EF2" w:rsidP="00924EF2">
            <w:r w:rsidRPr="00F61EB0">
              <w:t>Размахнин И.</w:t>
            </w:r>
          </w:p>
          <w:p w:rsidR="00924EF2" w:rsidRPr="00F61EB0" w:rsidRDefault="00924EF2" w:rsidP="00924EF2">
            <w:proofErr w:type="spellStart"/>
            <w:r w:rsidRPr="00F61EB0">
              <w:t>ДомашовВ</w:t>
            </w:r>
            <w:proofErr w:type="spellEnd"/>
            <w:r w:rsidRPr="00F61EB0">
              <w:t>.</w:t>
            </w:r>
          </w:p>
          <w:p w:rsidR="00924EF2" w:rsidRPr="00F61EB0" w:rsidRDefault="00924EF2" w:rsidP="00924EF2">
            <w:r w:rsidRPr="00F61EB0">
              <w:t>Алехина</w:t>
            </w:r>
            <w:proofErr w:type="gramStart"/>
            <w:r w:rsidRPr="00F61EB0">
              <w:t xml:space="preserve"> А</w:t>
            </w:r>
            <w:proofErr w:type="gramEnd"/>
          </w:p>
          <w:p w:rsidR="00924EF2" w:rsidRPr="00F61EB0" w:rsidRDefault="00924EF2" w:rsidP="00924EF2">
            <w:proofErr w:type="spellStart"/>
            <w:r w:rsidRPr="00F61EB0">
              <w:t>КаркачёваЕ</w:t>
            </w:r>
            <w:proofErr w:type="spellEnd"/>
            <w:r w:rsidRPr="00F61EB0">
              <w:t>.</w:t>
            </w:r>
          </w:p>
          <w:p w:rsidR="00924EF2" w:rsidRPr="00F61EB0" w:rsidRDefault="00924EF2" w:rsidP="00924EF2">
            <w:proofErr w:type="spellStart"/>
            <w:r w:rsidRPr="00F61EB0">
              <w:t>ПоповаЕ</w:t>
            </w:r>
            <w:proofErr w:type="spellEnd"/>
            <w:r w:rsidRPr="00F61EB0">
              <w:t>.</w:t>
            </w:r>
          </w:p>
          <w:p w:rsidR="00924EF2" w:rsidRPr="00F61EB0" w:rsidRDefault="00924EF2" w:rsidP="00924EF2">
            <w:proofErr w:type="spellStart"/>
            <w:r w:rsidRPr="00F61EB0">
              <w:t>ПетросовС</w:t>
            </w:r>
            <w:proofErr w:type="spellEnd"/>
            <w:r w:rsidRPr="00F61EB0">
              <w:t>.</w:t>
            </w:r>
          </w:p>
          <w:p w:rsidR="00924EF2" w:rsidRPr="00F61EB0" w:rsidRDefault="00924EF2" w:rsidP="00924EF2">
            <w:r w:rsidRPr="00F61EB0">
              <w:t>Корикова Я.</w:t>
            </w:r>
          </w:p>
          <w:p w:rsidR="00924EF2" w:rsidRPr="00F61EB0" w:rsidRDefault="00924EF2" w:rsidP="00924EF2">
            <w:proofErr w:type="spellStart"/>
            <w:r w:rsidRPr="00F61EB0">
              <w:t>ЕмельяненкоЮ</w:t>
            </w:r>
            <w:proofErr w:type="spellEnd"/>
            <w:r w:rsidRPr="00F61EB0">
              <w:t>.</w:t>
            </w:r>
          </w:p>
          <w:p w:rsidR="00924EF2" w:rsidRPr="00F61EB0" w:rsidRDefault="00924EF2" w:rsidP="00924EF2">
            <w:r w:rsidRPr="00F61EB0">
              <w:t>Казачек Д.</w:t>
            </w:r>
          </w:p>
          <w:p w:rsidR="00924EF2" w:rsidRPr="00F61EB0" w:rsidRDefault="00924EF2" w:rsidP="00924EF2">
            <w:proofErr w:type="spellStart"/>
            <w:r w:rsidRPr="00F61EB0">
              <w:t>ЕмельяненкоА</w:t>
            </w:r>
            <w:proofErr w:type="spellEnd"/>
            <w:r w:rsidRPr="00F61EB0">
              <w:t>.</w:t>
            </w:r>
          </w:p>
          <w:p w:rsidR="00924EF2" w:rsidRPr="00F61EB0" w:rsidRDefault="00924EF2" w:rsidP="00924EF2">
            <w:proofErr w:type="spellStart"/>
            <w:r w:rsidRPr="00F61EB0">
              <w:t>СвистуноваЯ</w:t>
            </w:r>
            <w:proofErr w:type="spellEnd"/>
            <w:r w:rsidRPr="00F61EB0">
              <w:t>.</w:t>
            </w:r>
          </w:p>
          <w:p w:rsidR="00924EF2" w:rsidRPr="00F61EB0" w:rsidRDefault="00924EF2" w:rsidP="00924EF2">
            <w:r w:rsidRPr="00F61EB0">
              <w:t>Серова А.</w:t>
            </w:r>
          </w:p>
          <w:p w:rsidR="00924EF2" w:rsidRPr="00F61EB0" w:rsidRDefault="00924EF2" w:rsidP="00924EF2">
            <w:proofErr w:type="spellStart"/>
            <w:r w:rsidRPr="00F61EB0">
              <w:t>КонареваК</w:t>
            </w:r>
            <w:proofErr w:type="spellEnd"/>
            <w:r w:rsidRPr="00F61EB0">
              <w:t>.</w:t>
            </w:r>
          </w:p>
          <w:p w:rsidR="00924EF2" w:rsidRPr="00F61EB0" w:rsidRDefault="00924EF2" w:rsidP="00924EF2"/>
        </w:tc>
      </w:tr>
      <w:tr w:rsidR="00924EF2" w:rsidRPr="00F61EB0" w:rsidTr="00924EF2">
        <w:trPr>
          <w:trHeight w:val="945"/>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13</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ноябрь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Петросова Е.В.</w:t>
            </w:r>
          </w:p>
        </w:tc>
        <w:tc>
          <w:tcPr>
            <w:tcW w:w="2126" w:type="dxa"/>
            <w:tcBorders>
              <w:left w:val="single" w:sz="4" w:space="0" w:color="auto"/>
              <w:right w:val="single" w:sz="4" w:space="0" w:color="000000" w:themeColor="text1"/>
            </w:tcBorders>
            <w:hideMark/>
          </w:tcPr>
          <w:p w:rsidR="00924EF2" w:rsidRPr="00F61EB0" w:rsidRDefault="00924EF2" w:rsidP="00924EF2">
            <w:r w:rsidRPr="00F61EB0">
              <w:t>Конкурс «Как у нас на Тихом Дону»</w:t>
            </w:r>
          </w:p>
        </w:tc>
        <w:tc>
          <w:tcPr>
            <w:tcW w:w="1843" w:type="dxa"/>
            <w:tcBorders>
              <w:left w:val="single" w:sz="4" w:space="0" w:color="000000" w:themeColor="text1"/>
              <w:right w:val="single" w:sz="4" w:space="0" w:color="000000" w:themeColor="text1"/>
            </w:tcBorders>
            <w:hideMark/>
          </w:tcPr>
          <w:p w:rsidR="00924EF2" w:rsidRPr="00F61EB0" w:rsidRDefault="00924EF2" w:rsidP="00924EF2">
            <w:r w:rsidRPr="00F61EB0">
              <w:t>Региональный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16</w:t>
            </w:r>
          </w:p>
          <w:p w:rsidR="00924EF2" w:rsidRPr="00F61EB0" w:rsidRDefault="00924EF2" w:rsidP="00924EF2"/>
          <w:p w:rsidR="00924EF2" w:rsidRPr="00F61EB0" w:rsidRDefault="00924EF2" w:rsidP="00924EF2"/>
          <w:p w:rsidR="00924EF2" w:rsidRPr="00F61EB0" w:rsidRDefault="00924EF2" w:rsidP="00924EF2"/>
          <w:p w:rsidR="00924EF2" w:rsidRPr="00F61EB0" w:rsidRDefault="00924EF2" w:rsidP="00924EF2"/>
          <w:p w:rsidR="00924EF2" w:rsidRPr="00F61EB0" w:rsidRDefault="00924EF2" w:rsidP="00924EF2"/>
          <w:p w:rsidR="00924EF2" w:rsidRPr="00F61EB0" w:rsidRDefault="00924EF2" w:rsidP="00924EF2"/>
          <w:p w:rsidR="00924EF2" w:rsidRPr="00F61EB0" w:rsidRDefault="00924EF2" w:rsidP="00924EF2">
            <w:r w:rsidRPr="00F61EB0">
              <w:t>3-место</w:t>
            </w:r>
          </w:p>
          <w:p w:rsidR="00924EF2" w:rsidRPr="00F61EB0" w:rsidRDefault="00924EF2" w:rsidP="00924EF2">
            <w:r w:rsidRPr="00F61EB0">
              <w:t>РО</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Яворская В.</w:t>
            </w:r>
          </w:p>
          <w:p w:rsidR="00924EF2" w:rsidRPr="00F61EB0" w:rsidRDefault="00924EF2" w:rsidP="00924EF2">
            <w:r w:rsidRPr="00F61EB0">
              <w:t>Сульженко К.</w:t>
            </w:r>
          </w:p>
          <w:p w:rsidR="00924EF2" w:rsidRPr="00F61EB0" w:rsidRDefault="00924EF2" w:rsidP="00924EF2">
            <w:proofErr w:type="spellStart"/>
            <w:r w:rsidRPr="00F61EB0">
              <w:t>Гуревнин</w:t>
            </w:r>
            <w:proofErr w:type="spellEnd"/>
            <w:proofErr w:type="gramStart"/>
            <w:r w:rsidRPr="00F61EB0">
              <w:t xml:space="preserve"> А</w:t>
            </w:r>
            <w:proofErr w:type="gramEnd"/>
          </w:p>
          <w:p w:rsidR="00924EF2" w:rsidRPr="00F61EB0" w:rsidRDefault="00924EF2" w:rsidP="00924EF2">
            <w:proofErr w:type="spellStart"/>
            <w:r w:rsidRPr="00F61EB0">
              <w:t>Куралесина</w:t>
            </w:r>
            <w:proofErr w:type="spellEnd"/>
            <w:r w:rsidRPr="00F61EB0">
              <w:t xml:space="preserve"> В.</w:t>
            </w:r>
          </w:p>
          <w:p w:rsidR="00924EF2" w:rsidRPr="00F61EB0" w:rsidRDefault="00924EF2" w:rsidP="00924EF2">
            <w:r w:rsidRPr="00F61EB0">
              <w:t>Петросов С.</w:t>
            </w:r>
          </w:p>
          <w:p w:rsidR="00924EF2" w:rsidRPr="00F61EB0" w:rsidRDefault="00924EF2" w:rsidP="00924EF2">
            <w:r w:rsidRPr="00F61EB0">
              <w:t>Корикова Я.</w:t>
            </w:r>
          </w:p>
          <w:p w:rsidR="00924EF2" w:rsidRPr="00F61EB0" w:rsidRDefault="00924EF2" w:rsidP="00924EF2">
            <w:r w:rsidRPr="00F61EB0">
              <w:t>Попова Е.</w:t>
            </w:r>
          </w:p>
          <w:p w:rsidR="00924EF2" w:rsidRPr="00F61EB0" w:rsidRDefault="00924EF2" w:rsidP="00924EF2">
            <w:pPr>
              <w:rPr>
                <w:b/>
                <w:i/>
              </w:rPr>
            </w:pPr>
            <w:r w:rsidRPr="00F61EB0">
              <w:rPr>
                <w:b/>
                <w:i/>
              </w:rPr>
              <w:t>Попова Д.</w:t>
            </w:r>
          </w:p>
          <w:p w:rsidR="00924EF2" w:rsidRPr="00F61EB0" w:rsidRDefault="00924EF2" w:rsidP="00924EF2">
            <w:proofErr w:type="spellStart"/>
            <w:r w:rsidRPr="00F61EB0">
              <w:t>Цындрина</w:t>
            </w:r>
            <w:proofErr w:type="spellEnd"/>
            <w:r w:rsidRPr="00F61EB0">
              <w:t xml:space="preserve"> Д.</w:t>
            </w:r>
          </w:p>
          <w:p w:rsidR="00924EF2" w:rsidRPr="00F61EB0" w:rsidRDefault="00924EF2" w:rsidP="00924EF2">
            <w:proofErr w:type="spellStart"/>
            <w:r w:rsidRPr="00F61EB0">
              <w:t>Единицина</w:t>
            </w:r>
            <w:proofErr w:type="spellEnd"/>
            <w:r w:rsidRPr="00F61EB0">
              <w:t xml:space="preserve"> Ю.</w:t>
            </w:r>
          </w:p>
          <w:p w:rsidR="00924EF2" w:rsidRPr="00F61EB0" w:rsidRDefault="00924EF2" w:rsidP="00924EF2">
            <w:r w:rsidRPr="00F61EB0">
              <w:t>Топчиев А.</w:t>
            </w:r>
          </w:p>
          <w:p w:rsidR="00924EF2" w:rsidRPr="00F61EB0" w:rsidRDefault="00924EF2" w:rsidP="00924EF2">
            <w:r w:rsidRPr="00F61EB0">
              <w:t>Алёхина</w:t>
            </w:r>
            <w:proofErr w:type="gramStart"/>
            <w:r w:rsidRPr="00F61EB0">
              <w:t xml:space="preserve"> А</w:t>
            </w:r>
            <w:proofErr w:type="gramEnd"/>
          </w:p>
          <w:p w:rsidR="00924EF2" w:rsidRPr="00F61EB0" w:rsidRDefault="00924EF2" w:rsidP="00924EF2">
            <w:r w:rsidRPr="00F61EB0">
              <w:t>.</w:t>
            </w:r>
            <w:proofErr w:type="spellStart"/>
            <w:r w:rsidRPr="00F61EB0">
              <w:t>СвистуноваЯ</w:t>
            </w:r>
            <w:proofErr w:type="spellEnd"/>
          </w:p>
          <w:p w:rsidR="00924EF2" w:rsidRPr="00F61EB0" w:rsidRDefault="00924EF2" w:rsidP="00924EF2">
            <w:proofErr w:type="spellStart"/>
            <w:r w:rsidRPr="00F61EB0">
              <w:t>КонареваК</w:t>
            </w:r>
            <w:proofErr w:type="spellEnd"/>
          </w:p>
          <w:p w:rsidR="00924EF2" w:rsidRPr="00F61EB0" w:rsidRDefault="00924EF2" w:rsidP="00924EF2">
            <w:proofErr w:type="spellStart"/>
            <w:r w:rsidRPr="00F61EB0">
              <w:lastRenderedPageBreak/>
              <w:t>ДенищенкоВ</w:t>
            </w:r>
            <w:proofErr w:type="spellEnd"/>
          </w:p>
          <w:p w:rsidR="00924EF2" w:rsidRPr="00F61EB0" w:rsidRDefault="00924EF2" w:rsidP="00924EF2">
            <w:proofErr w:type="spellStart"/>
            <w:r w:rsidRPr="00F61EB0">
              <w:t>Язылян</w:t>
            </w:r>
            <w:proofErr w:type="spellEnd"/>
            <w:proofErr w:type="gramStart"/>
            <w:r w:rsidRPr="00F61EB0">
              <w:t xml:space="preserve"> А</w:t>
            </w:r>
            <w:proofErr w:type="gramEnd"/>
          </w:p>
        </w:tc>
      </w:tr>
      <w:tr w:rsidR="00924EF2" w:rsidRPr="00F61EB0" w:rsidTr="00924EF2">
        <w:trPr>
          <w:trHeight w:val="960"/>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lastRenderedPageBreak/>
              <w:t>14</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 xml:space="preserve">ноябрь </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Петросова Е.В.</w:t>
            </w:r>
          </w:p>
        </w:tc>
        <w:tc>
          <w:tcPr>
            <w:tcW w:w="2126" w:type="dxa"/>
            <w:tcBorders>
              <w:left w:val="single" w:sz="4" w:space="0" w:color="auto"/>
              <w:bottom w:val="single" w:sz="4" w:space="0" w:color="auto"/>
              <w:right w:val="single" w:sz="4" w:space="0" w:color="000000" w:themeColor="text1"/>
            </w:tcBorders>
            <w:hideMark/>
          </w:tcPr>
          <w:p w:rsidR="00924EF2" w:rsidRPr="00F61EB0" w:rsidRDefault="00924EF2" w:rsidP="00924EF2">
            <w:r w:rsidRPr="00F61EB0">
              <w:t>«</w:t>
            </w:r>
            <w:proofErr w:type="spellStart"/>
            <w:r w:rsidRPr="00F61EB0">
              <w:t>Олимпус</w:t>
            </w:r>
            <w:proofErr w:type="spellEnd"/>
            <w:r w:rsidRPr="00F61EB0">
              <w:t>» по географии</w:t>
            </w:r>
          </w:p>
        </w:tc>
        <w:tc>
          <w:tcPr>
            <w:tcW w:w="1843" w:type="dxa"/>
            <w:tcBorders>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3</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Алёхина А.</w:t>
            </w:r>
          </w:p>
          <w:p w:rsidR="00924EF2" w:rsidRPr="00F61EB0" w:rsidRDefault="00924EF2" w:rsidP="00924EF2">
            <w:proofErr w:type="spellStart"/>
            <w:r w:rsidRPr="00F61EB0">
              <w:t>ПлотниковаА</w:t>
            </w:r>
            <w:proofErr w:type="spellEnd"/>
            <w:r w:rsidRPr="00F61EB0">
              <w:t>.</w:t>
            </w:r>
          </w:p>
          <w:p w:rsidR="00924EF2" w:rsidRPr="00F61EB0" w:rsidRDefault="00924EF2" w:rsidP="00924EF2">
            <w:proofErr w:type="spellStart"/>
            <w:r w:rsidRPr="00F61EB0">
              <w:t>Веремейцеква</w:t>
            </w:r>
            <w:proofErr w:type="spellEnd"/>
            <w:r w:rsidRPr="00F61EB0">
              <w:t xml:space="preserve"> Д.</w:t>
            </w:r>
          </w:p>
        </w:tc>
      </w:tr>
      <w:tr w:rsidR="00924EF2" w:rsidRPr="00F61EB0" w:rsidTr="00924EF2">
        <w:trPr>
          <w:trHeight w:val="1710"/>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15</w:t>
            </w:r>
          </w:p>
          <w:p w:rsidR="00924EF2" w:rsidRPr="00F61EB0" w:rsidRDefault="00924EF2" w:rsidP="00924EF2"/>
          <w:p w:rsidR="00924EF2" w:rsidRPr="00F61EB0" w:rsidRDefault="00924EF2" w:rsidP="00924EF2"/>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декабрь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Петросова Е.В.</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r w:rsidRPr="00F61EB0">
              <w:t>«</w:t>
            </w:r>
            <w:proofErr w:type="spellStart"/>
            <w:r w:rsidRPr="00F61EB0">
              <w:t>Мультитест</w:t>
            </w:r>
            <w:proofErr w:type="spellEnd"/>
            <w:r w:rsidRPr="00F61EB0">
              <w:t>» по географии</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4</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 xml:space="preserve">Емельяненко </w:t>
            </w:r>
            <w:proofErr w:type="gramStart"/>
            <w:r w:rsidRPr="00F61EB0">
              <w:t>Ю</w:t>
            </w:r>
            <w:proofErr w:type="gramEnd"/>
            <w:r w:rsidRPr="00F61EB0">
              <w:t xml:space="preserve">, Белоусова Е., </w:t>
            </w:r>
          </w:p>
          <w:p w:rsidR="00924EF2" w:rsidRPr="00F61EB0" w:rsidRDefault="00924EF2" w:rsidP="00924EF2">
            <w:proofErr w:type="spellStart"/>
            <w:r w:rsidRPr="00F61EB0">
              <w:t>Луць</w:t>
            </w:r>
            <w:proofErr w:type="spellEnd"/>
            <w:r w:rsidRPr="00F61EB0">
              <w:t xml:space="preserve"> А., </w:t>
            </w:r>
            <w:proofErr w:type="spellStart"/>
            <w:r w:rsidRPr="00F61EB0">
              <w:t>ЯзылянА</w:t>
            </w:r>
            <w:proofErr w:type="spellEnd"/>
            <w:r w:rsidRPr="00F61EB0">
              <w:t>.</w:t>
            </w:r>
          </w:p>
        </w:tc>
      </w:tr>
      <w:tr w:rsidR="00924EF2" w:rsidRPr="00F61EB0" w:rsidTr="00924EF2">
        <w:trPr>
          <w:trHeight w:val="1173"/>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16</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декабрь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Петросова Е.</w:t>
            </w:r>
            <w:proofErr w:type="gramStart"/>
            <w:r w:rsidRPr="00F61EB0">
              <w:t>В</w:t>
            </w:r>
            <w:proofErr w:type="gramEnd"/>
          </w:p>
        </w:tc>
        <w:tc>
          <w:tcPr>
            <w:tcW w:w="2126" w:type="dxa"/>
            <w:tcBorders>
              <w:top w:val="single" w:sz="4" w:space="0" w:color="auto"/>
              <w:left w:val="single" w:sz="4" w:space="0" w:color="auto"/>
              <w:right w:val="single" w:sz="4" w:space="0" w:color="000000" w:themeColor="text1"/>
            </w:tcBorders>
            <w:hideMark/>
          </w:tcPr>
          <w:p w:rsidR="00924EF2" w:rsidRPr="00F61EB0" w:rsidRDefault="00924EF2" w:rsidP="00924EF2">
            <w:r w:rsidRPr="00F61EB0">
              <w:t>«</w:t>
            </w:r>
            <w:proofErr w:type="spellStart"/>
            <w:r w:rsidRPr="00F61EB0">
              <w:t>Мультитест</w:t>
            </w:r>
            <w:proofErr w:type="spellEnd"/>
            <w:r w:rsidRPr="00F61EB0">
              <w:t>» по химии</w:t>
            </w:r>
          </w:p>
        </w:tc>
        <w:tc>
          <w:tcPr>
            <w:tcW w:w="1843" w:type="dxa"/>
            <w:tcBorders>
              <w:top w:val="single" w:sz="4" w:space="0" w:color="auto"/>
              <w:left w:val="single" w:sz="4" w:space="0" w:color="000000" w:themeColor="text1"/>
              <w:right w:val="single" w:sz="4" w:space="0" w:color="000000" w:themeColor="text1"/>
            </w:tcBorders>
            <w:hideMark/>
          </w:tcPr>
          <w:p w:rsidR="00924EF2" w:rsidRPr="00F61EB0" w:rsidRDefault="00924EF2" w:rsidP="00924EF2">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2</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proofErr w:type="spellStart"/>
            <w:r w:rsidRPr="00F61EB0">
              <w:t>Свистунова</w:t>
            </w:r>
            <w:proofErr w:type="spellEnd"/>
            <w:proofErr w:type="gramStart"/>
            <w:r w:rsidRPr="00F61EB0">
              <w:t xml:space="preserve"> А</w:t>
            </w:r>
            <w:proofErr w:type="gramEnd"/>
          </w:p>
          <w:p w:rsidR="00924EF2" w:rsidRPr="00F61EB0" w:rsidRDefault="00924EF2" w:rsidP="00924EF2">
            <w:r w:rsidRPr="00F61EB0">
              <w:t>Петросов С.</w:t>
            </w:r>
          </w:p>
        </w:tc>
      </w:tr>
      <w:tr w:rsidR="00924EF2" w:rsidRPr="00F61EB0" w:rsidTr="00924EF2">
        <w:trPr>
          <w:trHeight w:val="1873"/>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17</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0ктябрь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roofErr w:type="spellStart"/>
            <w:r w:rsidRPr="00F61EB0">
              <w:t>Переходова</w:t>
            </w:r>
            <w:proofErr w:type="spellEnd"/>
            <w:r w:rsidRPr="00F61EB0">
              <w:t xml:space="preserve"> М.И.</w:t>
            </w:r>
          </w:p>
        </w:tc>
        <w:tc>
          <w:tcPr>
            <w:tcW w:w="2126" w:type="dxa"/>
            <w:tcBorders>
              <w:left w:val="single" w:sz="4" w:space="0" w:color="auto"/>
              <w:right w:val="single" w:sz="4" w:space="0" w:color="000000" w:themeColor="text1"/>
            </w:tcBorders>
            <w:hideMark/>
          </w:tcPr>
          <w:p w:rsidR="00924EF2" w:rsidRPr="00F61EB0" w:rsidRDefault="00924EF2" w:rsidP="00924EF2">
            <w:pPr>
              <w:autoSpaceDE w:val="0"/>
              <w:autoSpaceDN w:val="0"/>
              <w:adjustRightInd w:val="0"/>
            </w:pPr>
            <w:r w:rsidRPr="00F61EB0">
              <w:t xml:space="preserve">IV Всероссийская дистанционная олимпиада </w:t>
            </w:r>
            <w:proofErr w:type="gramStart"/>
            <w:r w:rsidRPr="00F61EB0">
              <w:t>с</w:t>
            </w:r>
            <w:proofErr w:type="gramEnd"/>
          </w:p>
          <w:p w:rsidR="00924EF2" w:rsidRPr="00F61EB0" w:rsidRDefault="00924EF2" w:rsidP="00924EF2">
            <w:r w:rsidRPr="00F61EB0">
              <w:t>международным участием «</w:t>
            </w:r>
            <w:proofErr w:type="spellStart"/>
            <w:r w:rsidRPr="00F61EB0">
              <w:t>Ростконкурс</w:t>
            </w:r>
            <w:proofErr w:type="spellEnd"/>
            <w:r w:rsidRPr="00F61EB0">
              <w:t>»</w:t>
            </w:r>
          </w:p>
        </w:tc>
        <w:tc>
          <w:tcPr>
            <w:tcW w:w="1843" w:type="dxa"/>
            <w:tcBorders>
              <w:left w:val="single" w:sz="4" w:space="0" w:color="000000" w:themeColor="text1"/>
              <w:right w:val="single" w:sz="4" w:space="0" w:color="000000" w:themeColor="text1"/>
            </w:tcBorders>
            <w:hideMark/>
          </w:tcPr>
          <w:p w:rsidR="00924EF2" w:rsidRPr="00F61EB0" w:rsidRDefault="00924EF2" w:rsidP="00924EF2">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r w:rsidRPr="00F61EB0">
              <w:t>РФ-12</w:t>
            </w:r>
          </w:p>
          <w:p w:rsidR="00924EF2" w:rsidRPr="00F61EB0" w:rsidRDefault="00924EF2" w:rsidP="00924EF2">
            <w:r w:rsidRPr="00F61EB0">
              <w:t>РО-10</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1</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proofErr w:type="spellStart"/>
            <w:r w:rsidRPr="00F61EB0">
              <w:t>Единицина</w:t>
            </w:r>
            <w:proofErr w:type="spellEnd"/>
            <w:r w:rsidRPr="00F61EB0">
              <w:t xml:space="preserve"> </w:t>
            </w:r>
            <w:proofErr w:type="gramStart"/>
            <w:r w:rsidRPr="00F61EB0">
              <w:t>Ю</w:t>
            </w:r>
            <w:proofErr w:type="gramEnd"/>
          </w:p>
        </w:tc>
      </w:tr>
      <w:tr w:rsidR="00924EF2" w:rsidRPr="00F61EB0" w:rsidTr="00924EF2">
        <w:trPr>
          <w:trHeight w:val="945"/>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18</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октябрь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roofErr w:type="spellStart"/>
            <w:r w:rsidRPr="00F61EB0">
              <w:t>Переходова</w:t>
            </w:r>
            <w:proofErr w:type="spellEnd"/>
            <w:r w:rsidRPr="00F61EB0">
              <w:t xml:space="preserve"> М.И.</w:t>
            </w:r>
          </w:p>
        </w:tc>
        <w:tc>
          <w:tcPr>
            <w:tcW w:w="2126" w:type="dxa"/>
            <w:tcBorders>
              <w:left w:val="single" w:sz="4" w:space="0" w:color="auto"/>
              <w:right w:val="single" w:sz="4" w:space="0" w:color="000000" w:themeColor="text1"/>
            </w:tcBorders>
            <w:hideMark/>
          </w:tcPr>
          <w:p w:rsidR="00924EF2" w:rsidRPr="00F61EB0" w:rsidRDefault="00924EF2" w:rsidP="00924EF2">
            <w:r w:rsidRPr="00F61EB0">
              <w:t>Международная олимпиада по биологии проекта «</w:t>
            </w:r>
            <w:proofErr w:type="spellStart"/>
            <w:r w:rsidRPr="00F61EB0">
              <w:t>Инфоурок</w:t>
            </w:r>
            <w:proofErr w:type="spellEnd"/>
            <w:r w:rsidRPr="00F61EB0">
              <w:t>»</w:t>
            </w:r>
          </w:p>
        </w:tc>
        <w:tc>
          <w:tcPr>
            <w:tcW w:w="1843" w:type="dxa"/>
            <w:tcBorders>
              <w:left w:val="single" w:sz="4" w:space="0" w:color="000000" w:themeColor="text1"/>
              <w:right w:val="single" w:sz="4" w:space="0" w:color="000000" w:themeColor="text1"/>
            </w:tcBorders>
            <w:hideMark/>
          </w:tcPr>
          <w:p w:rsidR="00924EF2" w:rsidRPr="00F61EB0" w:rsidRDefault="00924EF2" w:rsidP="00924EF2">
            <w:r w:rsidRPr="00F61EB0">
              <w:t>Международный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r w:rsidRPr="00F61EB0">
              <w:t>Место-1</w:t>
            </w:r>
          </w:p>
          <w:p w:rsidR="00924EF2" w:rsidRPr="00F61EB0" w:rsidRDefault="00924EF2" w:rsidP="00924EF2"/>
          <w:p w:rsidR="00924EF2" w:rsidRPr="00F61EB0" w:rsidRDefault="00924EF2" w:rsidP="00924EF2">
            <w:r w:rsidRPr="00F61EB0">
              <w:t>Место-2</w:t>
            </w:r>
          </w:p>
          <w:p w:rsidR="00924EF2" w:rsidRPr="00F61EB0" w:rsidRDefault="00924EF2" w:rsidP="00924EF2"/>
          <w:p w:rsidR="00924EF2" w:rsidRPr="00F61EB0" w:rsidRDefault="00924EF2" w:rsidP="00924EF2">
            <w:r w:rsidRPr="00F61EB0">
              <w:t>Место-2</w:t>
            </w:r>
          </w:p>
          <w:p w:rsidR="00924EF2" w:rsidRPr="00F61EB0" w:rsidRDefault="00924EF2" w:rsidP="00924EF2">
            <w:r w:rsidRPr="00F61EB0">
              <w:t>Участник</w:t>
            </w:r>
          </w:p>
          <w:p w:rsidR="00924EF2" w:rsidRPr="00F61EB0" w:rsidRDefault="00924EF2" w:rsidP="00924EF2"/>
          <w:p w:rsidR="00924EF2" w:rsidRPr="00F61EB0" w:rsidRDefault="00924EF2" w:rsidP="00924EF2">
            <w:r w:rsidRPr="00F61EB0">
              <w:t>Место-2</w:t>
            </w:r>
          </w:p>
          <w:p w:rsidR="00924EF2" w:rsidRPr="00F61EB0" w:rsidRDefault="00924EF2" w:rsidP="00924EF2"/>
          <w:p w:rsidR="00924EF2" w:rsidRPr="00F61EB0" w:rsidRDefault="00924EF2" w:rsidP="00924EF2">
            <w:r w:rsidRPr="00F61EB0">
              <w:t>Место-2</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6</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Курганская Е.</w:t>
            </w:r>
          </w:p>
          <w:p w:rsidR="00924EF2" w:rsidRPr="00F61EB0" w:rsidRDefault="00924EF2" w:rsidP="00924EF2"/>
          <w:p w:rsidR="00924EF2" w:rsidRPr="00F61EB0" w:rsidRDefault="00924EF2" w:rsidP="00924EF2">
            <w:r w:rsidRPr="00F61EB0">
              <w:t>Васильченко Д.</w:t>
            </w:r>
          </w:p>
          <w:p w:rsidR="00924EF2" w:rsidRPr="00F61EB0" w:rsidRDefault="00924EF2" w:rsidP="00924EF2"/>
          <w:p w:rsidR="00924EF2" w:rsidRPr="00F61EB0" w:rsidRDefault="00924EF2" w:rsidP="00924EF2">
            <w:proofErr w:type="spellStart"/>
            <w:r w:rsidRPr="00F61EB0">
              <w:t>Планидина</w:t>
            </w:r>
            <w:proofErr w:type="spellEnd"/>
            <w:r w:rsidRPr="00F61EB0">
              <w:t xml:space="preserve"> Н.</w:t>
            </w:r>
          </w:p>
          <w:p w:rsidR="00924EF2" w:rsidRPr="00F61EB0" w:rsidRDefault="00924EF2" w:rsidP="00924EF2">
            <w:r w:rsidRPr="00F61EB0">
              <w:t>Носикова Л.</w:t>
            </w:r>
          </w:p>
          <w:p w:rsidR="00924EF2" w:rsidRPr="00F61EB0" w:rsidRDefault="00924EF2" w:rsidP="00924EF2"/>
          <w:p w:rsidR="00924EF2" w:rsidRPr="00F61EB0" w:rsidRDefault="00924EF2" w:rsidP="00924EF2">
            <w:r w:rsidRPr="00F61EB0">
              <w:t>Барышникова В.</w:t>
            </w:r>
          </w:p>
          <w:p w:rsidR="00924EF2" w:rsidRPr="00F61EB0" w:rsidRDefault="00924EF2" w:rsidP="00924EF2"/>
          <w:p w:rsidR="00924EF2" w:rsidRPr="00F61EB0" w:rsidRDefault="00924EF2" w:rsidP="00924EF2">
            <w:proofErr w:type="spellStart"/>
            <w:r w:rsidRPr="00F61EB0">
              <w:t>Единицина</w:t>
            </w:r>
            <w:proofErr w:type="spellEnd"/>
            <w:r w:rsidRPr="00F61EB0">
              <w:t xml:space="preserve"> Ю.</w:t>
            </w:r>
          </w:p>
        </w:tc>
      </w:tr>
      <w:tr w:rsidR="00924EF2" w:rsidRPr="00F61EB0" w:rsidTr="00924EF2">
        <w:trPr>
          <w:trHeight w:val="945"/>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19</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ноябрь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roofErr w:type="spellStart"/>
            <w:r w:rsidRPr="00F61EB0">
              <w:t>Переходова</w:t>
            </w:r>
            <w:proofErr w:type="spellEnd"/>
            <w:r w:rsidRPr="00F61EB0">
              <w:t xml:space="preserve"> М.И.</w:t>
            </w:r>
          </w:p>
        </w:tc>
        <w:tc>
          <w:tcPr>
            <w:tcW w:w="2126" w:type="dxa"/>
            <w:tcBorders>
              <w:left w:val="single" w:sz="4" w:space="0" w:color="auto"/>
              <w:right w:val="single" w:sz="4" w:space="0" w:color="000000" w:themeColor="text1"/>
            </w:tcBorders>
            <w:hideMark/>
          </w:tcPr>
          <w:p w:rsidR="00924EF2" w:rsidRPr="00F61EB0" w:rsidRDefault="00924EF2" w:rsidP="00924EF2">
            <w:r w:rsidRPr="00F61EB0">
              <w:t>«</w:t>
            </w:r>
            <w:proofErr w:type="spellStart"/>
            <w:r w:rsidRPr="00F61EB0">
              <w:t>Олимпус</w:t>
            </w:r>
            <w:proofErr w:type="spellEnd"/>
            <w:r w:rsidRPr="00F61EB0">
              <w:t xml:space="preserve">» по биологии </w:t>
            </w:r>
          </w:p>
        </w:tc>
        <w:tc>
          <w:tcPr>
            <w:tcW w:w="1843" w:type="dxa"/>
            <w:tcBorders>
              <w:left w:val="single" w:sz="4" w:space="0" w:color="000000" w:themeColor="text1"/>
              <w:right w:val="single" w:sz="4" w:space="0" w:color="000000" w:themeColor="text1"/>
            </w:tcBorders>
            <w:hideMark/>
          </w:tcPr>
          <w:p w:rsidR="00924EF2" w:rsidRPr="00F61EB0" w:rsidRDefault="00924EF2" w:rsidP="00924EF2">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r w:rsidRPr="00F61EB0">
              <w:t>ожидаются</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6</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Попова Е.</w:t>
            </w:r>
          </w:p>
          <w:p w:rsidR="00924EF2" w:rsidRPr="00F61EB0" w:rsidRDefault="00924EF2" w:rsidP="00924EF2">
            <w:proofErr w:type="spellStart"/>
            <w:r w:rsidRPr="00F61EB0">
              <w:t>Конарева</w:t>
            </w:r>
            <w:proofErr w:type="spellEnd"/>
            <w:r w:rsidRPr="00F61EB0">
              <w:t xml:space="preserve"> К.</w:t>
            </w:r>
          </w:p>
          <w:p w:rsidR="00924EF2" w:rsidRPr="00F61EB0" w:rsidRDefault="00924EF2" w:rsidP="00924EF2">
            <w:r w:rsidRPr="00F61EB0">
              <w:t>Емельяненко Ю.</w:t>
            </w:r>
          </w:p>
          <w:p w:rsidR="00924EF2" w:rsidRPr="00F61EB0" w:rsidRDefault="00924EF2" w:rsidP="00924EF2">
            <w:r w:rsidRPr="00F61EB0">
              <w:t>Алёхина А.</w:t>
            </w:r>
          </w:p>
          <w:p w:rsidR="00924EF2" w:rsidRPr="00F61EB0" w:rsidRDefault="00924EF2" w:rsidP="00924EF2">
            <w:r w:rsidRPr="00F61EB0">
              <w:t>Грицунов Н.</w:t>
            </w:r>
          </w:p>
          <w:p w:rsidR="00924EF2" w:rsidRPr="00F61EB0" w:rsidRDefault="00924EF2" w:rsidP="00924EF2">
            <w:r w:rsidRPr="00F61EB0">
              <w:t>Пашко А.</w:t>
            </w:r>
          </w:p>
        </w:tc>
      </w:tr>
      <w:tr w:rsidR="00924EF2" w:rsidRPr="00F61EB0" w:rsidTr="00924EF2">
        <w:trPr>
          <w:trHeight w:val="945"/>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20</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ноябрь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roofErr w:type="spellStart"/>
            <w:r w:rsidRPr="00F61EB0">
              <w:t>Переходова</w:t>
            </w:r>
            <w:proofErr w:type="spellEnd"/>
            <w:r w:rsidRPr="00F61EB0">
              <w:t xml:space="preserve"> М.И.</w:t>
            </w:r>
          </w:p>
        </w:tc>
        <w:tc>
          <w:tcPr>
            <w:tcW w:w="2126" w:type="dxa"/>
            <w:tcBorders>
              <w:left w:val="single" w:sz="4" w:space="0" w:color="auto"/>
              <w:right w:val="single" w:sz="4" w:space="0" w:color="000000" w:themeColor="text1"/>
            </w:tcBorders>
            <w:hideMark/>
          </w:tcPr>
          <w:p w:rsidR="00924EF2" w:rsidRPr="00F61EB0" w:rsidRDefault="00924EF2" w:rsidP="00924EF2">
            <w:r w:rsidRPr="00F61EB0">
              <w:t>«</w:t>
            </w:r>
            <w:proofErr w:type="spellStart"/>
            <w:r w:rsidRPr="00F61EB0">
              <w:t>Олимпус</w:t>
            </w:r>
            <w:proofErr w:type="spellEnd"/>
            <w:r w:rsidRPr="00F61EB0">
              <w:t>» по истории</w:t>
            </w:r>
          </w:p>
        </w:tc>
        <w:tc>
          <w:tcPr>
            <w:tcW w:w="1843" w:type="dxa"/>
            <w:tcBorders>
              <w:left w:val="single" w:sz="4" w:space="0" w:color="000000" w:themeColor="text1"/>
              <w:right w:val="single" w:sz="4" w:space="0" w:color="000000" w:themeColor="text1"/>
            </w:tcBorders>
            <w:hideMark/>
          </w:tcPr>
          <w:p w:rsidR="00924EF2" w:rsidRPr="00F61EB0" w:rsidRDefault="00924EF2" w:rsidP="00924EF2">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r w:rsidRPr="00F61EB0">
              <w:t>ожидаются</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5</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proofErr w:type="spellStart"/>
            <w:r w:rsidRPr="00F61EB0">
              <w:t>Данцева</w:t>
            </w:r>
            <w:proofErr w:type="spellEnd"/>
            <w:r w:rsidRPr="00F61EB0">
              <w:t xml:space="preserve"> Е.</w:t>
            </w:r>
          </w:p>
          <w:p w:rsidR="00924EF2" w:rsidRPr="00F61EB0" w:rsidRDefault="00924EF2" w:rsidP="00924EF2">
            <w:r w:rsidRPr="00F61EB0">
              <w:t>Топчиёв А.</w:t>
            </w:r>
          </w:p>
          <w:p w:rsidR="00924EF2" w:rsidRPr="00F61EB0" w:rsidRDefault="00924EF2" w:rsidP="00924EF2">
            <w:r w:rsidRPr="00F61EB0">
              <w:t>Ковтун В.</w:t>
            </w:r>
          </w:p>
          <w:p w:rsidR="00924EF2" w:rsidRPr="00F61EB0" w:rsidRDefault="00924EF2" w:rsidP="00924EF2">
            <w:r w:rsidRPr="00F61EB0">
              <w:t>Емельяненко А.</w:t>
            </w:r>
          </w:p>
          <w:p w:rsidR="00924EF2" w:rsidRPr="00F61EB0" w:rsidRDefault="00924EF2" w:rsidP="00924EF2">
            <w:r w:rsidRPr="00F61EB0">
              <w:t>Пашко А.</w:t>
            </w:r>
          </w:p>
        </w:tc>
      </w:tr>
      <w:tr w:rsidR="00924EF2" w:rsidRPr="00F61EB0" w:rsidTr="00924EF2">
        <w:trPr>
          <w:trHeight w:val="837"/>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21</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декабрь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roofErr w:type="spellStart"/>
            <w:r w:rsidRPr="00F61EB0">
              <w:t>Переходова</w:t>
            </w:r>
            <w:proofErr w:type="spellEnd"/>
            <w:r w:rsidRPr="00F61EB0">
              <w:t xml:space="preserve"> М.И.</w:t>
            </w:r>
          </w:p>
        </w:tc>
        <w:tc>
          <w:tcPr>
            <w:tcW w:w="2126" w:type="dxa"/>
            <w:tcBorders>
              <w:left w:val="single" w:sz="4" w:space="0" w:color="auto"/>
              <w:bottom w:val="single" w:sz="4" w:space="0" w:color="auto"/>
              <w:right w:val="single" w:sz="4" w:space="0" w:color="000000" w:themeColor="text1"/>
            </w:tcBorders>
            <w:hideMark/>
          </w:tcPr>
          <w:p w:rsidR="00924EF2" w:rsidRPr="00F61EB0" w:rsidRDefault="00924EF2" w:rsidP="00924EF2">
            <w:r w:rsidRPr="00F61EB0">
              <w:t>«</w:t>
            </w:r>
            <w:proofErr w:type="spellStart"/>
            <w:r w:rsidRPr="00F61EB0">
              <w:t>Мультитест</w:t>
            </w:r>
            <w:proofErr w:type="spellEnd"/>
            <w:r w:rsidRPr="00F61EB0">
              <w:t>» по биологии</w:t>
            </w:r>
          </w:p>
          <w:p w:rsidR="00924EF2" w:rsidRPr="00F61EB0" w:rsidRDefault="00924EF2" w:rsidP="00924EF2"/>
        </w:tc>
        <w:tc>
          <w:tcPr>
            <w:tcW w:w="1843" w:type="dxa"/>
            <w:tcBorders>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r w:rsidRPr="00F61EB0">
              <w:t>ожидаются</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3</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Щеглов А.</w:t>
            </w:r>
          </w:p>
          <w:p w:rsidR="00924EF2" w:rsidRPr="00F61EB0" w:rsidRDefault="00924EF2" w:rsidP="00924EF2">
            <w:r w:rsidRPr="00F61EB0">
              <w:t>Веремейцева Д.</w:t>
            </w:r>
          </w:p>
          <w:p w:rsidR="00924EF2" w:rsidRPr="00F61EB0" w:rsidRDefault="00924EF2" w:rsidP="00924EF2">
            <w:r w:rsidRPr="00F61EB0">
              <w:t>Плотникова А.</w:t>
            </w:r>
          </w:p>
          <w:p w:rsidR="00924EF2" w:rsidRPr="00F61EB0" w:rsidRDefault="00924EF2" w:rsidP="00924EF2"/>
        </w:tc>
      </w:tr>
      <w:tr w:rsidR="00924EF2" w:rsidRPr="00F61EB0" w:rsidTr="00924EF2">
        <w:trPr>
          <w:trHeight w:val="1440"/>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22</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октябрь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Плотникова Н.В.</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proofErr w:type="gramStart"/>
            <w:r w:rsidRPr="00F61EB0">
              <w:t>Общероссийский</w:t>
            </w:r>
            <w:proofErr w:type="gramEnd"/>
            <w:r w:rsidRPr="00F61EB0">
              <w:t xml:space="preserve"> онлайн-урок «Вода России»</w:t>
            </w:r>
          </w:p>
          <w:p w:rsidR="00924EF2" w:rsidRPr="00F61EB0" w:rsidRDefault="00924EF2" w:rsidP="00924EF2"/>
          <w:p w:rsidR="00924EF2" w:rsidRPr="00F61EB0" w:rsidRDefault="00924EF2" w:rsidP="00924EF2"/>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r w:rsidRPr="00F61EB0">
              <w:t>участник</w:t>
            </w:r>
          </w:p>
          <w:p w:rsidR="00924EF2" w:rsidRPr="00F61EB0" w:rsidRDefault="00924EF2" w:rsidP="00924EF2"/>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5</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Савенко А.,</w:t>
            </w:r>
          </w:p>
          <w:p w:rsidR="00924EF2" w:rsidRPr="00F61EB0" w:rsidRDefault="00924EF2" w:rsidP="00924EF2">
            <w:proofErr w:type="spellStart"/>
            <w:r w:rsidRPr="00F61EB0">
              <w:t>Шехмус</w:t>
            </w:r>
            <w:proofErr w:type="spellEnd"/>
            <w:r w:rsidRPr="00F61EB0">
              <w:t xml:space="preserve"> И.,</w:t>
            </w:r>
          </w:p>
          <w:p w:rsidR="00924EF2" w:rsidRPr="00F61EB0" w:rsidRDefault="00924EF2" w:rsidP="00924EF2">
            <w:r w:rsidRPr="00F61EB0">
              <w:t>Казачек И.,</w:t>
            </w:r>
          </w:p>
          <w:p w:rsidR="00924EF2" w:rsidRPr="00F61EB0" w:rsidRDefault="00924EF2" w:rsidP="00924EF2">
            <w:r w:rsidRPr="00F61EB0">
              <w:t>Плотникова А., Порываева С.</w:t>
            </w:r>
          </w:p>
        </w:tc>
      </w:tr>
      <w:tr w:rsidR="00924EF2" w:rsidRPr="00F61EB0" w:rsidTr="00924EF2">
        <w:trPr>
          <w:trHeight w:val="378"/>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23</w:t>
            </w:r>
          </w:p>
          <w:p w:rsidR="00924EF2" w:rsidRPr="00F61EB0" w:rsidRDefault="00924EF2" w:rsidP="00924EF2"/>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lastRenderedPageBreak/>
              <w:t>октябрь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Плотникова Н.В.</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r w:rsidRPr="00F61EB0">
              <w:t xml:space="preserve">Конкурс «Включай </w:t>
            </w:r>
            <w:proofErr w:type="spellStart"/>
            <w:r w:rsidRPr="00F61EB0">
              <w:t>экологику</w:t>
            </w:r>
            <w:proofErr w:type="spellEnd"/>
            <w:r w:rsidRPr="00F61EB0">
              <w:t>»</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r w:rsidRPr="00F61EB0">
              <w:t>Участник,  сертификат</w:t>
            </w:r>
          </w:p>
          <w:p w:rsidR="00924EF2" w:rsidRPr="00F61EB0" w:rsidRDefault="00924EF2" w:rsidP="00924EF2"/>
          <w:p w:rsidR="00924EF2" w:rsidRPr="00F61EB0" w:rsidRDefault="00924EF2" w:rsidP="00924EF2"/>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lastRenderedPageBreak/>
              <w:t>3</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Плотникова А., Топчиёв А.,</w:t>
            </w:r>
          </w:p>
          <w:p w:rsidR="00924EF2" w:rsidRPr="00F61EB0" w:rsidRDefault="00924EF2" w:rsidP="00924EF2">
            <w:r w:rsidRPr="00F61EB0">
              <w:lastRenderedPageBreak/>
              <w:t>Порываева С.</w:t>
            </w:r>
          </w:p>
        </w:tc>
      </w:tr>
      <w:tr w:rsidR="00924EF2" w:rsidRPr="00F61EB0" w:rsidTr="00924EF2">
        <w:trPr>
          <w:trHeight w:val="105"/>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lastRenderedPageBreak/>
              <w:t>24</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ноябрь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Плотникова Н.В.</w:t>
            </w:r>
          </w:p>
          <w:p w:rsidR="00924EF2" w:rsidRPr="00F61EB0" w:rsidRDefault="00924EF2" w:rsidP="00924EF2"/>
          <w:p w:rsidR="00924EF2" w:rsidRPr="00F61EB0" w:rsidRDefault="00924EF2" w:rsidP="00924EF2"/>
          <w:p w:rsidR="00924EF2" w:rsidRPr="00F61EB0" w:rsidRDefault="00924EF2" w:rsidP="00924EF2">
            <w:r w:rsidRPr="00F61EB0">
              <w:t>Бондарева С.А.</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r w:rsidRPr="00F61EB0">
              <w:t>Конкурс «Как у нас на Тихом Дону»</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Региональный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r w:rsidRPr="00F61EB0">
              <w:t>Участник, сертификаты</w:t>
            </w:r>
          </w:p>
          <w:p w:rsidR="00924EF2" w:rsidRPr="00F61EB0" w:rsidRDefault="00924EF2" w:rsidP="00924EF2"/>
          <w:p w:rsidR="00924EF2" w:rsidRPr="00F61EB0" w:rsidRDefault="00924EF2" w:rsidP="00924EF2"/>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3</w:t>
            </w:r>
          </w:p>
          <w:p w:rsidR="00924EF2" w:rsidRPr="00F61EB0" w:rsidRDefault="00924EF2" w:rsidP="00924EF2"/>
          <w:p w:rsidR="00924EF2" w:rsidRPr="00F61EB0" w:rsidRDefault="00924EF2" w:rsidP="00924EF2"/>
          <w:p w:rsidR="00924EF2" w:rsidRPr="00F61EB0" w:rsidRDefault="00924EF2" w:rsidP="00924EF2">
            <w:r w:rsidRPr="00F61EB0">
              <w:t>1</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Порываева С., Плотникова А,</w:t>
            </w:r>
          </w:p>
          <w:p w:rsidR="00924EF2" w:rsidRPr="00F61EB0" w:rsidRDefault="00924EF2" w:rsidP="00924EF2">
            <w:proofErr w:type="spellStart"/>
            <w:r w:rsidRPr="00F61EB0">
              <w:t>Волоскова</w:t>
            </w:r>
            <w:proofErr w:type="spellEnd"/>
            <w:r w:rsidRPr="00F61EB0">
              <w:t xml:space="preserve"> И.</w:t>
            </w:r>
          </w:p>
          <w:p w:rsidR="00924EF2" w:rsidRPr="00F61EB0" w:rsidRDefault="00924EF2" w:rsidP="00924EF2">
            <w:r w:rsidRPr="00F61EB0">
              <w:t>Крюков Н.</w:t>
            </w:r>
          </w:p>
        </w:tc>
      </w:tr>
      <w:tr w:rsidR="00924EF2" w:rsidRPr="00F61EB0" w:rsidTr="00924EF2">
        <w:trPr>
          <w:trHeight w:val="398"/>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25</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октябрь</w:t>
            </w:r>
          </w:p>
          <w:p w:rsidR="00924EF2" w:rsidRPr="00F61EB0" w:rsidRDefault="00924EF2" w:rsidP="00924EF2"/>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Власова Т.Ф.</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r w:rsidRPr="00F61EB0">
              <w:t>Онлайн-олимпиада «Русский с Пушкиным»</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r w:rsidRPr="00F61EB0">
              <w:t>Дипломы победителей</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8</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proofErr w:type="spellStart"/>
            <w:r w:rsidRPr="00F61EB0">
              <w:t>Конарева</w:t>
            </w:r>
            <w:proofErr w:type="spellEnd"/>
            <w:r w:rsidRPr="00F61EB0">
              <w:t xml:space="preserve"> Алина, </w:t>
            </w:r>
            <w:proofErr w:type="spellStart"/>
            <w:r w:rsidRPr="00F61EB0">
              <w:t>Сетракова</w:t>
            </w:r>
            <w:proofErr w:type="spellEnd"/>
            <w:r w:rsidRPr="00F61EB0">
              <w:t xml:space="preserve"> С., Бобров В.,  </w:t>
            </w:r>
            <w:proofErr w:type="spellStart"/>
            <w:r w:rsidRPr="00F61EB0">
              <w:t>Овчарова</w:t>
            </w:r>
            <w:proofErr w:type="spellEnd"/>
            <w:r w:rsidRPr="00F61EB0">
              <w:t xml:space="preserve"> А.</w:t>
            </w:r>
          </w:p>
        </w:tc>
      </w:tr>
      <w:tr w:rsidR="00924EF2" w:rsidRPr="00F61EB0" w:rsidTr="00924EF2">
        <w:trPr>
          <w:trHeight w:val="168"/>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26</w:t>
            </w:r>
          </w:p>
          <w:p w:rsidR="00924EF2" w:rsidRPr="00F61EB0" w:rsidRDefault="00924EF2" w:rsidP="00924EF2"/>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декабрь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Власова Т.Ф.</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r w:rsidRPr="00F61EB0">
              <w:t>Онлайн – олимпиада по математике  Олимпиада «Плюс»</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Всероссийская</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r w:rsidRPr="00F61EB0">
              <w:t>Дипломы победителей</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3</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 xml:space="preserve">Донченко А., Решетняк А., </w:t>
            </w:r>
            <w:proofErr w:type="spellStart"/>
            <w:r w:rsidRPr="00F61EB0">
              <w:t>Овчарова</w:t>
            </w:r>
            <w:proofErr w:type="spellEnd"/>
            <w:r w:rsidRPr="00F61EB0">
              <w:t xml:space="preserve"> А.</w:t>
            </w:r>
          </w:p>
        </w:tc>
      </w:tr>
      <w:tr w:rsidR="00924EF2" w:rsidRPr="00F61EB0" w:rsidTr="00924EF2">
        <w:trPr>
          <w:trHeight w:val="224"/>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27</w:t>
            </w:r>
          </w:p>
          <w:p w:rsidR="00924EF2" w:rsidRPr="00F61EB0" w:rsidRDefault="00924EF2" w:rsidP="00924EF2"/>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февраль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Бондарева С.А.</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r w:rsidRPr="00F61EB0">
              <w:t>Всероссийская викторина «Россия. Вооруженные силы»</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r w:rsidRPr="00F61EB0">
              <w:t>Сертификат участника</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РО -10</w:t>
            </w:r>
          </w:p>
          <w:p w:rsidR="00924EF2" w:rsidRPr="00F61EB0" w:rsidRDefault="00924EF2" w:rsidP="00924EF2">
            <w:r w:rsidRPr="00F61EB0">
              <w:t>РФ -14</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Грицунов Н.</w:t>
            </w:r>
          </w:p>
        </w:tc>
      </w:tr>
      <w:tr w:rsidR="00924EF2" w:rsidRPr="00F61EB0" w:rsidTr="00924EF2">
        <w:trPr>
          <w:trHeight w:val="224"/>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rPr>
                <w:lang w:val="en-US"/>
              </w:rPr>
            </w:pPr>
            <w:r w:rsidRPr="00F61EB0">
              <w:rPr>
                <w:lang w:val="en-US"/>
              </w:rPr>
              <w:t>28</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январь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Бондарева С.А.</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proofErr w:type="spellStart"/>
            <w:r w:rsidRPr="00F61EB0">
              <w:t>Квест</w:t>
            </w:r>
            <w:proofErr w:type="spellEnd"/>
            <w:r w:rsidRPr="00F61EB0">
              <w:t xml:space="preserve"> по цифровой грамотности</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r w:rsidRPr="00F61EB0">
              <w:t>Паспорт цифрового гражданина</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ЧР -1</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proofErr w:type="spellStart"/>
            <w:r w:rsidRPr="00F61EB0">
              <w:t>Планидина</w:t>
            </w:r>
            <w:proofErr w:type="spellEnd"/>
            <w:r w:rsidRPr="00F61EB0">
              <w:t xml:space="preserve"> Н.</w:t>
            </w:r>
          </w:p>
        </w:tc>
      </w:tr>
      <w:tr w:rsidR="00924EF2" w:rsidRPr="00F61EB0" w:rsidTr="00924EF2">
        <w:trPr>
          <w:trHeight w:val="224"/>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29</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март</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Плотникова Н.В.</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r w:rsidRPr="00F61EB0">
              <w:t>Конкурс «Весна в родном краю» в Год экологии</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Муниципальный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r w:rsidRPr="00F61EB0">
              <w:t>Грамот</w:t>
            </w:r>
            <w:proofErr w:type="gramStart"/>
            <w:r w:rsidRPr="00F61EB0">
              <w:t>а(</w:t>
            </w:r>
            <w:proofErr w:type="spellStart"/>
            <w:proofErr w:type="gramEnd"/>
            <w:r w:rsidRPr="00F61EB0">
              <w:t>ПриказРОО</w:t>
            </w:r>
            <w:proofErr w:type="spellEnd"/>
            <w:r w:rsidRPr="00F61EB0">
              <w:t xml:space="preserve"> от 04.04.2017г. №113)</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3</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proofErr w:type="spellStart"/>
            <w:r w:rsidRPr="00F61EB0">
              <w:t>Конарева</w:t>
            </w:r>
            <w:proofErr w:type="spellEnd"/>
            <w:r w:rsidRPr="00F61EB0">
              <w:t xml:space="preserve"> К.(1место),</w:t>
            </w:r>
          </w:p>
          <w:p w:rsidR="00924EF2" w:rsidRPr="00F61EB0" w:rsidRDefault="00924EF2" w:rsidP="00924EF2">
            <w:proofErr w:type="spellStart"/>
            <w:r w:rsidRPr="00F61EB0">
              <w:t>Данцева</w:t>
            </w:r>
            <w:proofErr w:type="spellEnd"/>
            <w:r w:rsidRPr="00F61EB0">
              <w:t xml:space="preserve"> К.(участие), </w:t>
            </w:r>
          </w:p>
          <w:p w:rsidR="00924EF2" w:rsidRPr="00F61EB0" w:rsidRDefault="00924EF2" w:rsidP="00924EF2">
            <w:proofErr w:type="spellStart"/>
            <w:r w:rsidRPr="00F61EB0">
              <w:t>Конарева</w:t>
            </w:r>
            <w:proofErr w:type="spellEnd"/>
            <w:r w:rsidRPr="00F61EB0">
              <w:t xml:space="preserve"> </w:t>
            </w:r>
            <w:proofErr w:type="gramStart"/>
            <w:r w:rsidRPr="00F61EB0">
              <w:t>А(</w:t>
            </w:r>
            <w:proofErr w:type="gramEnd"/>
            <w:r w:rsidRPr="00F61EB0">
              <w:t>участие).</w:t>
            </w:r>
          </w:p>
        </w:tc>
      </w:tr>
      <w:tr w:rsidR="00924EF2" w:rsidRPr="00F61EB0" w:rsidTr="00924EF2">
        <w:trPr>
          <w:trHeight w:val="224"/>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30</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февраль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Бондарева О.В.</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proofErr w:type="spellStart"/>
            <w:r w:rsidRPr="00F61EB0">
              <w:t>Онлай</w:t>
            </w:r>
            <w:proofErr w:type="spellEnd"/>
            <w:r w:rsidRPr="00F61EB0">
              <w:t>-олимпиада по экологии</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r w:rsidRPr="00F61EB0">
              <w:t>Диплом</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1</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 xml:space="preserve">Плотникова А.,8 </w:t>
            </w:r>
            <w:proofErr w:type="spellStart"/>
            <w:r w:rsidRPr="00F61EB0">
              <w:t>кл</w:t>
            </w:r>
            <w:proofErr w:type="spellEnd"/>
          </w:p>
        </w:tc>
      </w:tr>
      <w:tr w:rsidR="00924EF2" w:rsidRPr="00F61EB0" w:rsidTr="00924EF2">
        <w:trPr>
          <w:trHeight w:val="795"/>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31</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февраль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Бондарева О.В.</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r w:rsidRPr="00F61EB0">
              <w:t>Онлайн-олимпиада «Русь в 8-13 веках»</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r w:rsidRPr="00F61EB0">
              <w:t>Дипломы победителей</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2</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 xml:space="preserve">Курганская Елена, Савенко Алеся, 11 </w:t>
            </w:r>
            <w:proofErr w:type="spellStart"/>
            <w:r w:rsidRPr="00F61EB0">
              <w:t>кл</w:t>
            </w:r>
            <w:proofErr w:type="spellEnd"/>
          </w:p>
          <w:p w:rsidR="00924EF2" w:rsidRPr="00F61EB0" w:rsidRDefault="00924EF2" w:rsidP="00924EF2"/>
        </w:tc>
      </w:tr>
      <w:tr w:rsidR="00924EF2" w:rsidRPr="00F61EB0" w:rsidTr="00924EF2">
        <w:trPr>
          <w:trHeight w:val="842"/>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32</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февраль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Бондарева О.В.</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r w:rsidRPr="00F61EB0">
              <w:t>Интернет-олимпиада по обществознанию для 11 класса</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Международный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r w:rsidRPr="00F61EB0">
              <w:t>Диплом Первой степени</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1</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Курганская Елена, 11 класс</w:t>
            </w:r>
          </w:p>
          <w:p w:rsidR="00924EF2" w:rsidRPr="00F61EB0" w:rsidRDefault="00924EF2" w:rsidP="00924EF2"/>
          <w:p w:rsidR="00924EF2" w:rsidRPr="00F61EB0" w:rsidRDefault="00924EF2" w:rsidP="00924EF2"/>
        </w:tc>
      </w:tr>
      <w:tr w:rsidR="00924EF2" w:rsidRPr="00F61EB0" w:rsidTr="00924EF2">
        <w:trPr>
          <w:trHeight w:val="842"/>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33</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май</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roofErr w:type="spellStart"/>
            <w:r w:rsidRPr="00F61EB0">
              <w:t>Переходова</w:t>
            </w:r>
            <w:proofErr w:type="spellEnd"/>
            <w:r w:rsidRPr="00F61EB0">
              <w:t xml:space="preserve"> М.И.</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r w:rsidRPr="00F61EB0">
              <w:t>Всероссийская олимпиада «</w:t>
            </w:r>
            <w:proofErr w:type="gramStart"/>
            <w:r w:rsidRPr="00F61EB0">
              <w:t>Я-</w:t>
            </w:r>
            <w:proofErr w:type="gramEnd"/>
            <w:r w:rsidRPr="00F61EB0">
              <w:t xml:space="preserve"> бакалавр» для обучающихся 8-11 классов по биологии ДГТУ</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r w:rsidRPr="00F61EB0">
              <w:t>Диплом первой степени</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r w:rsidRPr="00F61EB0">
              <w:t>1</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Васильченко Диана, 11 класс</w:t>
            </w:r>
          </w:p>
        </w:tc>
      </w:tr>
      <w:tr w:rsidR="00924EF2" w:rsidRPr="00F61EB0" w:rsidTr="00924EF2">
        <w:trPr>
          <w:trHeight w:val="842"/>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34.</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сентябрь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Емельяненко Н.Л.</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pPr>
              <w:jc w:val="center"/>
            </w:pPr>
            <w:r w:rsidRPr="00F61EB0">
              <w:t>Всероссийский конкурс сочинений</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1</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Магда Валерия Сергеевна, 6 класс</w:t>
            </w:r>
          </w:p>
        </w:tc>
      </w:tr>
      <w:tr w:rsidR="00924EF2" w:rsidRPr="00F61EB0" w:rsidTr="00924EF2">
        <w:trPr>
          <w:trHeight w:val="842"/>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35.</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май</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Емельяненко Н.Л.</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pPr>
              <w:jc w:val="center"/>
            </w:pPr>
            <w:r w:rsidRPr="00F61EB0">
              <w:t>Всероссийский конкурс сочинений</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1</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Емельяненко Александр Сергеевич, 6 класс</w:t>
            </w:r>
          </w:p>
        </w:tc>
      </w:tr>
      <w:tr w:rsidR="00924EF2" w:rsidRPr="00F61EB0" w:rsidTr="00924EF2">
        <w:trPr>
          <w:trHeight w:val="842"/>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36.</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май</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Емельяненко Н.Л.</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pPr>
              <w:jc w:val="center"/>
            </w:pPr>
            <w:r w:rsidRPr="00F61EB0">
              <w:t>Всероссийский конкурс юных чтецов «Живая классика»</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Школьный, муниципальный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Дипломы участников</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2</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Алёхина Алёна Сергеевна, 6 класс,</w:t>
            </w:r>
          </w:p>
          <w:p w:rsidR="00924EF2" w:rsidRPr="00F61EB0" w:rsidRDefault="00924EF2" w:rsidP="00924EF2">
            <w:r w:rsidRPr="00F61EB0">
              <w:t>Попова Елена Валерьевна, 6 класс</w:t>
            </w:r>
          </w:p>
        </w:tc>
      </w:tr>
      <w:tr w:rsidR="00924EF2" w:rsidRPr="00F61EB0" w:rsidTr="00924EF2">
        <w:trPr>
          <w:trHeight w:val="842"/>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37.</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октябрь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Емельяненко Н.Л.</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pPr>
              <w:jc w:val="center"/>
            </w:pPr>
            <w:r w:rsidRPr="00F61EB0">
              <w:t>Международная олимпиада «Осень-2016» проекта «</w:t>
            </w:r>
            <w:proofErr w:type="spellStart"/>
            <w:r w:rsidRPr="00F61EB0">
              <w:t>Инфоурок</w:t>
            </w:r>
            <w:proofErr w:type="spellEnd"/>
            <w:r w:rsidRPr="00F61EB0">
              <w:t>» по русской литературе</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 xml:space="preserve">Международный </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Диплом призёра</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1</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 xml:space="preserve">Магда Валерия Сергеевна, 6 класс, </w:t>
            </w:r>
            <w:r w:rsidRPr="00F61EB0">
              <w:rPr>
                <w:lang w:val="en-US"/>
              </w:rPr>
              <w:t>II</w:t>
            </w:r>
            <w:r w:rsidRPr="00F61EB0">
              <w:t xml:space="preserve"> место</w:t>
            </w:r>
          </w:p>
        </w:tc>
      </w:tr>
      <w:tr w:rsidR="00924EF2" w:rsidRPr="00F61EB0" w:rsidTr="00924EF2">
        <w:trPr>
          <w:trHeight w:val="842"/>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lastRenderedPageBreak/>
              <w:t>38.</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октябрь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Емельяненко Н.Л.</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pPr>
              <w:jc w:val="center"/>
            </w:pPr>
            <w:r w:rsidRPr="00F61EB0">
              <w:t>Международная олимпиада «Осень-2016» проекта «</w:t>
            </w:r>
            <w:proofErr w:type="spellStart"/>
            <w:r w:rsidRPr="00F61EB0">
              <w:t>Инфоурок</w:t>
            </w:r>
            <w:proofErr w:type="spellEnd"/>
            <w:r w:rsidRPr="00F61EB0">
              <w:t>» по русской литературе</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 xml:space="preserve">Международный </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Диплом победителя</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1</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proofErr w:type="spellStart"/>
            <w:r w:rsidRPr="00F61EB0">
              <w:t>Конарева</w:t>
            </w:r>
            <w:proofErr w:type="spellEnd"/>
            <w:r w:rsidRPr="00F61EB0">
              <w:t xml:space="preserve"> Ксения Алексеевна, 6 класс, </w:t>
            </w:r>
            <w:r w:rsidRPr="00F61EB0">
              <w:rPr>
                <w:lang w:val="en-US"/>
              </w:rPr>
              <w:t>I</w:t>
            </w:r>
            <w:r w:rsidRPr="00F61EB0">
              <w:t xml:space="preserve"> место</w:t>
            </w:r>
          </w:p>
        </w:tc>
      </w:tr>
      <w:tr w:rsidR="00924EF2" w:rsidRPr="00F61EB0" w:rsidTr="00924EF2">
        <w:trPr>
          <w:trHeight w:val="842"/>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39.</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февраль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proofErr w:type="spellStart"/>
            <w:r w:rsidRPr="00F61EB0">
              <w:t>ЕмельяненкоН.Л</w:t>
            </w:r>
            <w:proofErr w:type="spellEnd"/>
            <w:r w:rsidRPr="00F61EB0">
              <w:t>.</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pPr>
              <w:jc w:val="center"/>
            </w:pPr>
            <w:r w:rsidRPr="00F61EB0">
              <w:t>Международная акция «</w:t>
            </w:r>
            <w:proofErr w:type="spellStart"/>
            <w:r w:rsidRPr="00F61EB0">
              <w:rPr>
                <w:lang w:val="en-US"/>
              </w:rPr>
              <w:t>Totales</w:t>
            </w:r>
            <w:proofErr w:type="spellEnd"/>
            <w:r w:rsidRPr="00F61EB0">
              <w:rPr>
                <w:lang w:val="en-US"/>
              </w:rPr>
              <w:t xml:space="preserve"> Diktat</w:t>
            </w:r>
            <w:r w:rsidRPr="00F61EB0">
              <w:t>»</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Международный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Диплом победителя и призёра</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5</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proofErr w:type="gramStart"/>
            <w:r w:rsidRPr="00F61EB0">
              <w:t xml:space="preserve">Барышникова Валерия Владимировна, 11 класс, </w:t>
            </w:r>
            <w:r w:rsidRPr="00F61EB0">
              <w:rPr>
                <w:lang w:val="en-US"/>
              </w:rPr>
              <w:t>I</w:t>
            </w:r>
            <w:r w:rsidRPr="00F61EB0">
              <w:t xml:space="preserve"> место; Ткаченко Марина Константиновна, 11 класс, </w:t>
            </w:r>
            <w:r w:rsidRPr="00F61EB0">
              <w:rPr>
                <w:lang w:val="en-US"/>
              </w:rPr>
              <w:t>II</w:t>
            </w:r>
            <w:r w:rsidRPr="00F61EB0">
              <w:t xml:space="preserve"> место; </w:t>
            </w:r>
            <w:proofErr w:type="spellStart"/>
            <w:r w:rsidRPr="00F61EB0">
              <w:t>Данцева</w:t>
            </w:r>
            <w:proofErr w:type="spellEnd"/>
            <w:r w:rsidRPr="00F61EB0">
              <w:t xml:space="preserve"> Алёна Алексеевна, 6 класс, </w:t>
            </w:r>
            <w:r w:rsidRPr="00F61EB0">
              <w:rPr>
                <w:lang w:val="en-US"/>
              </w:rPr>
              <w:t>I</w:t>
            </w:r>
            <w:r w:rsidRPr="00F61EB0">
              <w:t xml:space="preserve"> место; </w:t>
            </w:r>
            <w:proofErr w:type="spellStart"/>
            <w:r w:rsidRPr="00F61EB0">
              <w:t>Свистунова</w:t>
            </w:r>
            <w:proofErr w:type="spellEnd"/>
            <w:r w:rsidRPr="00F61EB0">
              <w:t xml:space="preserve"> Яна Александровна, 6 класс, </w:t>
            </w:r>
            <w:r w:rsidRPr="00F61EB0">
              <w:rPr>
                <w:lang w:val="en-US"/>
              </w:rPr>
              <w:t>II</w:t>
            </w:r>
            <w:r w:rsidRPr="00F61EB0">
              <w:t xml:space="preserve"> место; </w:t>
            </w:r>
            <w:proofErr w:type="spellStart"/>
            <w:r w:rsidRPr="00F61EB0">
              <w:t>Цындрина</w:t>
            </w:r>
            <w:proofErr w:type="spellEnd"/>
            <w:r w:rsidRPr="00F61EB0">
              <w:t xml:space="preserve"> Диана Владимировна, 6 класс, </w:t>
            </w:r>
            <w:r w:rsidRPr="00F61EB0">
              <w:rPr>
                <w:lang w:val="en-US"/>
              </w:rPr>
              <w:t>III</w:t>
            </w:r>
            <w:r w:rsidRPr="00F61EB0">
              <w:t xml:space="preserve"> место</w:t>
            </w:r>
            <w:proofErr w:type="gramEnd"/>
          </w:p>
        </w:tc>
      </w:tr>
      <w:tr w:rsidR="00924EF2" w:rsidRPr="00F61EB0" w:rsidTr="00924EF2">
        <w:trPr>
          <w:trHeight w:val="842"/>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40.</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ноябрь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Емельяненко Н.Л.</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pPr>
              <w:jc w:val="center"/>
            </w:pPr>
            <w:r w:rsidRPr="00F61EB0">
              <w:t>Общероссийская предметная олимпиада «</w:t>
            </w:r>
            <w:proofErr w:type="spellStart"/>
            <w:r w:rsidRPr="00F61EB0">
              <w:t>Олимпус</w:t>
            </w:r>
            <w:proofErr w:type="spellEnd"/>
            <w:r w:rsidRPr="00F61EB0">
              <w:t xml:space="preserve">. Осенняя сессия» по литературе </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Диплом участия и призёра</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2</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Алёхина Алёна Сергеевна, 6 класс; Магда Валерия Сергеевна, 6 класс, 4 место;</w:t>
            </w:r>
          </w:p>
        </w:tc>
      </w:tr>
      <w:tr w:rsidR="00924EF2" w:rsidRPr="00F61EB0" w:rsidTr="00924EF2">
        <w:trPr>
          <w:trHeight w:val="842"/>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41.</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ноябрь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Емельяненко Н.Л.</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pPr>
              <w:jc w:val="center"/>
            </w:pPr>
            <w:r w:rsidRPr="00F61EB0">
              <w:t>Общероссийская предметная олимпиада «</w:t>
            </w:r>
            <w:proofErr w:type="spellStart"/>
            <w:r w:rsidRPr="00F61EB0">
              <w:t>Олимпус</w:t>
            </w:r>
            <w:proofErr w:type="spellEnd"/>
            <w:r w:rsidRPr="00F61EB0">
              <w:t xml:space="preserve">. Осенняя сессия» по русскому языку </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Диплом участия</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8</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 xml:space="preserve">Алёхина Алёна Сергеевна, 6 класс; </w:t>
            </w:r>
          </w:p>
          <w:p w:rsidR="00924EF2" w:rsidRPr="00F61EB0" w:rsidRDefault="00924EF2" w:rsidP="00924EF2">
            <w:proofErr w:type="gramStart"/>
            <w:r w:rsidRPr="00F61EB0">
              <w:t xml:space="preserve">Емельяненко Александр Сергеевич, 6 класс, 2 место; </w:t>
            </w:r>
            <w:proofErr w:type="spellStart"/>
            <w:r w:rsidRPr="00F61EB0">
              <w:t>Конарева</w:t>
            </w:r>
            <w:proofErr w:type="spellEnd"/>
            <w:r w:rsidRPr="00F61EB0">
              <w:t xml:space="preserve"> Ксения Алексеевна, 6 класс; Корикова Яна Витальевна, 6 класс;  Магда Валерия Сергеевна, 6 класс, 6 место; Попова Елена Валерьевна, 6 класс; </w:t>
            </w:r>
            <w:proofErr w:type="spellStart"/>
            <w:r w:rsidRPr="00F61EB0">
              <w:t>Свистунова</w:t>
            </w:r>
            <w:proofErr w:type="spellEnd"/>
            <w:r w:rsidRPr="00F61EB0">
              <w:t xml:space="preserve"> Яна Александровна, 6 класс; Топчиёв Артём Андреевич, 6 класс; </w:t>
            </w:r>
            <w:proofErr w:type="gramEnd"/>
          </w:p>
        </w:tc>
      </w:tr>
      <w:tr w:rsidR="00924EF2" w:rsidRPr="00F61EB0" w:rsidTr="00924EF2">
        <w:trPr>
          <w:trHeight w:val="842"/>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42.</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апрель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Емельяненко Н.Л.</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pPr>
              <w:jc w:val="center"/>
            </w:pPr>
            <w:r w:rsidRPr="00F61EB0">
              <w:t>Всероссийский проект «С Победой в сердце. Я</w:t>
            </w:r>
            <w:proofErr w:type="gramStart"/>
            <w:r w:rsidRPr="00F61EB0">
              <w:t xml:space="preserve"> П</w:t>
            </w:r>
            <w:proofErr w:type="gramEnd"/>
            <w:r w:rsidRPr="00F61EB0">
              <w:t>омню. Я</w:t>
            </w:r>
            <w:proofErr w:type="gramStart"/>
            <w:r w:rsidRPr="00F61EB0">
              <w:t xml:space="preserve"> П</w:t>
            </w:r>
            <w:proofErr w:type="gramEnd"/>
            <w:r w:rsidRPr="00F61EB0">
              <w:t>ишу» - именные письма на фронт</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Районный этап «Я</w:t>
            </w:r>
            <w:proofErr w:type="gramStart"/>
            <w:r w:rsidRPr="00F61EB0">
              <w:t xml:space="preserve"> П</w:t>
            </w:r>
            <w:proofErr w:type="gramEnd"/>
            <w:r w:rsidRPr="00F61EB0">
              <w:t>ишу»</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Ожидаются</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1</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Магда Валерия Сергеевна, 6 класс</w:t>
            </w:r>
          </w:p>
        </w:tc>
      </w:tr>
      <w:tr w:rsidR="00924EF2" w:rsidRPr="00F61EB0" w:rsidTr="00924EF2">
        <w:trPr>
          <w:trHeight w:val="842"/>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43.</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февраль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Емельяненко Н.Л.</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pPr>
              <w:jc w:val="center"/>
            </w:pPr>
            <w:r w:rsidRPr="00F61EB0">
              <w:t>Международная викторина «</w:t>
            </w:r>
            <w:proofErr w:type="spellStart"/>
            <w:r w:rsidRPr="00F61EB0">
              <w:t>Знанио</w:t>
            </w:r>
            <w:proofErr w:type="spellEnd"/>
            <w:r w:rsidRPr="00F61EB0">
              <w:t>» (зима – 20117) по русскому языку</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 xml:space="preserve">Международный </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Сертификат победителя</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1</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proofErr w:type="spellStart"/>
            <w:r w:rsidRPr="00F61EB0">
              <w:t>Данцева</w:t>
            </w:r>
            <w:proofErr w:type="spellEnd"/>
            <w:r w:rsidRPr="00F61EB0">
              <w:t xml:space="preserve"> Екатерина Николаевна, 5 класс, </w:t>
            </w:r>
            <w:r w:rsidRPr="00F61EB0">
              <w:rPr>
                <w:lang w:val="en-US"/>
              </w:rPr>
              <w:t>I</w:t>
            </w:r>
            <w:r w:rsidRPr="00F61EB0">
              <w:t xml:space="preserve"> место</w:t>
            </w:r>
          </w:p>
        </w:tc>
      </w:tr>
      <w:tr w:rsidR="00924EF2" w:rsidRPr="00F61EB0" w:rsidTr="00924EF2">
        <w:trPr>
          <w:trHeight w:val="842"/>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44.</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февраль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Емельяненко Н.Л.</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pPr>
              <w:jc w:val="center"/>
            </w:pPr>
            <w:r w:rsidRPr="00F61EB0">
              <w:t>Международная викторина «</w:t>
            </w:r>
            <w:proofErr w:type="spellStart"/>
            <w:r w:rsidRPr="00F61EB0">
              <w:t>Знанио</w:t>
            </w:r>
            <w:proofErr w:type="spellEnd"/>
            <w:r w:rsidRPr="00F61EB0">
              <w:t>» (зима – 20117) по русскому языку</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 xml:space="preserve">Международный </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Сертификат победителя</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2</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proofErr w:type="spellStart"/>
            <w:r w:rsidRPr="00F61EB0">
              <w:t>Данцева</w:t>
            </w:r>
            <w:proofErr w:type="spellEnd"/>
            <w:r w:rsidRPr="00F61EB0">
              <w:t xml:space="preserve"> Екатерина Николаевна, 5 класс, </w:t>
            </w:r>
            <w:r w:rsidRPr="00F61EB0">
              <w:rPr>
                <w:lang w:val="en-US"/>
              </w:rPr>
              <w:t>I</w:t>
            </w:r>
            <w:r w:rsidRPr="00F61EB0">
              <w:t xml:space="preserve"> место; </w:t>
            </w:r>
            <w:r w:rsidRPr="00F61EB0">
              <w:lastRenderedPageBreak/>
              <w:t xml:space="preserve">Попова Елена Валерьевна, 6 класс, </w:t>
            </w:r>
            <w:r w:rsidRPr="00F61EB0">
              <w:rPr>
                <w:lang w:val="en-US"/>
              </w:rPr>
              <w:t>I</w:t>
            </w:r>
            <w:r w:rsidRPr="00F61EB0">
              <w:t xml:space="preserve"> место</w:t>
            </w:r>
          </w:p>
        </w:tc>
      </w:tr>
      <w:tr w:rsidR="00924EF2" w:rsidRPr="00F61EB0" w:rsidTr="00924EF2">
        <w:trPr>
          <w:trHeight w:val="842"/>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lastRenderedPageBreak/>
              <w:t>45.</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март</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Емельяненко Н.Л.</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pPr>
              <w:jc w:val="center"/>
            </w:pPr>
            <w:r w:rsidRPr="00F61EB0">
              <w:t>Международный конкурс от Википедии «Узнай Россию. Начни с Дона»</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Международный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Ожидаются</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1</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 xml:space="preserve">Емельяненко Александр Сергеевич, 6 </w:t>
            </w:r>
            <w:proofErr w:type="spellStart"/>
            <w:r w:rsidRPr="00F61EB0">
              <w:t>лкасс</w:t>
            </w:r>
            <w:proofErr w:type="spellEnd"/>
          </w:p>
        </w:tc>
      </w:tr>
      <w:tr w:rsidR="00924EF2" w:rsidRPr="00F61EB0" w:rsidTr="00924EF2">
        <w:trPr>
          <w:trHeight w:val="842"/>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46.</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декабрь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Емельяненко Н.Л.</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pPr>
              <w:jc w:val="center"/>
            </w:pPr>
            <w:proofErr w:type="spellStart"/>
            <w:r w:rsidRPr="00F61EB0">
              <w:t>Мультитест</w:t>
            </w:r>
            <w:proofErr w:type="spellEnd"/>
            <w:r w:rsidRPr="00F61EB0">
              <w:t xml:space="preserve"> по русскому языку ИРШО </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Дипломы участников</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1</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proofErr w:type="spellStart"/>
            <w:r w:rsidRPr="00F61EB0">
              <w:t>Куралесина</w:t>
            </w:r>
            <w:proofErr w:type="spellEnd"/>
            <w:r w:rsidRPr="00F61EB0">
              <w:t xml:space="preserve"> Виктория Юрьевна. 5 класс, Алёхина Алёна Сергеевна, 6 класс</w:t>
            </w:r>
          </w:p>
        </w:tc>
      </w:tr>
      <w:tr w:rsidR="00924EF2" w:rsidRPr="00F61EB0" w:rsidTr="00924EF2">
        <w:trPr>
          <w:trHeight w:val="842"/>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47.</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декабрь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Емельяненко Н.Л.</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pPr>
              <w:jc w:val="center"/>
            </w:pPr>
            <w:proofErr w:type="spellStart"/>
            <w:r w:rsidRPr="00F61EB0">
              <w:t>Мультитест</w:t>
            </w:r>
            <w:proofErr w:type="spellEnd"/>
            <w:r w:rsidRPr="00F61EB0">
              <w:t xml:space="preserve"> по литературе ИРШО</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Дипломы участников</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1</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proofErr w:type="spellStart"/>
            <w:r w:rsidRPr="00F61EB0">
              <w:t>Денищенко</w:t>
            </w:r>
            <w:proofErr w:type="spellEnd"/>
            <w:r w:rsidRPr="00F61EB0">
              <w:t xml:space="preserve"> Вероника Сергеевна 5 </w:t>
            </w:r>
            <w:proofErr w:type="spellStart"/>
            <w:r w:rsidRPr="00F61EB0">
              <w:t>клас</w:t>
            </w:r>
            <w:proofErr w:type="spellEnd"/>
            <w:r w:rsidRPr="00F61EB0">
              <w:t>, Попова Елена Валерьевна, 6 класс</w:t>
            </w:r>
          </w:p>
        </w:tc>
      </w:tr>
      <w:tr w:rsidR="00924EF2" w:rsidRPr="00F61EB0" w:rsidTr="00924EF2">
        <w:trPr>
          <w:trHeight w:val="842"/>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48.</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октябрь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Емельяненко Н.Л.</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pPr>
              <w:jc w:val="center"/>
            </w:pPr>
            <w:r w:rsidRPr="00F61EB0">
              <w:rPr>
                <w:lang w:val="en-US"/>
              </w:rPr>
              <w:t>IV</w:t>
            </w:r>
            <w:r w:rsidRPr="00F61EB0">
              <w:t xml:space="preserve"> Всероссийская дистанционная олимпиада с международным участием «</w:t>
            </w:r>
            <w:proofErr w:type="spellStart"/>
            <w:r w:rsidRPr="00F61EB0">
              <w:t>Ростконкурс</w:t>
            </w:r>
            <w:proofErr w:type="spellEnd"/>
            <w:r w:rsidRPr="00F61EB0">
              <w:t>»</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 xml:space="preserve">Диплом регионального победителя </w:t>
            </w:r>
            <w:r w:rsidRPr="00F61EB0">
              <w:rPr>
                <w:lang w:val="en-US"/>
              </w:rPr>
              <w:t>I</w:t>
            </w:r>
            <w:r w:rsidRPr="00F61EB0">
              <w:t xml:space="preserve"> степени</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1</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 xml:space="preserve">Барышникова Валерия Владимировна, 11 класс, </w:t>
            </w:r>
            <w:r w:rsidRPr="00F61EB0">
              <w:rPr>
                <w:lang w:val="en-US"/>
              </w:rPr>
              <w:t>I</w:t>
            </w:r>
            <w:r w:rsidRPr="00F61EB0">
              <w:t xml:space="preserve"> место</w:t>
            </w:r>
          </w:p>
        </w:tc>
      </w:tr>
      <w:tr w:rsidR="00924EF2" w:rsidRPr="00F61EB0" w:rsidTr="00924EF2">
        <w:trPr>
          <w:trHeight w:val="842"/>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 xml:space="preserve">50. </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январь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Емельяненко Н.Л.</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pPr>
              <w:jc w:val="center"/>
            </w:pPr>
            <w:r w:rsidRPr="00F61EB0">
              <w:t>Общероссийская предметная олимпиада «Школьные дни. Зимняя сессия 2017» по литературе</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Диплом лауреата, 5 место</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1</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 xml:space="preserve">Размахнин Иван Викторович, 5 класс </w:t>
            </w:r>
          </w:p>
        </w:tc>
      </w:tr>
      <w:tr w:rsidR="00924EF2" w:rsidRPr="00F61EB0" w:rsidTr="00924EF2">
        <w:trPr>
          <w:trHeight w:val="842"/>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51.</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январь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Емельяненко Н.Л.</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pPr>
              <w:jc w:val="center"/>
            </w:pPr>
            <w:r w:rsidRPr="00F61EB0">
              <w:t>Общероссийская предметная олимпиада «Школьные дни. Зимняя сессия 2017» по русскому языку</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Диплом лауреата, 3 место</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1</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 xml:space="preserve">Колесников Иван Александрович, 5 класс </w:t>
            </w:r>
          </w:p>
        </w:tc>
      </w:tr>
      <w:tr w:rsidR="00924EF2" w:rsidRPr="00F61EB0" w:rsidTr="00924EF2">
        <w:trPr>
          <w:trHeight w:val="842"/>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52.</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февраль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Емельяненко Н.Л.</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pPr>
              <w:jc w:val="center"/>
            </w:pPr>
            <w:r w:rsidRPr="00F61EB0">
              <w:t>Всероссийский конкурс «</w:t>
            </w:r>
            <w:proofErr w:type="spellStart"/>
            <w:r w:rsidRPr="00F61EB0">
              <w:t>Альбус</w:t>
            </w:r>
            <w:proofErr w:type="spellEnd"/>
            <w:r w:rsidRPr="00F61EB0">
              <w:t>» по русскому языку</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Диплом участника</w:t>
            </w:r>
          </w:p>
          <w:p w:rsidR="00924EF2" w:rsidRPr="00F61EB0" w:rsidRDefault="00924EF2" w:rsidP="00924EF2">
            <w:pPr>
              <w:jc w:val="center"/>
            </w:pPr>
          </w:p>
          <w:p w:rsidR="00924EF2" w:rsidRPr="00F61EB0" w:rsidRDefault="00924EF2" w:rsidP="00924EF2">
            <w:pPr>
              <w:jc w:val="center"/>
            </w:pPr>
          </w:p>
          <w:p w:rsidR="00924EF2" w:rsidRPr="00F61EB0" w:rsidRDefault="00924EF2" w:rsidP="00924EF2">
            <w:pPr>
              <w:jc w:val="center"/>
            </w:pPr>
          </w:p>
          <w:p w:rsidR="00924EF2" w:rsidRPr="00F61EB0" w:rsidRDefault="00924EF2" w:rsidP="00924EF2">
            <w:pPr>
              <w:jc w:val="center"/>
            </w:pPr>
            <w:r w:rsidRPr="00F61EB0">
              <w:t xml:space="preserve">Диплом лауреата, </w:t>
            </w:r>
          </w:p>
          <w:p w:rsidR="00924EF2" w:rsidRPr="00F61EB0" w:rsidRDefault="00924EF2" w:rsidP="00924EF2">
            <w:pPr>
              <w:jc w:val="center"/>
            </w:pPr>
            <w:r w:rsidRPr="00F61EB0">
              <w:t xml:space="preserve">3 место </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2</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 xml:space="preserve">Алёхина Алёна Сергеевна, 6 класс; </w:t>
            </w:r>
          </w:p>
          <w:p w:rsidR="00924EF2" w:rsidRPr="00F61EB0" w:rsidRDefault="00924EF2" w:rsidP="00924EF2">
            <w:proofErr w:type="spellStart"/>
            <w:r w:rsidRPr="00F61EB0">
              <w:t>Конарева</w:t>
            </w:r>
            <w:proofErr w:type="spellEnd"/>
            <w:r w:rsidRPr="00F61EB0">
              <w:t xml:space="preserve"> Ксения </w:t>
            </w:r>
            <w:proofErr w:type="spellStart"/>
            <w:r w:rsidRPr="00F61EB0">
              <w:t>алексеевна</w:t>
            </w:r>
            <w:proofErr w:type="spellEnd"/>
            <w:r w:rsidRPr="00F61EB0">
              <w:t>, 6 класс</w:t>
            </w:r>
          </w:p>
        </w:tc>
      </w:tr>
      <w:tr w:rsidR="00924EF2" w:rsidRPr="00F61EB0" w:rsidTr="00924EF2">
        <w:trPr>
          <w:trHeight w:val="842"/>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53.</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февраль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Емельяненко Н.Л.</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pPr>
              <w:jc w:val="center"/>
            </w:pPr>
            <w:r w:rsidRPr="00F61EB0">
              <w:t>Всероссийский конкурс «</w:t>
            </w:r>
            <w:proofErr w:type="spellStart"/>
            <w:r w:rsidRPr="00F61EB0">
              <w:t>Альбус</w:t>
            </w:r>
            <w:proofErr w:type="spellEnd"/>
            <w:r w:rsidRPr="00F61EB0">
              <w:t>» по литературе</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 xml:space="preserve">Диплом лауреата, </w:t>
            </w:r>
          </w:p>
          <w:p w:rsidR="00924EF2" w:rsidRPr="00F61EB0" w:rsidRDefault="00924EF2" w:rsidP="00924EF2">
            <w:pPr>
              <w:jc w:val="center"/>
            </w:pPr>
            <w:r w:rsidRPr="00F61EB0">
              <w:t>1 место</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1</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Ковтун Владислав Александрович, 6 класс</w:t>
            </w:r>
          </w:p>
        </w:tc>
      </w:tr>
      <w:tr w:rsidR="00924EF2" w:rsidRPr="00F61EB0" w:rsidTr="00924EF2">
        <w:trPr>
          <w:trHeight w:val="842"/>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54.</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февраль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Емельяненко Н.Л.</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pPr>
              <w:jc w:val="center"/>
            </w:pPr>
            <w:r w:rsidRPr="00F61EB0">
              <w:t>Всероссийский конкурс «</w:t>
            </w:r>
            <w:proofErr w:type="spellStart"/>
            <w:r w:rsidRPr="00F61EB0">
              <w:t>Альбус</w:t>
            </w:r>
            <w:proofErr w:type="spellEnd"/>
            <w:r w:rsidRPr="00F61EB0">
              <w:t>» по немецкому языку</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 xml:space="preserve">Диплом лауреата, </w:t>
            </w:r>
          </w:p>
          <w:p w:rsidR="00924EF2" w:rsidRPr="00F61EB0" w:rsidRDefault="00924EF2" w:rsidP="00924EF2">
            <w:pPr>
              <w:jc w:val="center"/>
            </w:pPr>
            <w:r w:rsidRPr="00F61EB0">
              <w:t xml:space="preserve">3 место </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1</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proofErr w:type="spellStart"/>
            <w:r w:rsidRPr="00F61EB0">
              <w:t>Цындрина</w:t>
            </w:r>
            <w:proofErr w:type="spellEnd"/>
            <w:r w:rsidRPr="00F61EB0">
              <w:t xml:space="preserve"> Диана Владимировна, 6 класс</w:t>
            </w:r>
          </w:p>
        </w:tc>
      </w:tr>
      <w:tr w:rsidR="00924EF2" w:rsidRPr="00F61EB0" w:rsidTr="00924EF2">
        <w:trPr>
          <w:trHeight w:val="735"/>
        </w:trPr>
        <w:tc>
          <w:tcPr>
            <w:tcW w:w="392" w:type="dxa"/>
            <w:vMerge w:val="restart"/>
            <w:tcBorders>
              <w:top w:val="single" w:sz="4" w:space="0" w:color="auto"/>
              <w:left w:val="single" w:sz="4" w:space="0" w:color="000000" w:themeColor="text1"/>
              <w:right w:val="single" w:sz="4" w:space="0" w:color="000000" w:themeColor="text1"/>
            </w:tcBorders>
            <w:hideMark/>
          </w:tcPr>
          <w:p w:rsidR="00924EF2" w:rsidRPr="00F61EB0" w:rsidRDefault="00924EF2" w:rsidP="00924EF2">
            <w:pPr>
              <w:jc w:val="center"/>
            </w:pPr>
            <w:r w:rsidRPr="00F61EB0">
              <w:t>55.</w:t>
            </w:r>
          </w:p>
        </w:tc>
        <w:tc>
          <w:tcPr>
            <w:tcW w:w="992" w:type="dxa"/>
            <w:vMerge w:val="restart"/>
            <w:tcBorders>
              <w:top w:val="single" w:sz="4" w:space="0" w:color="auto"/>
              <w:left w:val="single" w:sz="4" w:space="0" w:color="000000" w:themeColor="text1"/>
              <w:right w:val="single" w:sz="4" w:space="0" w:color="000000" w:themeColor="text1"/>
            </w:tcBorders>
            <w:hideMark/>
          </w:tcPr>
          <w:p w:rsidR="00924EF2" w:rsidRPr="00F61EB0" w:rsidRDefault="00924EF2" w:rsidP="00924EF2">
            <w:pPr>
              <w:jc w:val="center"/>
            </w:pPr>
            <w:r w:rsidRPr="00F61EB0">
              <w:t>январь</w:t>
            </w:r>
          </w:p>
        </w:tc>
        <w:tc>
          <w:tcPr>
            <w:tcW w:w="1418" w:type="dxa"/>
            <w:vMerge w:val="restart"/>
            <w:tcBorders>
              <w:top w:val="single" w:sz="4" w:space="0" w:color="auto"/>
              <w:left w:val="single" w:sz="4" w:space="0" w:color="000000" w:themeColor="text1"/>
              <w:right w:val="single" w:sz="4" w:space="0" w:color="auto"/>
            </w:tcBorders>
            <w:hideMark/>
          </w:tcPr>
          <w:p w:rsidR="00924EF2" w:rsidRPr="00F61EB0" w:rsidRDefault="00924EF2" w:rsidP="00924EF2">
            <w:pPr>
              <w:jc w:val="center"/>
            </w:pPr>
            <w:r w:rsidRPr="00F61EB0">
              <w:t>Бондарева С.А.</w:t>
            </w:r>
          </w:p>
        </w:tc>
        <w:tc>
          <w:tcPr>
            <w:tcW w:w="2126" w:type="dxa"/>
            <w:vMerge w:val="restart"/>
            <w:tcBorders>
              <w:top w:val="single" w:sz="4" w:space="0" w:color="auto"/>
              <w:left w:val="single" w:sz="4" w:space="0" w:color="auto"/>
              <w:right w:val="single" w:sz="4" w:space="0" w:color="000000" w:themeColor="text1"/>
            </w:tcBorders>
            <w:hideMark/>
          </w:tcPr>
          <w:p w:rsidR="00924EF2" w:rsidRPr="00F61EB0" w:rsidRDefault="00924EF2" w:rsidP="00924EF2">
            <w:pPr>
              <w:jc w:val="center"/>
            </w:pPr>
            <w:r w:rsidRPr="00F61EB0">
              <w:t xml:space="preserve">Математический </w:t>
            </w:r>
            <w:proofErr w:type="spellStart"/>
            <w:r w:rsidRPr="00F61EB0">
              <w:t>чемптонат</w:t>
            </w:r>
            <w:proofErr w:type="spellEnd"/>
          </w:p>
        </w:tc>
        <w:tc>
          <w:tcPr>
            <w:tcW w:w="1843" w:type="dxa"/>
            <w:vMerge w:val="restart"/>
            <w:tcBorders>
              <w:top w:val="single" w:sz="4" w:space="0" w:color="auto"/>
              <w:left w:val="single" w:sz="4" w:space="0" w:color="000000" w:themeColor="text1"/>
              <w:right w:val="single" w:sz="4" w:space="0" w:color="000000" w:themeColor="text1"/>
            </w:tcBorders>
            <w:hideMark/>
          </w:tcPr>
          <w:p w:rsidR="00924EF2" w:rsidRPr="00F61EB0" w:rsidRDefault="00924EF2" w:rsidP="00924EF2">
            <w:pPr>
              <w:jc w:val="center"/>
            </w:pPr>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ЧР- 1</w:t>
            </w:r>
          </w:p>
          <w:p w:rsidR="00924EF2" w:rsidRPr="00F61EB0" w:rsidRDefault="00924EF2" w:rsidP="00924EF2">
            <w:pPr>
              <w:jc w:val="center"/>
            </w:pPr>
            <w:r w:rsidRPr="00F61EB0">
              <w:t>РО - 5</w:t>
            </w:r>
          </w:p>
        </w:tc>
        <w:tc>
          <w:tcPr>
            <w:tcW w:w="993" w:type="dxa"/>
            <w:vMerge w:val="restart"/>
            <w:tcBorders>
              <w:top w:val="single" w:sz="4" w:space="0" w:color="auto"/>
              <w:left w:val="single" w:sz="4" w:space="0" w:color="000000" w:themeColor="text1"/>
              <w:right w:val="single" w:sz="4" w:space="0" w:color="auto"/>
            </w:tcBorders>
            <w:hideMark/>
          </w:tcPr>
          <w:p w:rsidR="00924EF2" w:rsidRPr="00F61EB0" w:rsidRDefault="00924EF2" w:rsidP="00924EF2">
            <w:pPr>
              <w:jc w:val="center"/>
            </w:pPr>
            <w:r w:rsidRPr="00F61EB0">
              <w:t>2</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Насонов Руслан, 9 класс</w:t>
            </w:r>
          </w:p>
        </w:tc>
      </w:tr>
      <w:tr w:rsidR="00924EF2" w:rsidRPr="00F61EB0" w:rsidTr="00924EF2">
        <w:trPr>
          <w:trHeight w:val="610"/>
        </w:trPr>
        <w:tc>
          <w:tcPr>
            <w:tcW w:w="392" w:type="dxa"/>
            <w:vMerge/>
            <w:tcBorders>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p>
        </w:tc>
        <w:tc>
          <w:tcPr>
            <w:tcW w:w="992" w:type="dxa"/>
            <w:vMerge/>
            <w:tcBorders>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p>
        </w:tc>
        <w:tc>
          <w:tcPr>
            <w:tcW w:w="1418" w:type="dxa"/>
            <w:vMerge/>
            <w:tcBorders>
              <w:left w:val="single" w:sz="4" w:space="0" w:color="000000" w:themeColor="text1"/>
              <w:bottom w:val="single" w:sz="4" w:space="0" w:color="auto"/>
              <w:right w:val="single" w:sz="4" w:space="0" w:color="auto"/>
            </w:tcBorders>
            <w:hideMark/>
          </w:tcPr>
          <w:p w:rsidR="00924EF2" w:rsidRPr="00F61EB0" w:rsidRDefault="00924EF2" w:rsidP="00924EF2">
            <w:pPr>
              <w:jc w:val="center"/>
            </w:pPr>
          </w:p>
        </w:tc>
        <w:tc>
          <w:tcPr>
            <w:tcW w:w="2126" w:type="dxa"/>
            <w:vMerge/>
            <w:tcBorders>
              <w:left w:val="single" w:sz="4" w:space="0" w:color="auto"/>
              <w:bottom w:val="single" w:sz="4" w:space="0" w:color="auto"/>
              <w:right w:val="single" w:sz="4" w:space="0" w:color="000000" w:themeColor="text1"/>
            </w:tcBorders>
            <w:hideMark/>
          </w:tcPr>
          <w:p w:rsidR="00924EF2" w:rsidRPr="00F61EB0" w:rsidRDefault="00924EF2" w:rsidP="00924EF2">
            <w:pPr>
              <w:jc w:val="center"/>
            </w:pPr>
          </w:p>
        </w:tc>
        <w:tc>
          <w:tcPr>
            <w:tcW w:w="1843" w:type="dxa"/>
            <w:vMerge/>
            <w:tcBorders>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ЧР- 2</w:t>
            </w:r>
          </w:p>
          <w:p w:rsidR="00924EF2" w:rsidRPr="00F61EB0" w:rsidRDefault="00924EF2" w:rsidP="00924EF2">
            <w:pPr>
              <w:jc w:val="center"/>
            </w:pPr>
            <w:r w:rsidRPr="00F61EB0">
              <w:t>РО - 6</w:t>
            </w:r>
          </w:p>
        </w:tc>
        <w:tc>
          <w:tcPr>
            <w:tcW w:w="993" w:type="dxa"/>
            <w:vMerge/>
            <w:tcBorders>
              <w:left w:val="single" w:sz="4" w:space="0" w:color="000000" w:themeColor="text1"/>
              <w:bottom w:val="single" w:sz="4" w:space="0" w:color="auto"/>
              <w:right w:val="single" w:sz="4" w:space="0" w:color="auto"/>
            </w:tcBorders>
            <w:hideMark/>
          </w:tcPr>
          <w:p w:rsidR="00924EF2" w:rsidRPr="00F61EB0" w:rsidRDefault="00924EF2" w:rsidP="00924EF2">
            <w:pPr>
              <w:jc w:val="center"/>
            </w:pP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Коротков Михаил, 9 класс</w:t>
            </w:r>
          </w:p>
          <w:p w:rsidR="00924EF2" w:rsidRPr="00F61EB0" w:rsidRDefault="00924EF2" w:rsidP="00924EF2"/>
        </w:tc>
      </w:tr>
      <w:tr w:rsidR="00924EF2" w:rsidRPr="00F61EB0" w:rsidTr="00924EF2">
        <w:trPr>
          <w:trHeight w:val="842"/>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lastRenderedPageBreak/>
              <w:t>56.</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февраль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Бондарева С.А.</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pPr>
              <w:jc w:val="center"/>
            </w:pPr>
            <w:r w:rsidRPr="00F61EB0">
              <w:t>Чемпионат по информатике</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РО -1</w:t>
            </w:r>
          </w:p>
          <w:p w:rsidR="00924EF2" w:rsidRPr="00F61EB0" w:rsidRDefault="00924EF2" w:rsidP="00924EF2">
            <w:pPr>
              <w:jc w:val="center"/>
            </w:pPr>
            <w:r w:rsidRPr="00F61EB0">
              <w:t>РФ - 6</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1</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Крюков Н., 7 класс</w:t>
            </w:r>
          </w:p>
        </w:tc>
      </w:tr>
      <w:tr w:rsidR="00924EF2" w:rsidRPr="00F61EB0" w:rsidTr="00924EF2">
        <w:trPr>
          <w:trHeight w:val="842"/>
        </w:trPr>
        <w:tc>
          <w:tcPr>
            <w:tcW w:w="3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57.</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апрель</w:t>
            </w:r>
          </w:p>
        </w:tc>
        <w:tc>
          <w:tcPr>
            <w:tcW w:w="1418"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Бондарева С.А.</w:t>
            </w:r>
          </w:p>
        </w:tc>
        <w:tc>
          <w:tcPr>
            <w:tcW w:w="2126" w:type="dxa"/>
            <w:tcBorders>
              <w:top w:val="single" w:sz="4" w:space="0" w:color="auto"/>
              <w:left w:val="single" w:sz="4" w:space="0" w:color="auto"/>
              <w:bottom w:val="single" w:sz="4" w:space="0" w:color="auto"/>
              <w:right w:val="single" w:sz="4" w:space="0" w:color="000000" w:themeColor="text1"/>
            </w:tcBorders>
            <w:hideMark/>
          </w:tcPr>
          <w:p w:rsidR="00924EF2" w:rsidRPr="00F61EB0" w:rsidRDefault="00924EF2" w:rsidP="00924EF2">
            <w:pPr>
              <w:jc w:val="center"/>
            </w:pPr>
            <w:r w:rsidRPr="00F61EB0">
              <w:t>Олимпиаде школьников по информационным технологиям</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924EF2" w:rsidRPr="00F61EB0" w:rsidRDefault="00924EF2" w:rsidP="00924EF2">
            <w:pPr>
              <w:jc w:val="center"/>
            </w:pPr>
            <w:r w:rsidRPr="00F61EB0">
              <w:t>Областной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Призёр муниципального этапа</w:t>
            </w:r>
          </w:p>
        </w:tc>
        <w:tc>
          <w:tcPr>
            <w:tcW w:w="993" w:type="dxa"/>
            <w:tcBorders>
              <w:top w:val="single" w:sz="4" w:space="0" w:color="auto"/>
              <w:left w:val="single" w:sz="4" w:space="0" w:color="000000" w:themeColor="text1"/>
              <w:bottom w:val="single" w:sz="4" w:space="0" w:color="auto"/>
              <w:right w:val="single" w:sz="4" w:space="0" w:color="auto"/>
            </w:tcBorders>
            <w:hideMark/>
          </w:tcPr>
          <w:p w:rsidR="00924EF2" w:rsidRPr="00F61EB0" w:rsidRDefault="00924EF2" w:rsidP="00924EF2">
            <w:pPr>
              <w:jc w:val="center"/>
            </w:pPr>
            <w:r w:rsidRPr="00F61EB0">
              <w:t>1</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Щеглов Алексей, 9 класс</w:t>
            </w:r>
          </w:p>
        </w:tc>
      </w:tr>
      <w:tr w:rsidR="00924EF2" w:rsidRPr="00F61EB0" w:rsidTr="00924EF2">
        <w:trPr>
          <w:trHeight w:val="396"/>
        </w:trPr>
        <w:tc>
          <w:tcPr>
            <w:tcW w:w="392" w:type="dxa"/>
            <w:vMerge w:val="restart"/>
            <w:tcBorders>
              <w:top w:val="single" w:sz="4" w:space="0" w:color="auto"/>
              <w:left w:val="single" w:sz="4" w:space="0" w:color="000000" w:themeColor="text1"/>
              <w:right w:val="single" w:sz="4" w:space="0" w:color="000000" w:themeColor="text1"/>
            </w:tcBorders>
            <w:hideMark/>
          </w:tcPr>
          <w:p w:rsidR="00924EF2" w:rsidRPr="00F61EB0" w:rsidRDefault="00924EF2" w:rsidP="00924EF2">
            <w:pPr>
              <w:jc w:val="center"/>
            </w:pPr>
            <w:r w:rsidRPr="00F61EB0">
              <w:t>58</w:t>
            </w:r>
          </w:p>
        </w:tc>
        <w:tc>
          <w:tcPr>
            <w:tcW w:w="992" w:type="dxa"/>
            <w:vMerge w:val="restart"/>
            <w:tcBorders>
              <w:top w:val="single" w:sz="4" w:space="0" w:color="auto"/>
              <w:left w:val="single" w:sz="4" w:space="0" w:color="000000" w:themeColor="text1"/>
              <w:right w:val="single" w:sz="4" w:space="0" w:color="000000" w:themeColor="text1"/>
            </w:tcBorders>
            <w:hideMark/>
          </w:tcPr>
          <w:p w:rsidR="00924EF2" w:rsidRPr="00F61EB0" w:rsidRDefault="00924EF2" w:rsidP="00924EF2">
            <w:pPr>
              <w:jc w:val="center"/>
            </w:pPr>
            <w:r w:rsidRPr="00F61EB0">
              <w:t>май</w:t>
            </w:r>
          </w:p>
        </w:tc>
        <w:tc>
          <w:tcPr>
            <w:tcW w:w="1418" w:type="dxa"/>
            <w:vMerge w:val="restart"/>
            <w:tcBorders>
              <w:top w:val="single" w:sz="4" w:space="0" w:color="auto"/>
              <w:left w:val="single" w:sz="4" w:space="0" w:color="000000" w:themeColor="text1"/>
              <w:right w:val="single" w:sz="4" w:space="0" w:color="auto"/>
            </w:tcBorders>
            <w:hideMark/>
          </w:tcPr>
          <w:p w:rsidR="00924EF2" w:rsidRPr="00F61EB0" w:rsidRDefault="00924EF2" w:rsidP="00924EF2">
            <w:pPr>
              <w:jc w:val="center"/>
            </w:pPr>
            <w:r w:rsidRPr="00F61EB0">
              <w:t>Бондарева С.А.</w:t>
            </w:r>
          </w:p>
        </w:tc>
        <w:tc>
          <w:tcPr>
            <w:tcW w:w="2126" w:type="dxa"/>
            <w:vMerge w:val="restart"/>
            <w:tcBorders>
              <w:top w:val="single" w:sz="4" w:space="0" w:color="auto"/>
              <w:left w:val="single" w:sz="4" w:space="0" w:color="auto"/>
              <w:right w:val="single" w:sz="4" w:space="0" w:color="000000" w:themeColor="text1"/>
            </w:tcBorders>
            <w:hideMark/>
          </w:tcPr>
          <w:p w:rsidR="00924EF2" w:rsidRPr="00F61EB0" w:rsidRDefault="00924EF2" w:rsidP="00924EF2">
            <w:pPr>
              <w:jc w:val="center"/>
            </w:pPr>
            <w:r w:rsidRPr="00F61EB0">
              <w:t>Олимпиада по физике проекта «</w:t>
            </w:r>
            <w:proofErr w:type="spellStart"/>
            <w:r w:rsidRPr="00F61EB0">
              <w:t>Инфоурок</w:t>
            </w:r>
            <w:proofErr w:type="spellEnd"/>
            <w:r w:rsidRPr="00F61EB0">
              <w:t>»</w:t>
            </w:r>
          </w:p>
        </w:tc>
        <w:tc>
          <w:tcPr>
            <w:tcW w:w="1843" w:type="dxa"/>
            <w:vMerge w:val="restart"/>
            <w:tcBorders>
              <w:top w:val="single" w:sz="4" w:space="0" w:color="auto"/>
              <w:left w:val="single" w:sz="4" w:space="0" w:color="000000" w:themeColor="text1"/>
              <w:right w:val="single" w:sz="4" w:space="0" w:color="000000" w:themeColor="text1"/>
            </w:tcBorders>
            <w:hideMark/>
          </w:tcPr>
          <w:p w:rsidR="00924EF2" w:rsidRPr="00F61EB0" w:rsidRDefault="00924EF2" w:rsidP="00924EF2">
            <w:pPr>
              <w:jc w:val="center"/>
            </w:pPr>
            <w:r w:rsidRPr="00F61EB0">
              <w:t>Международный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2</w:t>
            </w:r>
          </w:p>
        </w:tc>
        <w:tc>
          <w:tcPr>
            <w:tcW w:w="993" w:type="dxa"/>
            <w:vMerge w:val="restart"/>
            <w:tcBorders>
              <w:top w:val="single" w:sz="4" w:space="0" w:color="auto"/>
              <w:left w:val="single" w:sz="4" w:space="0" w:color="000000" w:themeColor="text1"/>
              <w:right w:val="single" w:sz="4" w:space="0" w:color="auto"/>
            </w:tcBorders>
            <w:hideMark/>
          </w:tcPr>
          <w:p w:rsidR="00924EF2" w:rsidRPr="00F61EB0" w:rsidRDefault="00924EF2" w:rsidP="00924EF2">
            <w:pPr>
              <w:jc w:val="center"/>
            </w:pPr>
            <w:r w:rsidRPr="00F61EB0">
              <w:t>8</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proofErr w:type="spellStart"/>
            <w:r w:rsidRPr="00F61EB0">
              <w:t>Язылян</w:t>
            </w:r>
            <w:proofErr w:type="spellEnd"/>
            <w:r w:rsidRPr="00F61EB0">
              <w:t xml:space="preserve"> А., 8 класс</w:t>
            </w:r>
          </w:p>
        </w:tc>
      </w:tr>
      <w:tr w:rsidR="00924EF2" w:rsidRPr="00F61EB0" w:rsidTr="00924EF2">
        <w:trPr>
          <w:trHeight w:val="373"/>
        </w:trPr>
        <w:tc>
          <w:tcPr>
            <w:tcW w:w="392" w:type="dxa"/>
            <w:vMerge/>
            <w:tcBorders>
              <w:left w:val="single" w:sz="4" w:space="0" w:color="000000" w:themeColor="text1"/>
              <w:right w:val="single" w:sz="4" w:space="0" w:color="000000" w:themeColor="text1"/>
            </w:tcBorders>
            <w:hideMark/>
          </w:tcPr>
          <w:p w:rsidR="00924EF2" w:rsidRPr="00F61EB0" w:rsidRDefault="00924EF2" w:rsidP="00924EF2">
            <w:pPr>
              <w:jc w:val="center"/>
            </w:pPr>
          </w:p>
        </w:tc>
        <w:tc>
          <w:tcPr>
            <w:tcW w:w="992" w:type="dxa"/>
            <w:vMerge/>
            <w:tcBorders>
              <w:left w:val="single" w:sz="4" w:space="0" w:color="000000" w:themeColor="text1"/>
              <w:right w:val="single" w:sz="4" w:space="0" w:color="000000" w:themeColor="text1"/>
            </w:tcBorders>
            <w:hideMark/>
          </w:tcPr>
          <w:p w:rsidR="00924EF2" w:rsidRPr="00F61EB0" w:rsidRDefault="00924EF2" w:rsidP="00924EF2">
            <w:pPr>
              <w:jc w:val="center"/>
            </w:pPr>
          </w:p>
        </w:tc>
        <w:tc>
          <w:tcPr>
            <w:tcW w:w="1418" w:type="dxa"/>
            <w:vMerge/>
            <w:tcBorders>
              <w:left w:val="single" w:sz="4" w:space="0" w:color="000000" w:themeColor="text1"/>
              <w:right w:val="single" w:sz="4" w:space="0" w:color="auto"/>
            </w:tcBorders>
            <w:hideMark/>
          </w:tcPr>
          <w:p w:rsidR="00924EF2" w:rsidRPr="00F61EB0" w:rsidRDefault="00924EF2" w:rsidP="00924EF2">
            <w:pPr>
              <w:jc w:val="center"/>
            </w:pPr>
          </w:p>
        </w:tc>
        <w:tc>
          <w:tcPr>
            <w:tcW w:w="2126" w:type="dxa"/>
            <w:vMerge/>
            <w:tcBorders>
              <w:left w:val="single" w:sz="4" w:space="0" w:color="auto"/>
              <w:right w:val="single" w:sz="4" w:space="0" w:color="000000" w:themeColor="text1"/>
            </w:tcBorders>
            <w:hideMark/>
          </w:tcPr>
          <w:p w:rsidR="00924EF2" w:rsidRPr="00F61EB0" w:rsidRDefault="00924EF2" w:rsidP="00924EF2">
            <w:pPr>
              <w:jc w:val="center"/>
            </w:pPr>
          </w:p>
        </w:tc>
        <w:tc>
          <w:tcPr>
            <w:tcW w:w="1843" w:type="dxa"/>
            <w:vMerge/>
            <w:tcBorders>
              <w:left w:val="single" w:sz="4" w:space="0" w:color="000000" w:themeColor="text1"/>
              <w:right w:val="single" w:sz="4" w:space="0" w:color="000000" w:themeColor="text1"/>
            </w:tcBorders>
            <w:hideMark/>
          </w:tcPr>
          <w:p w:rsidR="00924EF2" w:rsidRPr="00F61EB0" w:rsidRDefault="00924EF2" w:rsidP="00924EF2">
            <w:pPr>
              <w:jc w:val="center"/>
            </w:pP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2</w:t>
            </w:r>
          </w:p>
        </w:tc>
        <w:tc>
          <w:tcPr>
            <w:tcW w:w="993" w:type="dxa"/>
            <w:vMerge/>
            <w:tcBorders>
              <w:left w:val="single" w:sz="4" w:space="0" w:color="000000" w:themeColor="text1"/>
              <w:right w:val="single" w:sz="4" w:space="0" w:color="auto"/>
            </w:tcBorders>
            <w:hideMark/>
          </w:tcPr>
          <w:p w:rsidR="00924EF2" w:rsidRPr="00F61EB0" w:rsidRDefault="00924EF2" w:rsidP="00924EF2">
            <w:pPr>
              <w:jc w:val="center"/>
            </w:pP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proofErr w:type="spellStart"/>
            <w:r w:rsidRPr="00F61EB0">
              <w:t>Поддубная</w:t>
            </w:r>
            <w:proofErr w:type="spellEnd"/>
            <w:r w:rsidRPr="00F61EB0">
              <w:t xml:space="preserve"> Т., 8 класс</w:t>
            </w:r>
          </w:p>
        </w:tc>
      </w:tr>
      <w:tr w:rsidR="00924EF2" w:rsidRPr="00F61EB0" w:rsidTr="00924EF2">
        <w:trPr>
          <w:trHeight w:val="337"/>
        </w:trPr>
        <w:tc>
          <w:tcPr>
            <w:tcW w:w="392" w:type="dxa"/>
            <w:vMerge/>
            <w:tcBorders>
              <w:left w:val="single" w:sz="4" w:space="0" w:color="000000" w:themeColor="text1"/>
              <w:right w:val="single" w:sz="4" w:space="0" w:color="000000" w:themeColor="text1"/>
            </w:tcBorders>
            <w:hideMark/>
          </w:tcPr>
          <w:p w:rsidR="00924EF2" w:rsidRPr="00F61EB0" w:rsidRDefault="00924EF2" w:rsidP="00924EF2">
            <w:pPr>
              <w:jc w:val="center"/>
            </w:pPr>
          </w:p>
        </w:tc>
        <w:tc>
          <w:tcPr>
            <w:tcW w:w="992" w:type="dxa"/>
            <w:vMerge/>
            <w:tcBorders>
              <w:left w:val="single" w:sz="4" w:space="0" w:color="000000" w:themeColor="text1"/>
              <w:right w:val="single" w:sz="4" w:space="0" w:color="000000" w:themeColor="text1"/>
            </w:tcBorders>
            <w:hideMark/>
          </w:tcPr>
          <w:p w:rsidR="00924EF2" w:rsidRPr="00F61EB0" w:rsidRDefault="00924EF2" w:rsidP="00924EF2">
            <w:pPr>
              <w:jc w:val="center"/>
            </w:pPr>
          </w:p>
        </w:tc>
        <w:tc>
          <w:tcPr>
            <w:tcW w:w="1418" w:type="dxa"/>
            <w:vMerge/>
            <w:tcBorders>
              <w:left w:val="single" w:sz="4" w:space="0" w:color="000000" w:themeColor="text1"/>
              <w:right w:val="single" w:sz="4" w:space="0" w:color="auto"/>
            </w:tcBorders>
            <w:hideMark/>
          </w:tcPr>
          <w:p w:rsidR="00924EF2" w:rsidRPr="00F61EB0" w:rsidRDefault="00924EF2" w:rsidP="00924EF2">
            <w:pPr>
              <w:jc w:val="center"/>
            </w:pPr>
          </w:p>
        </w:tc>
        <w:tc>
          <w:tcPr>
            <w:tcW w:w="2126" w:type="dxa"/>
            <w:vMerge/>
            <w:tcBorders>
              <w:left w:val="single" w:sz="4" w:space="0" w:color="auto"/>
              <w:right w:val="single" w:sz="4" w:space="0" w:color="000000" w:themeColor="text1"/>
            </w:tcBorders>
            <w:hideMark/>
          </w:tcPr>
          <w:p w:rsidR="00924EF2" w:rsidRPr="00F61EB0" w:rsidRDefault="00924EF2" w:rsidP="00924EF2">
            <w:pPr>
              <w:jc w:val="center"/>
            </w:pPr>
          </w:p>
        </w:tc>
        <w:tc>
          <w:tcPr>
            <w:tcW w:w="1843" w:type="dxa"/>
            <w:vMerge/>
            <w:tcBorders>
              <w:left w:val="single" w:sz="4" w:space="0" w:color="000000" w:themeColor="text1"/>
              <w:right w:val="single" w:sz="4" w:space="0" w:color="000000" w:themeColor="text1"/>
            </w:tcBorders>
            <w:hideMark/>
          </w:tcPr>
          <w:p w:rsidR="00924EF2" w:rsidRPr="00F61EB0" w:rsidRDefault="00924EF2" w:rsidP="00924EF2">
            <w:pPr>
              <w:jc w:val="center"/>
            </w:pP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2</w:t>
            </w:r>
          </w:p>
        </w:tc>
        <w:tc>
          <w:tcPr>
            <w:tcW w:w="993" w:type="dxa"/>
            <w:vMerge/>
            <w:tcBorders>
              <w:left w:val="single" w:sz="4" w:space="0" w:color="000000" w:themeColor="text1"/>
              <w:right w:val="single" w:sz="4" w:space="0" w:color="auto"/>
            </w:tcBorders>
            <w:hideMark/>
          </w:tcPr>
          <w:p w:rsidR="00924EF2" w:rsidRPr="00F61EB0" w:rsidRDefault="00924EF2" w:rsidP="00924EF2">
            <w:pPr>
              <w:jc w:val="center"/>
            </w:pP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Плотникова А.,8 класс</w:t>
            </w:r>
          </w:p>
        </w:tc>
      </w:tr>
      <w:tr w:rsidR="00924EF2" w:rsidRPr="00F61EB0" w:rsidTr="00924EF2">
        <w:trPr>
          <w:trHeight w:val="467"/>
        </w:trPr>
        <w:tc>
          <w:tcPr>
            <w:tcW w:w="392" w:type="dxa"/>
            <w:vMerge/>
            <w:tcBorders>
              <w:left w:val="single" w:sz="4" w:space="0" w:color="000000" w:themeColor="text1"/>
              <w:right w:val="single" w:sz="4" w:space="0" w:color="000000" w:themeColor="text1"/>
            </w:tcBorders>
            <w:hideMark/>
          </w:tcPr>
          <w:p w:rsidR="00924EF2" w:rsidRPr="00F61EB0" w:rsidRDefault="00924EF2" w:rsidP="00924EF2">
            <w:pPr>
              <w:jc w:val="center"/>
            </w:pPr>
          </w:p>
        </w:tc>
        <w:tc>
          <w:tcPr>
            <w:tcW w:w="992" w:type="dxa"/>
            <w:vMerge/>
            <w:tcBorders>
              <w:left w:val="single" w:sz="4" w:space="0" w:color="000000" w:themeColor="text1"/>
              <w:right w:val="single" w:sz="4" w:space="0" w:color="000000" w:themeColor="text1"/>
            </w:tcBorders>
            <w:hideMark/>
          </w:tcPr>
          <w:p w:rsidR="00924EF2" w:rsidRPr="00F61EB0" w:rsidRDefault="00924EF2" w:rsidP="00924EF2">
            <w:pPr>
              <w:jc w:val="center"/>
            </w:pPr>
          </w:p>
        </w:tc>
        <w:tc>
          <w:tcPr>
            <w:tcW w:w="1418" w:type="dxa"/>
            <w:vMerge/>
            <w:tcBorders>
              <w:left w:val="single" w:sz="4" w:space="0" w:color="000000" w:themeColor="text1"/>
              <w:right w:val="single" w:sz="4" w:space="0" w:color="auto"/>
            </w:tcBorders>
            <w:hideMark/>
          </w:tcPr>
          <w:p w:rsidR="00924EF2" w:rsidRPr="00F61EB0" w:rsidRDefault="00924EF2" w:rsidP="00924EF2">
            <w:pPr>
              <w:jc w:val="center"/>
            </w:pPr>
          </w:p>
        </w:tc>
        <w:tc>
          <w:tcPr>
            <w:tcW w:w="2126" w:type="dxa"/>
            <w:vMerge/>
            <w:tcBorders>
              <w:left w:val="single" w:sz="4" w:space="0" w:color="auto"/>
              <w:right w:val="single" w:sz="4" w:space="0" w:color="000000" w:themeColor="text1"/>
            </w:tcBorders>
            <w:hideMark/>
          </w:tcPr>
          <w:p w:rsidR="00924EF2" w:rsidRPr="00F61EB0" w:rsidRDefault="00924EF2" w:rsidP="00924EF2">
            <w:pPr>
              <w:jc w:val="center"/>
            </w:pPr>
          </w:p>
        </w:tc>
        <w:tc>
          <w:tcPr>
            <w:tcW w:w="1843" w:type="dxa"/>
            <w:vMerge/>
            <w:tcBorders>
              <w:left w:val="single" w:sz="4" w:space="0" w:color="000000" w:themeColor="text1"/>
              <w:right w:val="single" w:sz="4" w:space="0" w:color="000000" w:themeColor="text1"/>
            </w:tcBorders>
            <w:hideMark/>
          </w:tcPr>
          <w:p w:rsidR="00924EF2" w:rsidRPr="00F61EB0" w:rsidRDefault="00924EF2" w:rsidP="00924EF2">
            <w:pPr>
              <w:jc w:val="center"/>
            </w:pP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2</w:t>
            </w:r>
          </w:p>
        </w:tc>
        <w:tc>
          <w:tcPr>
            <w:tcW w:w="993" w:type="dxa"/>
            <w:vMerge/>
            <w:tcBorders>
              <w:left w:val="single" w:sz="4" w:space="0" w:color="000000" w:themeColor="text1"/>
              <w:right w:val="single" w:sz="4" w:space="0" w:color="auto"/>
            </w:tcBorders>
            <w:hideMark/>
          </w:tcPr>
          <w:p w:rsidR="00924EF2" w:rsidRPr="00F61EB0" w:rsidRDefault="00924EF2" w:rsidP="00924EF2">
            <w:pPr>
              <w:jc w:val="center"/>
            </w:pP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Платонов</w:t>
            </w:r>
            <w:proofErr w:type="gramStart"/>
            <w:r w:rsidRPr="00F61EB0">
              <w:t xml:space="preserve"> Д</w:t>
            </w:r>
            <w:proofErr w:type="gramEnd"/>
            <w:r w:rsidRPr="00F61EB0">
              <w:t>, 10 класс</w:t>
            </w:r>
          </w:p>
        </w:tc>
      </w:tr>
      <w:tr w:rsidR="00924EF2" w:rsidRPr="00F61EB0" w:rsidTr="00924EF2">
        <w:trPr>
          <w:trHeight w:val="299"/>
        </w:trPr>
        <w:tc>
          <w:tcPr>
            <w:tcW w:w="392" w:type="dxa"/>
            <w:vMerge/>
            <w:tcBorders>
              <w:left w:val="single" w:sz="4" w:space="0" w:color="000000" w:themeColor="text1"/>
              <w:right w:val="single" w:sz="4" w:space="0" w:color="000000" w:themeColor="text1"/>
            </w:tcBorders>
            <w:hideMark/>
          </w:tcPr>
          <w:p w:rsidR="00924EF2" w:rsidRPr="00F61EB0" w:rsidRDefault="00924EF2" w:rsidP="00924EF2">
            <w:pPr>
              <w:jc w:val="center"/>
            </w:pPr>
          </w:p>
        </w:tc>
        <w:tc>
          <w:tcPr>
            <w:tcW w:w="992" w:type="dxa"/>
            <w:vMerge/>
            <w:tcBorders>
              <w:left w:val="single" w:sz="4" w:space="0" w:color="000000" w:themeColor="text1"/>
              <w:right w:val="single" w:sz="4" w:space="0" w:color="000000" w:themeColor="text1"/>
            </w:tcBorders>
            <w:hideMark/>
          </w:tcPr>
          <w:p w:rsidR="00924EF2" w:rsidRPr="00F61EB0" w:rsidRDefault="00924EF2" w:rsidP="00924EF2">
            <w:pPr>
              <w:jc w:val="center"/>
            </w:pPr>
          </w:p>
        </w:tc>
        <w:tc>
          <w:tcPr>
            <w:tcW w:w="1418" w:type="dxa"/>
            <w:vMerge/>
            <w:tcBorders>
              <w:left w:val="single" w:sz="4" w:space="0" w:color="000000" w:themeColor="text1"/>
              <w:right w:val="single" w:sz="4" w:space="0" w:color="auto"/>
            </w:tcBorders>
            <w:hideMark/>
          </w:tcPr>
          <w:p w:rsidR="00924EF2" w:rsidRPr="00F61EB0" w:rsidRDefault="00924EF2" w:rsidP="00924EF2">
            <w:pPr>
              <w:jc w:val="center"/>
            </w:pPr>
          </w:p>
        </w:tc>
        <w:tc>
          <w:tcPr>
            <w:tcW w:w="2126" w:type="dxa"/>
            <w:vMerge/>
            <w:tcBorders>
              <w:left w:val="single" w:sz="4" w:space="0" w:color="auto"/>
              <w:right w:val="single" w:sz="4" w:space="0" w:color="000000" w:themeColor="text1"/>
            </w:tcBorders>
            <w:hideMark/>
          </w:tcPr>
          <w:p w:rsidR="00924EF2" w:rsidRPr="00F61EB0" w:rsidRDefault="00924EF2" w:rsidP="00924EF2">
            <w:pPr>
              <w:jc w:val="center"/>
            </w:pPr>
          </w:p>
        </w:tc>
        <w:tc>
          <w:tcPr>
            <w:tcW w:w="1843" w:type="dxa"/>
            <w:vMerge/>
            <w:tcBorders>
              <w:left w:val="single" w:sz="4" w:space="0" w:color="000000" w:themeColor="text1"/>
              <w:right w:val="single" w:sz="4" w:space="0" w:color="000000" w:themeColor="text1"/>
            </w:tcBorders>
            <w:hideMark/>
          </w:tcPr>
          <w:p w:rsidR="00924EF2" w:rsidRPr="00F61EB0" w:rsidRDefault="00924EF2" w:rsidP="00924EF2">
            <w:pPr>
              <w:jc w:val="center"/>
            </w:pP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1</w:t>
            </w:r>
          </w:p>
        </w:tc>
        <w:tc>
          <w:tcPr>
            <w:tcW w:w="993" w:type="dxa"/>
            <w:vMerge/>
            <w:tcBorders>
              <w:left w:val="single" w:sz="4" w:space="0" w:color="000000" w:themeColor="text1"/>
              <w:right w:val="single" w:sz="4" w:space="0" w:color="auto"/>
            </w:tcBorders>
            <w:hideMark/>
          </w:tcPr>
          <w:p w:rsidR="00924EF2" w:rsidRPr="00F61EB0" w:rsidRDefault="00924EF2" w:rsidP="00924EF2">
            <w:pPr>
              <w:jc w:val="center"/>
            </w:pP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Грицунов Н., 7 класс</w:t>
            </w:r>
          </w:p>
        </w:tc>
      </w:tr>
      <w:tr w:rsidR="00924EF2" w:rsidRPr="00F61EB0" w:rsidTr="00924EF2">
        <w:trPr>
          <w:trHeight w:val="317"/>
        </w:trPr>
        <w:tc>
          <w:tcPr>
            <w:tcW w:w="392" w:type="dxa"/>
            <w:vMerge/>
            <w:tcBorders>
              <w:left w:val="single" w:sz="4" w:space="0" w:color="000000" w:themeColor="text1"/>
              <w:right w:val="single" w:sz="4" w:space="0" w:color="000000" w:themeColor="text1"/>
            </w:tcBorders>
            <w:hideMark/>
          </w:tcPr>
          <w:p w:rsidR="00924EF2" w:rsidRPr="00F61EB0" w:rsidRDefault="00924EF2" w:rsidP="00924EF2">
            <w:pPr>
              <w:jc w:val="center"/>
            </w:pPr>
          </w:p>
        </w:tc>
        <w:tc>
          <w:tcPr>
            <w:tcW w:w="992" w:type="dxa"/>
            <w:vMerge/>
            <w:tcBorders>
              <w:left w:val="single" w:sz="4" w:space="0" w:color="000000" w:themeColor="text1"/>
              <w:right w:val="single" w:sz="4" w:space="0" w:color="000000" w:themeColor="text1"/>
            </w:tcBorders>
            <w:hideMark/>
          </w:tcPr>
          <w:p w:rsidR="00924EF2" w:rsidRPr="00F61EB0" w:rsidRDefault="00924EF2" w:rsidP="00924EF2">
            <w:pPr>
              <w:jc w:val="center"/>
            </w:pPr>
          </w:p>
        </w:tc>
        <w:tc>
          <w:tcPr>
            <w:tcW w:w="1418" w:type="dxa"/>
            <w:vMerge/>
            <w:tcBorders>
              <w:left w:val="single" w:sz="4" w:space="0" w:color="000000" w:themeColor="text1"/>
              <w:right w:val="single" w:sz="4" w:space="0" w:color="auto"/>
            </w:tcBorders>
            <w:hideMark/>
          </w:tcPr>
          <w:p w:rsidR="00924EF2" w:rsidRPr="00F61EB0" w:rsidRDefault="00924EF2" w:rsidP="00924EF2">
            <w:pPr>
              <w:jc w:val="center"/>
            </w:pPr>
          </w:p>
        </w:tc>
        <w:tc>
          <w:tcPr>
            <w:tcW w:w="2126" w:type="dxa"/>
            <w:vMerge/>
            <w:tcBorders>
              <w:left w:val="single" w:sz="4" w:space="0" w:color="auto"/>
              <w:right w:val="single" w:sz="4" w:space="0" w:color="000000" w:themeColor="text1"/>
            </w:tcBorders>
            <w:hideMark/>
          </w:tcPr>
          <w:p w:rsidR="00924EF2" w:rsidRPr="00F61EB0" w:rsidRDefault="00924EF2" w:rsidP="00924EF2">
            <w:pPr>
              <w:jc w:val="center"/>
            </w:pPr>
          </w:p>
        </w:tc>
        <w:tc>
          <w:tcPr>
            <w:tcW w:w="1843" w:type="dxa"/>
            <w:vMerge/>
            <w:tcBorders>
              <w:left w:val="single" w:sz="4" w:space="0" w:color="000000" w:themeColor="text1"/>
              <w:right w:val="single" w:sz="4" w:space="0" w:color="000000" w:themeColor="text1"/>
            </w:tcBorders>
            <w:hideMark/>
          </w:tcPr>
          <w:p w:rsidR="00924EF2" w:rsidRPr="00F61EB0" w:rsidRDefault="00924EF2" w:rsidP="00924EF2">
            <w:pPr>
              <w:jc w:val="center"/>
            </w:pP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1</w:t>
            </w:r>
          </w:p>
        </w:tc>
        <w:tc>
          <w:tcPr>
            <w:tcW w:w="993" w:type="dxa"/>
            <w:vMerge/>
            <w:tcBorders>
              <w:left w:val="single" w:sz="4" w:space="0" w:color="000000" w:themeColor="text1"/>
              <w:right w:val="single" w:sz="4" w:space="0" w:color="auto"/>
            </w:tcBorders>
            <w:hideMark/>
          </w:tcPr>
          <w:p w:rsidR="00924EF2" w:rsidRPr="00F61EB0" w:rsidRDefault="00924EF2" w:rsidP="00924EF2">
            <w:pPr>
              <w:jc w:val="center"/>
            </w:pP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Веремейцева Д., 7 класс</w:t>
            </w:r>
          </w:p>
        </w:tc>
      </w:tr>
      <w:tr w:rsidR="00924EF2" w:rsidRPr="00F61EB0" w:rsidTr="00924EF2">
        <w:trPr>
          <w:trHeight w:val="486"/>
        </w:trPr>
        <w:tc>
          <w:tcPr>
            <w:tcW w:w="392" w:type="dxa"/>
            <w:vMerge/>
            <w:tcBorders>
              <w:left w:val="single" w:sz="4" w:space="0" w:color="000000" w:themeColor="text1"/>
              <w:right w:val="single" w:sz="4" w:space="0" w:color="000000" w:themeColor="text1"/>
            </w:tcBorders>
            <w:hideMark/>
          </w:tcPr>
          <w:p w:rsidR="00924EF2" w:rsidRPr="00F61EB0" w:rsidRDefault="00924EF2" w:rsidP="00924EF2">
            <w:pPr>
              <w:jc w:val="center"/>
            </w:pPr>
          </w:p>
        </w:tc>
        <w:tc>
          <w:tcPr>
            <w:tcW w:w="992" w:type="dxa"/>
            <w:vMerge/>
            <w:tcBorders>
              <w:left w:val="single" w:sz="4" w:space="0" w:color="000000" w:themeColor="text1"/>
              <w:right w:val="single" w:sz="4" w:space="0" w:color="000000" w:themeColor="text1"/>
            </w:tcBorders>
            <w:hideMark/>
          </w:tcPr>
          <w:p w:rsidR="00924EF2" w:rsidRPr="00F61EB0" w:rsidRDefault="00924EF2" w:rsidP="00924EF2">
            <w:pPr>
              <w:jc w:val="center"/>
            </w:pPr>
          </w:p>
        </w:tc>
        <w:tc>
          <w:tcPr>
            <w:tcW w:w="1418" w:type="dxa"/>
            <w:vMerge/>
            <w:tcBorders>
              <w:left w:val="single" w:sz="4" w:space="0" w:color="000000" w:themeColor="text1"/>
              <w:right w:val="single" w:sz="4" w:space="0" w:color="auto"/>
            </w:tcBorders>
            <w:hideMark/>
          </w:tcPr>
          <w:p w:rsidR="00924EF2" w:rsidRPr="00F61EB0" w:rsidRDefault="00924EF2" w:rsidP="00924EF2">
            <w:pPr>
              <w:jc w:val="center"/>
            </w:pPr>
          </w:p>
        </w:tc>
        <w:tc>
          <w:tcPr>
            <w:tcW w:w="2126" w:type="dxa"/>
            <w:vMerge/>
            <w:tcBorders>
              <w:left w:val="single" w:sz="4" w:space="0" w:color="auto"/>
              <w:right w:val="single" w:sz="4" w:space="0" w:color="000000" w:themeColor="text1"/>
            </w:tcBorders>
            <w:hideMark/>
          </w:tcPr>
          <w:p w:rsidR="00924EF2" w:rsidRPr="00F61EB0" w:rsidRDefault="00924EF2" w:rsidP="00924EF2">
            <w:pPr>
              <w:jc w:val="center"/>
            </w:pPr>
          </w:p>
        </w:tc>
        <w:tc>
          <w:tcPr>
            <w:tcW w:w="1843" w:type="dxa"/>
            <w:vMerge/>
            <w:tcBorders>
              <w:left w:val="single" w:sz="4" w:space="0" w:color="000000" w:themeColor="text1"/>
              <w:right w:val="single" w:sz="4" w:space="0" w:color="000000" w:themeColor="text1"/>
            </w:tcBorders>
            <w:hideMark/>
          </w:tcPr>
          <w:p w:rsidR="00924EF2" w:rsidRPr="00F61EB0" w:rsidRDefault="00924EF2" w:rsidP="00924EF2">
            <w:pPr>
              <w:jc w:val="center"/>
            </w:pP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1</w:t>
            </w:r>
          </w:p>
        </w:tc>
        <w:tc>
          <w:tcPr>
            <w:tcW w:w="993" w:type="dxa"/>
            <w:vMerge/>
            <w:tcBorders>
              <w:left w:val="single" w:sz="4" w:space="0" w:color="000000" w:themeColor="text1"/>
              <w:right w:val="single" w:sz="4" w:space="0" w:color="auto"/>
            </w:tcBorders>
            <w:hideMark/>
          </w:tcPr>
          <w:p w:rsidR="00924EF2" w:rsidRPr="00F61EB0" w:rsidRDefault="00924EF2" w:rsidP="00924EF2">
            <w:pPr>
              <w:jc w:val="center"/>
            </w:pP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proofErr w:type="spellStart"/>
            <w:r w:rsidRPr="00F61EB0">
              <w:t>Планидина</w:t>
            </w:r>
            <w:proofErr w:type="spellEnd"/>
            <w:r w:rsidRPr="00F61EB0">
              <w:t xml:space="preserve"> Н., 11 класс</w:t>
            </w:r>
          </w:p>
        </w:tc>
      </w:tr>
      <w:tr w:rsidR="00924EF2" w:rsidRPr="00F61EB0" w:rsidTr="00924EF2">
        <w:trPr>
          <w:trHeight w:val="739"/>
        </w:trPr>
        <w:tc>
          <w:tcPr>
            <w:tcW w:w="392" w:type="dxa"/>
            <w:vMerge/>
            <w:tcBorders>
              <w:left w:val="single" w:sz="4" w:space="0" w:color="000000" w:themeColor="text1"/>
              <w:right w:val="single" w:sz="4" w:space="0" w:color="000000" w:themeColor="text1"/>
            </w:tcBorders>
            <w:hideMark/>
          </w:tcPr>
          <w:p w:rsidR="00924EF2" w:rsidRPr="00F61EB0" w:rsidRDefault="00924EF2" w:rsidP="00924EF2">
            <w:pPr>
              <w:jc w:val="center"/>
            </w:pPr>
          </w:p>
        </w:tc>
        <w:tc>
          <w:tcPr>
            <w:tcW w:w="992" w:type="dxa"/>
            <w:vMerge/>
            <w:tcBorders>
              <w:left w:val="single" w:sz="4" w:space="0" w:color="000000" w:themeColor="text1"/>
              <w:right w:val="single" w:sz="4" w:space="0" w:color="000000" w:themeColor="text1"/>
            </w:tcBorders>
            <w:hideMark/>
          </w:tcPr>
          <w:p w:rsidR="00924EF2" w:rsidRPr="00F61EB0" w:rsidRDefault="00924EF2" w:rsidP="00924EF2">
            <w:pPr>
              <w:jc w:val="center"/>
            </w:pPr>
          </w:p>
        </w:tc>
        <w:tc>
          <w:tcPr>
            <w:tcW w:w="1418" w:type="dxa"/>
            <w:vMerge/>
            <w:tcBorders>
              <w:left w:val="single" w:sz="4" w:space="0" w:color="000000" w:themeColor="text1"/>
              <w:right w:val="single" w:sz="4" w:space="0" w:color="auto"/>
            </w:tcBorders>
            <w:hideMark/>
          </w:tcPr>
          <w:p w:rsidR="00924EF2" w:rsidRPr="00F61EB0" w:rsidRDefault="00924EF2" w:rsidP="00924EF2">
            <w:pPr>
              <w:jc w:val="center"/>
            </w:pPr>
          </w:p>
        </w:tc>
        <w:tc>
          <w:tcPr>
            <w:tcW w:w="2126" w:type="dxa"/>
            <w:vMerge/>
            <w:tcBorders>
              <w:left w:val="single" w:sz="4" w:space="0" w:color="auto"/>
              <w:right w:val="single" w:sz="4" w:space="0" w:color="000000" w:themeColor="text1"/>
            </w:tcBorders>
            <w:hideMark/>
          </w:tcPr>
          <w:p w:rsidR="00924EF2" w:rsidRPr="00F61EB0" w:rsidRDefault="00924EF2" w:rsidP="00924EF2">
            <w:pPr>
              <w:jc w:val="center"/>
            </w:pPr>
          </w:p>
        </w:tc>
        <w:tc>
          <w:tcPr>
            <w:tcW w:w="1843" w:type="dxa"/>
            <w:vMerge/>
            <w:tcBorders>
              <w:left w:val="single" w:sz="4" w:space="0" w:color="000000" w:themeColor="text1"/>
              <w:right w:val="single" w:sz="4" w:space="0" w:color="000000" w:themeColor="text1"/>
            </w:tcBorders>
            <w:hideMark/>
          </w:tcPr>
          <w:p w:rsidR="00924EF2" w:rsidRPr="00F61EB0" w:rsidRDefault="00924EF2" w:rsidP="00924EF2">
            <w:pPr>
              <w:jc w:val="center"/>
            </w:pP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1</w:t>
            </w:r>
          </w:p>
        </w:tc>
        <w:tc>
          <w:tcPr>
            <w:tcW w:w="993" w:type="dxa"/>
            <w:vMerge/>
            <w:tcBorders>
              <w:left w:val="single" w:sz="4" w:space="0" w:color="000000" w:themeColor="text1"/>
              <w:right w:val="single" w:sz="4" w:space="0" w:color="auto"/>
            </w:tcBorders>
            <w:hideMark/>
          </w:tcPr>
          <w:p w:rsidR="00924EF2" w:rsidRPr="00F61EB0" w:rsidRDefault="00924EF2" w:rsidP="00924EF2">
            <w:pPr>
              <w:jc w:val="center"/>
            </w:pP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Насонов Р., 9 класс</w:t>
            </w:r>
          </w:p>
        </w:tc>
      </w:tr>
      <w:tr w:rsidR="00924EF2" w:rsidRPr="00F61EB0" w:rsidTr="00924EF2">
        <w:trPr>
          <w:trHeight w:val="1119"/>
        </w:trPr>
        <w:tc>
          <w:tcPr>
            <w:tcW w:w="392" w:type="dxa"/>
            <w:tcBorders>
              <w:left w:val="single" w:sz="4" w:space="0" w:color="000000" w:themeColor="text1"/>
              <w:right w:val="single" w:sz="4" w:space="0" w:color="000000" w:themeColor="text1"/>
            </w:tcBorders>
            <w:hideMark/>
          </w:tcPr>
          <w:p w:rsidR="00924EF2" w:rsidRPr="00F61EB0" w:rsidRDefault="00924EF2" w:rsidP="00924EF2">
            <w:pPr>
              <w:jc w:val="center"/>
            </w:pPr>
            <w:r w:rsidRPr="00F61EB0">
              <w:t>59</w:t>
            </w:r>
          </w:p>
        </w:tc>
        <w:tc>
          <w:tcPr>
            <w:tcW w:w="992" w:type="dxa"/>
            <w:tcBorders>
              <w:left w:val="single" w:sz="4" w:space="0" w:color="000000" w:themeColor="text1"/>
              <w:right w:val="single" w:sz="4" w:space="0" w:color="000000" w:themeColor="text1"/>
            </w:tcBorders>
            <w:hideMark/>
          </w:tcPr>
          <w:p w:rsidR="00924EF2" w:rsidRPr="00F61EB0" w:rsidRDefault="00924EF2" w:rsidP="00924EF2">
            <w:pPr>
              <w:jc w:val="center"/>
            </w:pPr>
            <w:r w:rsidRPr="00F61EB0">
              <w:t>май</w:t>
            </w:r>
          </w:p>
        </w:tc>
        <w:tc>
          <w:tcPr>
            <w:tcW w:w="1418" w:type="dxa"/>
            <w:tcBorders>
              <w:left w:val="single" w:sz="4" w:space="0" w:color="000000" w:themeColor="text1"/>
              <w:right w:val="single" w:sz="4" w:space="0" w:color="auto"/>
            </w:tcBorders>
            <w:hideMark/>
          </w:tcPr>
          <w:p w:rsidR="00924EF2" w:rsidRPr="00F61EB0" w:rsidRDefault="00924EF2" w:rsidP="00924EF2">
            <w:pPr>
              <w:jc w:val="center"/>
            </w:pPr>
            <w:r w:rsidRPr="00F61EB0">
              <w:t>Бондарева С.А.</w:t>
            </w:r>
          </w:p>
        </w:tc>
        <w:tc>
          <w:tcPr>
            <w:tcW w:w="2126" w:type="dxa"/>
            <w:tcBorders>
              <w:left w:val="single" w:sz="4" w:space="0" w:color="auto"/>
              <w:right w:val="single" w:sz="4" w:space="0" w:color="000000" w:themeColor="text1"/>
            </w:tcBorders>
            <w:hideMark/>
          </w:tcPr>
          <w:p w:rsidR="00924EF2" w:rsidRPr="00F61EB0" w:rsidRDefault="00924EF2" w:rsidP="00924EF2">
            <w:pPr>
              <w:jc w:val="center"/>
            </w:pPr>
            <w:r w:rsidRPr="00F61EB0">
              <w:t>Олимпиада по математике проекта «</w:t>
            </w:r>
            <w:proofErr w:type="spellStart"/>
            <w:r w:rsidRPr="00F61EB0">
              <w:t>Инфоурок</w:t>
            </w:r>
            <w:proofErr w:type="spellEnd"/>
            <w:r w:rsidRPr="00F61EB0">
              <w:t>»</w:t>
            </w:r>
          </w:p>
        </w:tc>
        <w:tc>
          <w:tcPr>
            <w:tcW w:w="1843" w:type="dxa"/>
            <w:tcBorders>
              <w:left w:val="single" w:sz="4" w:space="0" w:color="000000" w:themeColor="text1"/>
              <w:right w:val="single" w:sz="4" w:space="0" w:color="000000" w:themeColor="text1"/>
            </w:tcBorders>
            <w:hideMark/>
          </w:tcPr>
          <w:p w:rsidR="00924EF2" w:rsidRPr="00F61EB0" w:rsidRDefault="00924EF2" w:rsidP="00924EF2">
            <w:pPr>
              <w:jc w:val="center"/>
            </w:pPr>
            <w:r w:rsidRPr="00F61EB0">
              <w:t>Международный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3</w:t>
            </w:r>
          </w:p>
        </w:tc>
        <w:tc>
          <w:tcPr>
            <w:tcW w:w="993" w:type="dxa"/>
            <w:tcBorders>
              <w:left w:val="single" w:sz="4" w:space="0" w:color="000000" w:themeColor="text1"/>
              <w:right w:val="single" w:sz="4" w:space="0" w:color="auto"/>
            </w:tcBorders>
            <w:hideMark/>
          </w:tcPr>
          <w:p w:rsidR="00924EF2" w:rsidRPr="00F61EB0" w:rsidRDefault="00924EF2" w:rsidP="00924EF2">
            <w:pPr>
              <w:jc w:val="center"/>
            </w:pPr>
            <w:r w:rsidRPr="00F61EB0">
              <w:t>1</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Коротков М, 9 класс</w:t>
            </w:r>
          </w:p>
        </w:tc>
      </w:tr>
      <w:tr w:rsidR="00924EF2" w:rsidRPr="00F61EB0" w:rsidTr="00924EF2">
        <w:trPr>
          <w:trHeight w:val="1269"/>
        </w:trPr>
        <w:tc>
          <w:tcPr>
            <w:tcW w:w="392" w:type="dxa"/>
            <w:tcBorders>
              <w:left w:val="single" w:sz="4" w:space="0" w:color="000000" w:themeColor="text1"/>
              <w:right w:val="single" w:sz="4" w:space="0" w:color="000000" w:themeColor="text1"/>
            </w:tcBorders>
            <w:hideMark/>
          </w:tcPr>
          <w:p w:rsidR="00924EF2" w:rsidRPr="00F61EB0" w:rsidRDefault="00924EF2" w:rsidP="00924EF2">
            <w:pPr>
              <w:jc w:val="center"/>
            </w:pPr>
            <w:r w:rsidRPr="00F61EB0">
              <w:t>60</w:t>
            </w:r>
          </w:p>
        </w:tc>
        <w:tc>
          <w:tcPr>
            <w:tcW w:w="992" w:type="dxa"/>
            <w:tcBorders>
              <w:left w:val="single" w:sz="4" w:space="0" w:color="000000" w:themeColor="text1"/>
              <w:right w:val="single" w:sz="4" w:space="0" w:color="000000" w:themeColor="text1"/>
            </w:tcBorders>
            <w:hideMark/>
          </w:tcPr>
          <w:p w:rsidR="00924EF2" w:rsidRPr="00F61EB0" w:rsidRDefault="00924EF2" w:rsidP="00924EF2">
            <w:pPr>
              <w:jc w:val="center"/>
            </w:pPr>
            <w:r w:rsidRPr="00F61EB0">
              <w:t>май</w:t>
            </w:r>
          </w:p>
        </w:tc>
        <w:tc>
          <w:tcPr>
            <w:tcW w:w="1418" w:type="dxa"/>
            <w:tcBorders>
              <w:left w:val="single" w:sz="4" w:space="0" w:color="000000" w:themeColor="text1"/>
              <w:right w:val="single" w:sz="4" w:space="0" w:color="auto"/>
            </w:tcBorders>
            <w:hideMark/>
          </w:tcPr>
          <w:p w:rsidR="00924EF2" w:rsidRPr="00F61EB0" w:rsidRDefault="00924EF2" w:rsidP="00924EF2">
            <w:pPr>
              <w:jc w:val="center"/>
            </w:pPr>
            <w:r w:rsidRPr="00F61EB0">
              <w:t>Бондарева С.А.</w:t>
            </w:r>
          </w:p>
        </w:tc>
        <w:tc>
          <w:tcPr>
            <w:tcW w:w="2126" w:type="dxa"/>
            <w:tcBorders>
              <w:left w:val="single" w:sz="4" w:space="0" w:color="auto"/>
              <w:right w:val="single" w:sz="4" w:space="0" w:color="000000" w:themeColor="text1"/>
            </w:tcBorders>
            <w:hideMark/>
          </w:tcPr>
          <w:p w:rsidR="00924EF2" w:rsidRPr="00F61EB0" w:rsidRDefault="00924EF2" w:rsidP="00924EF2">
            <w:pPr>
              <w:jc w:val="center"/>
            </w:pPr>
            <w:r w:rsidRPr="00F61EB0">
              <w:t>Олимпиада по информатике проекта «</w:t>
            </w:r>
            <w:proofErr w:type="spellStart"/>
            <w:r w:rsidRPr="00F61EB0">
              <w:t>Инфоурок</w:t>
            </w:r>
            <w:proofErr w:type="spellEnd"/>
            <w:r w:rsidRPr="00F61EB0">
              <w:t>»</w:t>
            </w:r>
          </w:p>
        </w:tc>
        <w:tc>
          <w:tcPr>
            <w:tcW w:w="1843" w:type="dxa"/>
            <w:tcBorders>
              <w:left w:val="single" w:sz="4" w:space="0" w:color="000000" w:themeColor="text1"/>
              <w:right w:val="single" w:sz="4" w:space="0" w:color="000000" w:themeColor="text1"/>
            </w:tcBorders>
            <w:hideMark/>
          </w:tcPr>
          <w:p w:rsidR="00924EF2" w:rsidRPr="00F61EB0" w:rsidRDefault="00924EF2" w:rsidP="00924EF2">
            <w:pPr>
              <w:jc w:val="center"/>
            </w:pPr>
            <w:r w:rsidRPr="00F61EB0">
              <w:t>Международный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3</w:t>
            </w:r>
          </w:p>
        </w:tc>
        <w:tc>
          <w:tcPr>
            <w:tcW w:w="993" w:type="dxa"/>
            <w:tcBorders>
              <w:left w:val="single" w:sz="4" w:space="0" w:color="000000" w:themeColor="text1"/>
              <w:right w:val="single" w:sz="4" w:space="0" w:color="auto"/>
            </w:tcBorders>
            <w:hideMark/>
          </w:tcPr>
          <w:p w:rsidR="00924EF2" w:rsidRPr="00F61EB0" w:rsidRDefault="00924EF2" w:rsidP="00924EF2">
            <w:pPr>
              <w:jc w:val="center"/>
            </w:pPr>
            <w:r w:rsidRPr="00F61EB0">
              <w:t>1</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Щеглов А., 9 класс</w:t>
            </w:r>
          </w:p>
        </w:tc>
      </w:tr>
      <w:tr w:rsidR="00924EF2" w:rsidRPr="00F61EB0" w:rsidTr="00924EF2">
        <w:trPr>
          <w:trHeight w:val="1692"/>
        </w:trPr>
        <w:tc>
          <w:tcPr>
            <w:tcW w:w="392" w:type="dxa"/>
            <w:tcBorders>
              <w:left w:val="single" w:sz="4" w:space="0" w:color="000000" w:themeColor="text1"/>
              <w:right w:val="single" w:sz="4" w:space="0" w:color="000000" w:themeColor="text1"/>
            </w:tcBorders>
            <w:hideMark/>
          </w:tcPr>
          <w:p w:rsidR="00924EF2" w:rsidRPr="00F61EB0" w:rsidRDefault="00924EF2" w:rsidP="00924EF2">
            <w:pPr>
              <w:jc w:val="center"/>
            </w:pPr>
            <w:r w:rsidRPr="00F61EB0">
              <w:t>61</w:t>
            </w:r>
          </w:p>
        </w:tc>
        <w:tc>
          <w:tcPr>
            <w:tcW w:w="992" w:type="dxa"/>
            <w:tcBorders>
              <w:left w:val="single" w:sz="4" w:space="0" w:color="000000" w:themeColor="text1"/>
              <w:right w:val="single" w:sz="4" w:space="0" w:color="000000" w:themeColor="text1"/>
            </w:tcBorders>
            <w:hideMark/>
          </w:tcPr>
          <w:p w:rsidR="00924EF2" w:rsidRPr="00F61EB0" w:rsidRDefault="00924EF2" w:rsidP="00924EF2">
            <w:pPr>
              <w:jc w:val="center"/>
            </w:pPr>
            <w:r w:rsidRPr="00F61EB0">
              <w:t>декабрь</w:t>
            </w:r>
          </w:p>
        </w:tc>
        <w:tc>
          <w:tcPr>
            <w:tcW w:w="1418" w:type="dxa"/>
            <w:tcBorders>
              <w:left w:val="single" w:sz="4" w:space="0" w:color="000000" w:themeColor="text1"/>
              <w:right w:val="single" w:sz="4" w:space="0" w:color="auto"/>
            </w:tcBorders>
            <w:hideMark/>
          </w:tcPr>
          <w:p w:rsidR="00924EF2" w:rsidRPr="00F61EB0" w:rsidRDefault="00924EF2" w:rsidP="00924EF2">
            <w:pPr>
              <w:jc w:val="center"/>
            </w:pPr>
            <w:r w:rsidRPr="00F61EB0">
              <w:t>Бондарева С.А.</w:t>
            </w:r>
          </w:p>
        </w:tc>
        <w:tc>
          <w:tcPr>
            <w:tcW w:w="2126" w:type="dxa"/>
            <w:tcBorders>
              <w:left w:val="single" w:sz="4" w:space="0" w:color="auto"/>
              <w:right w:val="single" w:sz="4" w:space="0" w:color="000000" w:themeColor="text1"/>
            </w:tcBorders>
            <w:hideMark/>
          </w:tcPr>
          <w:p w:rsidR="00924EF2" w:rsidRPr="00F61EB0" w:rsidRDefault="00924EF2" w:rsidP="00924EF2">
            <w:pPr>
              <w:jc w:val="center"/>
            </w:pPr>
            <w:r w:rsidRPr="00F61EB0">
              <w:t xml:space="preserve">Общероссийская предметная олимпиада по </w:t>
            </w:r>
            <w:proofErr w:type="spellStart"/>
            <w:r w:rsidRPr="00F61EB0">
              <w:t>физикеОлимпус</w:t>
            </w:r>
            <w:proofErr w:type="spellEnd"/>
            <w:r w:rsidRPr="00F61EB0">
              <w:t xml:space="preserve"> Осенняя Сессия</w:t>
            </w:r>
          </w:p>
        </w:tc>
        <w:tc>
          <w:tcPr>
            <w:tcW w:w="1843" w:type="dxa"/>
            <w:tcBorders>
              <w:left w:val="single" w:sz="4" w:space="0" w:color="000000" w:themeColor="text1"/>
              <w:right w:val="single" w:sz="4" w:space="0" w:color="000000" w:themeColor="text1"/>
            </w:tcBorders>
            <w:hideMark/>
          </w:tcPr>
          <w:p w:rsidR="00924EF2" w:rsidRPr="00F61EB0" w:rsidRDefault="00924EF2" w:rsidP="00924EF2">
            <w:pPr>
              <w:jc w:val="center"/>
            </w:pPr>
            <w:r w:rsidRPr="00F61EB0">
              <w:t>Всероссийский</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924EF2" w:rsidRPr="00F61EB0" w:rsidRDefault="00924EF2" w:rsidP="00924EF2">
            <w:pPr>
              <w:jc w:val="center"/>
            </w:pPr>
            <w:r w:rsidRPr="00F61EB0">
              <w:t>РФ - 5</w:t>
            </w:r>
          </w:p>
        </w:tc>
        <w:tc>
          <w:tcPr>
            <w:tcW w:w="993" w:type="dxa"/>
            <w:tcBorders>
              <w:left w:val="single" w:sz="4" w:space="0" w:color="000000" w:themeColor="text1"/>
              <w:right w:val="single" w:sz="4" w:space="0" w:color="auto"/>
            </w:tcBorders>
            <w:hideMark/>
          </w:tcPr>
          <w:p w:rsidR="00924EF2" w:rsidRPr="00F61EB0" w:rsidRDefault="00924EF2" w:rsidP="00924EF2">
            <w:pPr>
              <w:jc w:val="center"/>
            </w:pPr>
            <w:r w:rsidRPr="00F61EB0">
              <w:t>1</w:t>
            </w:r>
          </w:p>
        </w:tc>
        <w:tc>
          <w:tcPr>
            <w:tcW w:w="1842" w:type="dxa"/>
            <w:tcBorders>
              <w:top w:val="single" w:sz="4" w:space="0" w:color="auto"/>
              <w:left w:val="single" w:sz="4" w:space="0" w:color="auto"/>
              <w:bottom w:val="single" w:sz="4" w:space="0" w:color="auto"/>
              <w:right w:val="single" w:sz="4" w:space="0" w:color="000000" w:themeColor="text1"/>
            </w:tcBorders>
          </w:tcPr>
          <w:p w:rsidR="00924EF2" w:rsidRPr="00F61EB0" w:rsidRDefault="00924EF2" w:rsidP="00924EF2">
            <w:r w:rsidRPr="00F61EB0">
              <w:t>Грицунов Н., 7 класс</w:t>
            </w:r>
          </w:p>
        </w:tc>
      </w:tr>
    </w:tbl>
    <w:p w:rsidR="00924EF2" w:rsidRDefault="00924EF2" w:rsidP="00201DB3">
      <w:pPr>
        <w:rPr>
          <w:rFonts w:ascii="Times New Roman" w:hAnsi="Times New Roman" w:cs="Times New Roman"/>
          <w:color w:val="FF0000"/>
          <w:sz w:val="24"/>
          <w:szCs w:val="24"/>
        </w:rPr>
      </w:pPr>
    </w:p>
    <w:p w:rsidR="006809F9" w:rsidRPr="00DC516A" w:rsidRDefault="00201DB3" w:rsidP="00201DB3">
      <w:pPr>
        <w:rPr>
          <w:rFonts w:ascii="Times New Roman" w:hAnsi="Times New Roman" w:cs="Times New Roman"/>
          <w:sz w:val="24"/>
          <w:szCs w:val="24"/>
          <w:lang w:eastAsia="en-US"/>
        </w:rPr>
      </w:pPr>
      <w:r w:rsidRPr="00DC516A">
        <w:rPr>
          <w:rFonts w:ascii="Times New Roman" w:hAnsi="Times New Roman" w:cs="Times New Roman"/>
          <w:sz w:val="24"/>
          <w:szCs w:val="24"/>
        </w:rPr>
        <w:t xml:space="preserve">В мае </w:t>
      </w:r>
      <w:r w:rsidR="00646EA8" w:rsidRPr="00DC516A">
        <w:rPr>
          <w:rFonts w:ascii="Times New Roman" w:hAnsi="Times New Roman" w:cs="Times New Roman"/>
          <w:sz w:val="24"/>
          <w:szCs w:val="24"/>
        </w:rPr>
        <w:t>традиционно отмечается</w:t>
      </w:r>
      <w:r w:rsidRPr="00DC516A">
        <w:rPr>
          <w:rFonts w:ascii="Times New Roman" w:hAnsi="Times New Roman" w:cs="Times New Roman"/>
          <w:sz w:val="24"/>
          <w:szCs w:val="24"/>
        </w:rPr>
        <w:t xml:space="preserve"> День славянской письменности и культуры.</w:t>
      </w:r>
      <w:r w:rsidRPr="00DC516A">
        <w:rPr>
          <w:rFonts w:ascii="Times New Roman" w:hAnsi="Times New Roman" w:cs="Times New Roman"/>
          <w:sz w:val="24"/>
          <w:szCs w:val="24"/>
          <w:lang w:eastAsia="en-US"/>
        </w:rPr>
        <w:t xml:space="preserve">    </w:t>
      </w:r>
      <w:r w:rsidR="009D4243" w:rsidRPr="00DC516A">
        <w:rPr>
          <w:rFonts w:ascii="Times New Roman" w:hAnsi="Times New Roman" w:cs="Times New Roman"/>
          <w:sz w:val="24"/>
          <w:szCs w:val="24"/>
          <w:lang w:eastAsia="en-US"/>
        </w:rPr>
        <w:t>В рамках этого праздника проведены следующие мероприятия:</w:t>
      </w:r>
    </w:p>
    <w:tbl>
      <w:tblPr>
        <w:tblStyle w:val="aff4"/>
        <w:tblpPr w:leftFromText="180" w:rightFromText="180" w:vertAnchor="text" w:horzAnchor="margin" w:tblpY="191"/>
        <w:tblW w:w="0" w:type="auto"/>
        <w:tblLook w:val="04A0" w:firstRow="1" w:lastRow="0" w:firstColumn="1" w:lastColumn="0" w:noHBand="0" w:noVBand="1"/>
      </w:tblPr>
      <w:tblGrid>
        <w:gridCol w:w="502"/>
        <w:gridCol w:w="2116"/>
        <w:gridCol w:w="1581"/>
        <w:gridCol w:w="1264"/>
        <w:gridCol w:w="1247"/>
        <w:gridCol w:w="1247"/>
        <w:gridCol w:w="1614"/>
      </w:tblGrid>
      <w:tr w:rsidR="00CD6B38" w:rsidRPr="008C51D6" w:rsidTr="00556204">
        <w:tc>
          <w:tcPr>
            <w:tcW w:w="474" w:type="dxa"/>
          </w:tcPr>
          <w:p w:rsidR="00CD6B38" w:rsidRPr="008C51D6" w:rsidRDefault="00CD6B38" w:rsidP="00556204">
            <w:pPr>
              <w:jc w:val="center"/>
              <w:rPr>
                <w:sz w:val="24"/>
                <w:szCs w:val="24"/>
              </w:rPr>
            </w:pPr>
            <w:r w:rsidRPr="008C51D6">
              <w:rPr>
                <w:sz w:val="24"/>
                <w:szCs w:val="24"/>
              </w:rPr>
              <w:t xml:space="preserve">№ </w:t>
            </w:r>
          </w:p>
          <w:p w:rsidR="00CD6B38" w:rsidRPr="008C51D6" w:rsidRDefault="00CD6B38" w:rsidP="00556204">
            <w:pPr>
              <w:jc w:val="center"/>
              <w:rPr>
                <w:sz w:val="24"/>
                <w:szCs w:val="24"/>
              </w:rPr>
            </w:pPr>
            <w:proofErr w:type="gramStart"/>
            <w:r w:rsidRPr="008C51D6">
              <w:rPr>
                <w:sz w:val="24"/>
                <w:szCs w:val="24"/>
              </w:rPr>
              <w:t>п</w:t>
            </w:r>
            <w:proofErr w:type="gramEnd"/>
            <w:r w:rsidRPr="008C51D6">
              <w:rPr>
                <w:sz w:val="24"/>
                <w:szCs w:val="24"/>
              </w:rPr>
              <w:t>/п</w:t>
            </w:r>
          </w:p>
        </w:tc>
        <w:tc>
          <w:tcPr>
            <w:tcW w:w="1932" w:type="dxa"/>
          </w:tcPr>
          <w:p w:rsidR="00CD6B38" w:rsidRPr="008C51D6" w:rsidRDefault="00CD6B38" w:rsidP="00556204">
            <w:pPr>
              <w:jc w:val="center"/>
              <w:rPr>
                <w:sz w:val="24"/>
                <w:szCs w:val="24"/>
              </w:rPr>
            </w:pPr>
            <w:r w:rsidRPr="008C51D6">
              <w:rPr>
                <w:sz w:val="24"/>
                <w:szCs w:val="24"/>
              </w:rPr>
              <w:t>Название мероприятия</w:t>
            </w:r>
          </w:p>
        </w:tc>
        <w:tc>
          <w:tcPr>
            <w:tcW w:w="1448" w:type="dxa"/>
          </w:tcPr>
          <w:p w:rsidR="00CD6B38" w:rsidRPr="008C51D6" w:rsidRDefault="00CD6B38" w:rsidP="00556204">
            <w:pPr>
              <w:jc w:val="center"/>
              <w:rPr>
                <w:sz w:val="24"/>
                <w:szCs w:val="24"/>
              </w:rPr>
            </w:pPr>
            <w:r w:rsidRPr="008C51D6">
              <w:rPr>
                <w:sz w:val="24"/>
                <w:szCs w:val="24"/>
              </w:rPr>
              <w:t>Форма</w:t>
            </w:r>
          </w:p>
          <w:p w:rsidR="00CD6B38" w:rsidRPr="008C51D6" w:rsidRDefault="00CD6B38" w:rsidP="00556204">
            <w:pPr>
              <w:jc w:val="center"/>
              <w:rPr>
                <w:sz w:val="24"/>
                <w:szCs w:val="24"/>
              </w:rPr>
            </w:pPr>
            <w:r w:rsidRPr="008C51D6">
              <w:rPr>
                <w:sz w:val="24"/>
                <w:szCs w:val="24"/>
              </w:rPr>
              <w:t>мероприятия</w:t>
            </w:r>
          </w:p>
        </w:tc>
        <w:tc>
          <w:tcPr>
            <w:tcW w:w="1162" w:type="dxa"/>
          </w:tcPr>
          <w:p w:rsidR="00CD6B38" w:rsidRPr="008C51D6" w:rsidRDefault="00CD6B38" w:rsidP="00556204">
            <w:pPr>
              <w:jc w:val="center"/>
              <w:rPr>
                <w:sz w:val="24"/>
                <w:szCs w:val="24"/>
              </w:rPr>
            </w:pPr>
            <w:r w:rsidRPr="008C51D6">
              <w:rPr>
                <w:sz w:val="24"/>
                <w:szCs w:val="24"/>
              </w:rPr>
              <w:t>Дата</w:t>
            </w:r>
          </w:p>
          <w:p w:rsidR="00CD6B38" w:rsidRPr="008C51D6" w:rsidRDefault="00CD6B38" w:rsidP="00556204">
            <w:pPr>
              <w:jc w:val="center"/>
              <w:rPr>
                <w:sz w:val="24"/>
                <w:szCs w:val="24"/>
              </w:rPr>
            </w:pPr>
            <w:r w:rsidRPr="008C51D6">
              <w:rPr>
                <w:sz w:val="24"/>
                <w:szCs w:val="24"/>
              </w:rPr>
              <w:t>проведения</w:t>
            </w:r>
          </w:p>
        </w:tc>
        <w:tc>
          <w:tcPr>
            <w:tcW w:w="1147" w:type="dxa"/>
          </w:tcPr>
          <w:p w:rsidR="00CD6B38" w:rsidRPr="008C51D6" w:rsidRDefault="00CD6B38" w:rsidP="00556204">
            <w:pPr>
              <w:jc w:val="center"/>
              <w:rPr>
                <w:sz w:val="24"/>
                <w:szCs w:val="24"/>
              </w:rPr>
            </w:pPr>
            <w:r w:rsidRPr="008C51D6">
              <w:rPr>
                <w:sz w:val="24"/>
                <w:szCs w:val="24"/>
              </w:rPr>
              <w:t xml:space="preserve">Состав </w:t>
            </w:r>
          </w:p>
          <w:p w:rsidR="00CD6B38" w:rsidRPr="008C51D6" w:rsidRDefault="00CD6B38" w:rsidP="00556204">
            <w:pPr>
              <w:jc w:val="center"/>
              <w:rPr>
                <w:sz w:val="24"/>
                <w:szCs w:val="24"/>
              </w:rPr>
            </w:pPr>
            <w:r w:rsidRPr="008C51D6">
              <w:rPr>
                <w:sz w:val="24"/>
                <w:szCs w:val="24"/>
              </w:rPr>
              <w:t>участников</w:t>
            </w:r>
          </w:p>
          <w:p w:rsidR="00CD6B38" w:rsidRPr="008C51D6" w:rsidRDefault="00CD6B38" w:rsidP="00556204">
            <w:pPr>
              <w:jc w:val="center"/>
              <w:rPr>
                <w:sz w:val="24"/>
                <w:szCs w:val="24"/>
              </w:rPr>
            </w:pPr>
            <w:r w:rsidRPr="008C51D6">
              <w:rPr>
                <w:sz w:val="24"/>
                <w:szCs w:val="24"/>
              </w:rPr>
              <w:t>(классы)</w:t>
            </w:r>
          </w:p>
        </w:tc>
        <w:tc>
          <w:tcPr>
            <w:tcW w:w="1147" w:type="dxa"/>
          </w:tcPr>
          <w:p w:rsidR="00CD6B38" w:rsidRPr="008C51D6" w:rsidRDefault="00CD6B38" w:rsidP="00556204">
            <w:pPr>
              <w:jc w:val="center"/>
              <w:rPr>
                <w:sz w:val="24"/>
                <w:szCs w:val="24"/>
              </w:rPr>
            </w:pPr>
            <w:r w:rsidRPr="008C51D6">
              <w:rPr>
                <w:sz w:val="24"/>
                <w:szCs w:val="24"/>
              </w:rPr>
              <w:t>Кол-во</w:t>
            </w:r>
          </w:p>
          <w:p w:rsidR="00CD6B38" w:rsidRPr="008C51D6" w:rsidRDefault="00CD6B38" w:rsidP="00556204">
            <w:pPr>
              <w:jc w:val="center"/>
              <w:rPr>
                <w:sz w:val="24"/>
                <w:szCs w:val="24"/>
              </w:rPr>
            </w:pPr>
            <w:r w:rsidRPr="008C51D6">
              <w:rPr>
                <w:sz w:val="24"/>
                <w:szCs w:val="24"/>
              </w:rPr>
              <w:t>участников</w:t>
            </w:r>
          </w:p>
        </w:tc>
        <w:tc>
          <w:tcPr>
            <w:tcW w:w="1479" w:type="dxa"/>
          </w:tcPr>
          <w:p w:rsidR="00CD6B38" w:rsidRPr="008C51D6" w:rsidRDefault="00CD6B38" w:rsidP="00556204">
            <w:pPr>
              <w:jc w:val="center"/>
              <w:rPr>
                <w:sz w:val="24"/>
                <w:szCs w:val="24"/>
              </w:rPr>
            </w:pPr>
            <w:r w:rsidRPr="008C51D6">
              <w:rPr>
                <w:sz w:val="24"/>
                <w:szCs w:val="24"/>
              </w:rPr>
              <w:t>Ответственный</w:t>
            </w:r>
          </w:p>
        </w:tc>
      </w:tr>
      <w:tr w:rsidR="00CD6B38" w:rsidRPr="008C51D6" w:rsidTr="00556204">
        <w:tc>
          <w:tcPr>
            <w:tcW w:w="474" w:type="dxa"/>
          </w:tcPr>
          <w:p w:rsidR="00CD6B38" w:rsidRPr="008C51D6" w:rsidRDefault="00CD6B38" w:rsidP="00556204">
            <w:pPr>
              <w:jc w:val="center"/>
              <w:rPr>
                <w:sz w:val="24"/>
                <w:szCs w:val="24"/>
              </w:rPr>
            </w:pPr>
            <w:r w:rsidRPr="008C51D6">
              <w:rPr>
                <w:sz w:val="24"/>
                <w:szCs w:val="24"/>
              </w:rPr>
              <w:t>1</w:t>
            </w:r>
          </w:p>
        </w:tc>
        <w:tc>
          <w:tcPr>
            <w:tcW w:w="1932" w:type="dxa"/>
          </w:tcPr>
          <w:p w:rsidR="00CD6B38" w:rsidRPr="008C51D6" w:rsidRDefault="00CD6B38" w:rsidP="00CD6B38">
            <w:pPr>
              <w:rPr>
                <w:sz w:val="24"/>
                <w:szCs w:val="24"/>
              </w:rPr>
            </w:pPr>
            <w:r w:rsidRPr="008C51D6">
              <w:rPr>
                <w:sz w:val="24"/>
                <w:szCs w:val="24"/>
              </w:rPr>
              <w:t>24 мая – День славянской письменности и культуры</w:t>
            </w:r>
          </w:p>
        </w:tc>
        <w:tc>
          <w:tcPr>
            <w:tcW w:w="1448" w:type="dxa"/>
          </w:tcPr>
          <w:p w:rsidR="00CD6B38" w:rsidRPr="008C51D6" w:rsidRDefault="00CD6B38" w:rsidP="00CD6B38">
            <w:pPr>
              <w:rPr>
                <w:sz w:val="24"/>
                <w:szCs w:val="24"/>
              </w:rPr>
            </w:pPr>
            <w:r w:rsidRPr="008C51D6">
              <w:rPr>
                <w:sz w:val="24"/>
                <w:szCs w:val="24"/>
              </w:rPr>
              <w:t>Тематическая линейка</w:t>
            </w:r>
          </w:p>
        </w:tc>
        <w:tc>
          <w:tcPr>
            <w:tcW w:w="1162" w:type="dxa"/>
          </w:tcPr>
          <w:p w:rsidR="00CD6B38" w:rsidRPr="008C51D6" w:rsidRDefault="00CD6B38" w:rsidP="00556204">
            <w:pPr>
              <w:jc w:val="center"/>
              <w:rPr>
                <w:sz w:val="24"/>
                <w:szCs w:val="24"/>
              </w:rPr>
            </w:pPr>
            <w:r w:rsidRPr="008C51D6">
              <w:rPr>
                <w:sz w:val="24"/>
                <w:szCs w:val="24"/>
              </w:rPr>
              <w:t>18.05</w:t>
            </w:r>
          </w:p>
        </w:tc>
        <w:tc>
          <w:tcPr>
            <w:tcW w:w="1147" w:type="dxa"/>
          </w:tcPr>
          <w:p w:rsidR="00CD6B38" w:rsidRPr="008C51D6" w:rsidRDefault="00CD6B38" w:rsidP="00556204">
            <w:pPr>
              <w:jc w:val="center"/>
              <w:rPr>
                <w:sz w:val="24"/>
                <w:szCs w:val="24"/>
              </w:rPr>
            </w:pPr>
            <w:r w:rsidRPr="008C51D6">
              <w:rPr>
                <w:sz w:val="24"/>
                <w:szCs w:val="24"/>
              </w:rPr>
              <w:t>5-11</w:t>
            </w:r>
          </w:p>
        </w:tc>
        <w:tc>
          <w:tcPr>
            <w:tcW w:w="1147" w:type="dxa"/>
          </w:tcPr>
          <w:p w:rsidR="00CD6B38" w:rsidRPr="008C51D6" w:rsidRDefault="00CD6B38" w:rsidP="00556204">
            <w:pPr>
              <w:jc w:val="center"/>
              <w:rPr>
                <w:sz w:val="24"/>
                <w:szCs w:val="24"/>
              </w:rPr>
            </w:pPr>
            <w:r w:rsidRPr="008C51D6">
              <w:rPr>
                <w:sz w:val="24"/>
                <w:szCs w:val="24"/>
              </w:rPr>
              <w:t>100</w:t>
            </w:r>
          </w:p>
        </w:tc>
        <w:tc>
          <w:tcPr>
            <w:tcW w:w="1479" w:type="dxa"/>
          </w:tcPr>
          <w:p w:rsidR="00CD6B38" w:rsidRPr="008C51D6" w:rsidRDefault="00CD6B38" w:rsidP="00CD6B38">
            <w:pPr>
              <w:rPr>
                <w:sz w:val="24"/>
                <w:szCs w:val="24"/>
              </w:rPr>
            </w:pPr>
            <w:r w:rsidRPr="008C51D6">
              <w:rPr>
                <w:sz w:val="24"/>
                <w:szCs w:val="24"/>
              </w:rPr>
              <w:t>Веремейцева Т.И.</w:t>
            </w:r>
          </w:p>
        </w:tc>
      </w:tr>
      <w:tr w:rsidR="00CD6B38" w:rsidRPr="008C51D6" w:rsidTr="00556204">
        <w:tc>
          <w:tcPr>
            <w:tcW w:w="474" w:type="dxa"/>
          </w:tcPr>
          <w:p w:rsidR="00CD6B38" w:rsidRPr="008C51D6" w:rsidRDefault="00CD6B38" w:rsidP="00556204">
            <w:pPr>
              <w:jc w:val="center"/>
              <w:rPr>
                <w:sz w:val="24"/>
                <w:szCs w:val="24"/>
              </w:rPr>
            </w:pPr>
            <w:r w:rsidRPr="008C51D6">
              <w:rPr>
                <w:sz w:val="24"/>
                <w:szCs w:val="24"/>
              </w:rPr>
              <w:t>2</w:t>
            </w:r>
          </w:p>
        </w:tc>
        <w:tc>
          <w:tcPr>
            <w:tcW w:w="1932" w:type="dxa"/>
          </w:tcPr>
          <w:p w:rsidR="00CD6B38" w:rsidRPr="008C51D6" w:rsidRDefault="00CD6B38" w:rsidP="00CD6B38">
            <w:pPr>
              <w:rPr>
                <w:sz w:val="24"/>
                <w:szCs w:val="24"/>
              </w:rPr>
            </w:pPr>
            <w:r w:rsidRPr="008C51D6">
              <w:rPr>
                <w:sz w:val="24"/>
                <w:szCs w:val="24"/>
              </w:rPr>
              <w:t>Беседа с просмотром презентаций</w:t>
            </w:r>
          </w:p>
          <w:p w:rsidR="00CD6B38" w:rsidRPr="008C51D6" w:rsidRDefault="00CD6B38" w:rsidP="00CD6B38">
            <w:pPr>
              <w:rPr>
                <w:sz w:val="24"/>
                <w:szCs w:val="24"/>
              </w:rPr>
            </w:pPr>
            <w:r w:rsidRPr="008C51D6">
              <w:rPr>
                <w:sz w:val="24"/>
                <w:szCs w:val="24"/>
              </w:rPr>
              <w:lastRenderedPageBreak/>
              <w:t xml:space="preserve">«Святые братья» и </w:t>
            </w:r>
          </w:p>
          <w:p w:rsidR="00CD6B38" w:rsidRPr="008C51D6" w:rsidRDefault="00CD6B38" w:rsidP="00CD6B38">
            <w:pPr>
              <w:rPr>
                <w:b/>
                <w:sz w:val="24"/>
                <w:szCs w:val="24"/>
              </w:rPr>
            </w:pPr>
            <w:r w:rsidRPr="008C51D6">
              <w:rPr>
                <w:sz w:val="24"/>
                <w:szCs w:val="24"/>
              </w:rPr>
              <w:t>«Славянская азбука»</w:t>
            </w:r>
          </w:p>
          <w:p w:rsidR="00CD6B38" w:rsidRPr="008C51D6" w:rsidRDefault="00CD6B38" w:rsidP="00CD6B38">
            <w:pPr>
              <w:rPr>
                <w:sz w:val="24"/>
                <w:szCs w:val="24"/>
              </w:rPr>
            </w:pPr>
          </w:p>
        </w:tc>
        <w:tc>
          <w:tcPr>
            <w:tcW w:w="1448" w:type="dxa"/>
          </w:tcPr>
          <w:p w:rsidR="00CD6B38" w:rsidRPr="008C51D6" w:rsidRDefault="00CD6B38" w:rsidP="00CD6B38">
            <w:pPr>
              <w:rPr>
                <w:sz w:val="24"/>
                <w:szCs w:val="24"/>
              </w:rPr>
            </w:pPr>
            <w:r w:rsidRPr="008C51D6">
              <w:rPr>
                <w:sz w:val="24"/>
                <w:szCs w:val="24"/>
              </w:rPr>
              <w:lastRenderedPageBreak/>
              <w:t>Беседа</w:t>
            </w:r>
          </w:p>
        </w:tc>
        <w:tc>
          <w:tcPr>
            <w:tcW w:w="1162" w:type="dxa"/>
          </w:tcPr>
          <w:p w:rsidR="00CD6B38" w:rsidRPr="008C51D6" w:rsidRDefault="00CD6B38" w:rsidP="00556204">
            <w:pPr>
              <w:jc w:val="center"/>
              <w:rPr>
                <w:sz w:val="24"/>
                <w:szCs w:val="24"/>
              </w:rPr>
            </w:pPr>
            <w:r w:rsidRPr="008C51D6">
              <w:rPr>
                <w:sz w:val="24"/>
                <w:szCs w:val="24"/>
              </w:rPr>
              <w:t>19.05</w:t>
            </w:r>
          </w:p>
        </w:tc>
        <w:tc>
          <w:tcPr>
            <w:tcW w:w="1147" w:type="dxa"/>
          </w:tcPr>
          <w:p w:rsidR="00CD6B38" w:rsidRPr="008C51D6" w:rsidRDefault="00CD6B38" w:rsidP="00556204">
            <w:pPr>
              <w:jc w:val="center"/>
              <w:rPr>
                <w:sz w:val="24"/>
                <w:szCs w:val="24"/>
              </w:rPr>
            </w:pPr>
            <w:r w:rsidRPr="008C51D6">
              <w:rPr>
                <w:sz w:val="24"/>
                <w:szCs w:val="24"/>
              </w:rPr>
              <w:t>7</w:t>
            </w:r>
          </w:p>
        </w:tc>
        <w:tc>
          <w:tcPr>
            <w:tcW w:w="1147" w:type="dxa"/>
          </w:tcPr>
          <w:p w:rsidR="00CD6B38" w:rsidRPr="008C51D6" w:rsidRDefault="00CD6B38" w:rsidP="00556204">
            <w:pPr>
              <w:jc w:val="center"/>
              <w:rPr>
                <w:sz w:val="24"/>
                <w:szCs w:val="24"/>
              </w:rPr>
            </w:pPr>
            <w:r w:rsidRPr="008C51D6">
              <w:rPr>
                <w:sz w:val="24"/>
                <w:szCs w:val="24"/>
              </w:rPr>
              <w:t>13</w:t>
            </w:r>
          </w:p>
        </w:tc>
        <w:tc>
          <w:tcPr>
            <w:tcW w:w="1479" w:type="dxa"/>
          </w:tcPr>
          <w:p w:rsidR="00CD6B38" w:rsidRPr="008C51D6" w:rsidRDefault="00CD6B38" w:rsidP="00CD6B38">
            <w:pPr>
              <w:rPr>
                <w:sz w:val="24"/>
                <w:szCs w:val="24"/>
              </w:rPr>
            </w:pPr>
            <w:r w:rsidRPr="008C51D6">
              <w:rPr>
                <w:sz w:val="24"/>
                <w:szCs w:val="24"/>
              </w:rPr>
              <w:t>Бондарева О.В.</w:t>
            </w:r>
          </w:p>
        </w:tc>
      </w:tr>
      <w:tr w:rsidR="00CD6B38" w:rsidRPr="008C51D6" w:rsidTr="00556204">
        <w:tc>
          <w:tcPr>
            <w:tcW w:w="474" w:type="dxa"/>
          </w:tcPr>
          <w:p w:rsidR="00CD6B38" w:rsidRPr="008C51D6" w:rsidRDefault="00CD6B38" w:rsidP="00556204">
            <w:pPr>
              <w:jc w:val="center"/>
              <w:rPr>
                <w:sz w:val="24"/>
                <w:szCs w:val="24"/>
              </w:rPr>
            </w:pPr>
            <w:r w:rsidRPr="008C51D6">
              <w:rPr>
                <w:sz w:val="24"/>
                <w:szCs w:val="24"/>
              </w:rPr>
              <w:lastRenderedPageBreak/>
              <w:t>3</w:t>
            </w:r>
          </w:p>
        </w:tc>
        <w:tc>
          <w:tcPr>
            <w:tcW w:w="1932" w:type="dxa"/>
          </w:tcPr>
          <w:p w:rsidR="00CD6B38" w:rsidRPr="008C51D6" w:rsidRDefault="00CD6B38" w:rsidP="00CD6B38">
            <w:pPr>
              <w:rPr>
                <w:sz w:val="24"/>
                <w:szCs w:val="24"/>
              </w:rPr>
            </w:pPr>
            <w:r w:rsidRPr="008C51D6">
              <w:rPr>
                <w:sz w:val="24"/>
                <w:szCs w:val="24"/>
              </w:rPr>
              <w:t xml:space="preserve">Викторина «Знаешь ли ты?» (из истории христианской церкви, из жизни святых братьев Кирилла и </w:t>
            </w:r>
            <w:proofErr w:type="spellStart"/>
            <w:r w:rsidRPr="008C51D6">
              <w:rPr>
                <w:sz w:val="24"/>
                <w:szCs w:val="24"/>
              </w:rPr>
              <w:t>Мефодия</w:t>
            </w:r>
            <w:proofErr w:type="spellEnd"/>
            <w:r w:rsidRPr="008C51D6">
              <w:rPr>
                <w:sz w:val="24"/>
                <w:szCs w:val="24"/>
              </w:rPr>
              <w:t>).</w:t>
            </w:r>
          </w:p>
          <w:p w:rsidR="00CD6B38" w:rsidRPr="008C51D6" w:rsidRDefault="00CD6B38" w:rsidP="00CD6B38">
            <w:pPr>
              <w:rPr>
                <w:sz w:val="24"/>
                <w:szCs w:val="24"/>
              </w:rPr>
            </w:pPr>
          </w:p>
        </w:tc>
        <w:tc>
          <w:tcPr>
            <w:tcW w:w="1448" w:type="dxa"/>
          </w:tcPr>
          <w:p w:rsidR="00CD6B38" w:rsidRPr="008C51D6" w:rsidRDefault="00CD6B38" w:rsidP="00CD6B38">
            <w:pPr>
              <w:rPr>
                <w:sz w:val="24"/>
                <w:szCs w:val="24"/>
              </w:rPr>
            </w:pPr>
            <w:r w:rsidRPr="008C51D6">
              <w:rPr>
                <w:sz w:val="24"/>
                <w:szCs w:val="24"/>
              </w:rPr>
              <w:t>Викторина</w:t>
            </w:r>
          </w:p>
        </w:tc>
        <w:tc>
          <w:tcPr>
            <w:tcW w:w="1162" w:type="dxa"/>
          </w:tcPr>
          <w:p w:rsidR="00CD6B38" w:rsidRPr="008C51D6" w:rsidRDefault="00CD6B38" w:rsidP="00556204">
            <w:pPr>
              <w:jc w:val="center"/>
              <w:rPr>
                <w:sz w:val="24"/>
                <w:szCs w:val="24"/>
              </w:rPr>
            </w:pPr>
            <w:r w:rsidRPr="008C51D6">
              <w:rPr>
                <w:sz w:val="24"/>
                <w:szCs w:val="24"/>
              </w:rPr>
              <w:t>20.05</w:t>
            </w:r>
          </w:p>
        </w:tc>
        <w:tc>
          <w:tcPr>
            <w:tcW w:w="1147" w:type="dxa"/>
          </w:tcPr>
          <w:p w:rsidR="00CD6B38" w:rsidRPr="008C51D6" w:rsidRDefault="00CD6B38" w:rsidP="00556204">
            <w:pPr>
              <w:jc w:val="center"/>
              <w:rPr>
                <w:sz w:val="24"/>
                <w:szCs w:val="24"/>
              </w:rPr>
            </w:pPr>
            <w:r w:rsidRPr="008C51D6">
              <w:rPr>
                <w:sz w:val="24"/>
                <w:szCs w:val="24"/>
              </w:rPr>
              <w:t>5-8</w:t>
            </w:r>
          </w:p>
        </w:tc>
        <w:tc>
          <w:tcPr>
            <w:tcW w:w="1147" w:type="dxa"/>
          </w:tcPr>
          <w:p w:rsidR="00CD6B38" w:rsidRPr="008C51D6" w:rsidRDefault="00CD6B38" w:rsidP="00556204">
            <w:pPr>
              <w:jc w:val="center"/>
              <w:rPr>
                <w:sz w:val="24"/>
                <w:szCs w:val="24"/>
              </w:rPr>
            </w:pPr>
            <w:r w:rsidRPr="008C51D6">
              <w:rPr>
                <w:sz w:val="24"/>
                <w:szCs w:val="24"/>
              </w:rPr>
              <w:t>69</w:t>
            </w:r>
          </w:p>
        </w:tc>
        <w:tc>
          <w:tcPr>
            <w:tcW w:w="1479" w:type="dxa"/>
          </w:tcPr>
          <w:p w:rsidR="00CD6B38" w:rsidRPr="008C51D6" w:rsidRDefault="00CD6B38" w:rsidP="00CD6B38">
            <w:pPr>
              <w:rPr>
                <w:sz w:val="24"/>
                <w:szCs w:val="24"/>
              </w:rPr>
            </w:pPr>
            <w:r w:rsidRPr="008C51D6">
              <w:rPr>
                <w:sz w:val="24"/>
                <w:szCs w:val="24"/>
              </w:rPr>
              <w:t>Бондарева О.В.</w:t>
            </w:r>
          </w:p>
        </w:tc>
      </w:tr>
      <w:tr w:rsidR="00CD6B38" w:rsidRPr="008C51D6" w:rsidTr="00556204">
        <w:tc>
          <w:tcPr>
            <w:tcW w:w="474" w:type="dxa"/>
          </w:tcPr>
          <w:p w:rsidR="00CD6B38" w:rsidRPr="008C51D6" w:rsidRDefault="00CD6B38" w:rsidP="00556204">
            <w:pPr>
              <w:jc w:val="center"/>
              <w:rPr>
                <w:sz w:val="24"/>
                <w:szCs w:val="24"/>
              </w:rPr>
            </w:pPr>
            <w:r w:rsidRPr="008C51D6">
              <w:rPr>
                <w:sz w:val="24"/>
                <w:szCs w:val="24"/>
              </w:rPr>
              <w:t>4</w:t>
            </w:r>
          </w:p>
        </w:tc>
        <w:tc>
          <w:tcPr>
            <w:tcW w:w="1932" w:type="dxa"/>
          </w:tcPr>
          <w:p w:rsidR="00CD6B38" w:rsidRPr="008C51D6" w:rsidRDefault="00CD6B38" w:rsidP="00CD6B38">
            <w:pPr>
              <w:rPr>
                <w:sz w:val="24"/>
                <w:szCs w:val="24"/>
              </w:rPr>
            </w:pPr>
            <w:proofErr w:type="gramStart"/>
            <w:r w:rsidRPr="008C51D6">
              <w:rPr>
                <w:sz w:val="24"/>
                <w:szCs w:val="24"/>
              </w:rPr>
              <w:t>Праздник «Просветившие землю славянскую»  - для учеников воскресной школы.</w:t>
            </w:r>
            <w:proofErr w:type="gramEnd"/>
          </w:p>
          <w:p w:rsidR="00CD6B38" w:rsidRPr="008C51D6" w:rsidRDefault="00CD6B38" w:rsidP="00CD6B38">
            <w:pPr>
              <w:rPr>
                <w:sz w:val="24"/>
                <w:szCs w:val="24"/>
              </w:rPr>
            </w:pPr>
          </w:p>
        </w:tc>
        <w:tc>
          <w:tcPr>
            <w:tcW w:w="1448" w:type="dxa"/>
          </w:tcPr>
          <w:p w:rsidR="00CD6B38" w:rsidRPr="008C51D6" w:rsidRDefault="00CD6B38" w:rsidP="00CD6B38">
            <w:pPr>
              <w:rPr>
                <w:sz w:val="24"/>
                <w:szCs w:val="24"/>
              </w:rPr>
            </w:pPr>
            <w:r w:rsidRPr="008C51D6">
              <w:rPr>
                <w:sz w:val="24"/>
                <w:szCs w:val="24"/>
              </w:rPr>
              <w:t>Праздник</w:t>
            </w:r>
          </w:p>
        </w:tc>
        <w:tc>
          <w:tcPr>
            <w:tcW w:w="1162" w:type="dxa"/>
          </w:tcPr>
          <w:p w:rsidR="00CD6B38" w:rsidRPr="008C51D6" w:rsidRDefault="00CD6B38" w:rsidP="00556204">
            <w:pPr>
              <w:jc w:val="center"/>
              <w:rPr>
                <w:sz w:val="24"/>
                <w:szCs w:val="24"/>
              </w:rPr>
            </w:pPr>
            <w:r w:rsidRPr="008C51D6">
              <w:rPr>
                <w:sz w:val="24"/>
                <w:szCs w:val="24"/>
              </w:rPr>
              <w:t>24.05</w:t>
            </w:r>
          </w:p>
        </w:tc>
        <w:tc>
          <w:tcPr>
            <w:tcW w:w="1147" w:type="dxa"/>
          </w:tcPr>
          <w:p w:rsidR="00CD6B38" w:rsidRPr="008C51D6" w:rsidRDefault="00CD6B38" w:rsidP="00556204">
            <w:pPr>
              <w:jc w:val="center"/>
              <w:rPr>
                <w:sz w:val="24"/>
                <w:szCs w:val="24"/>
              </w:rPr>
            </w:pPr>
            <w:r w:rsidRPr="008C51D6">
              <w:rPr>
                <w:sz w:val="24"/>
                <w:szCs w:val="24"/>
              </w:rPr>
              <w:t>6</w:t>
            </w:r>
          </w:p>
        </w:tc>
        <w:tc>
          <w:tcPr>
            <w:tcW w:w="1147" w:type="dxa"/>
          </w:tcPr>
          <w:p w:rsidR="00CD6B38" w:rsidRPr="008C51D6" w:rsidRDefault="00CD6B38" w:rsidP="00556204">
            <w:pPr>
              <w:jc w:val="center"/>
              <w:rPr>
                <w:sz w:val="24"/>
                <w:szCs w:val="24"/>
              </w:rPr>
            </w:pPr>
            <w:r w:rsidRPr="008C51D6">
              <w:rPr>
                <w:sz w:val="24"/>
                <w:szCs w:val="24"/>
              </w:rPr>
              <w:t>30</w:t>
            </w:r>
          </w:p>
        </w:tc>
        <w:tc>
          <w:tcPr>
            <w:tcW w:w="1479" w:type="dxa"/>
          </w:tcPr>
          <w:p w:rsidR="00CD6B38" w:rsidRPr="008C51D6" w:rsidRDefault="00DC516A" w:rsidP="00CD6B38">
            <w:pPr>
              <w:rPr>
                <w:sz w:val="24"/>
                <w:szCs w:val="24"/>
              </w:rPr>
            </w:pPr>
            <w:r>
              <w:rPr>
                <w:sz w:val="24"/>
                <w:szCs w:val="24"/>
              </w:rPr>
              <w:t>Веремейцева Т.И.</w:t>
            </w:r>
          </w:p>
        </w:tc>
      </w:tr>
      <w:tr w:rsidR="00CD6B38" w:rsidRPr="008C51D6" w:rsidTr="00556204">
        <w:tc>
          <w:tcPr>
            <w:tcW w:w="474" w:type="dxa"/>
          </w:tcPr>
          <w:p w:rsidR="00CD6B38" w:rsidRPr="008C51D6" w:rsidRDefault="00CD6B38" w:rsidP="00556204">
            <w:pPr>
              <w:jc w:val="center"/>
              <w:rPr>
                <w:sz w:val="24"/>
                <w:szCs w:val="24"/>
              </w:rPr>
            </w:pPr>
            <w:r w:rsidRPr="008C51D6">
              <w:rPr>
                <w:sz w:val="24"/>
                <w:szCs w:val="24"/>
              </w:rPr>
              <w:t>5</w:t>
            </w:r>
          </w:p>
        </w:tc>
        <w:tc>
          <w:tcPr>
            <w:tcW w:w="1932" w:type="dxa"/>
          </w:tcPr>
          <w:p w:rsidR="00CD6B38" w:rsidRPr="008C51D6" w:rsidRDefault="00CD6B38" w:rsidP="00CD6B38">
            <w:pPr>
              <w:rPr>
                <w:sz w:val="24"/>
                <w:szCs w:val="24"/>
              </w:rPr>
            </w:pPr>
            <w:r w:rsidRPr="008C51D6">
              <w:rPr>
                <w:sz w:val="24"/>
                <w:szCs w:val="24"/>
              </w:rPr>
              <w:t xml:space="preserve">Урок «Социокультурные ориентиры русского языка: </w:t>
            </w:r>
            <w:proofErr w:type="gramStart"/>
            <w:r w:rsidRPr="008C51D6">
              <w:rPr>
                <w:sz w:val="24"/>
                <w:szCs w:val="24"/>
              </w:rPr>
              <w:t>от</w:t>
            </w:r>
            <w:proofErr w:type="gramEnd"/>
            <w:r w:rsidRPr="008C51D6">
              <w:rPr>
                <w:sz w:val="24"/>
                <w:szCs w:val="24"/>
              </w:rPr>
              <w:t xml:space="preserve"> церковно-славянского к </w:t>
            </w:r>
            <w:proofErr w:type="spellStart"/>
            <w:r w:rsidRPr="008C51D6">
              <w:rPr>
                <w:sz w:val="24"/>
                <w:szCs w:val="24"/>
              </w:rPr>
              <w:t>межнациональномц</w:t>
            </w:r>
            <w:proofErr w:type="spellEnd"/>
            <w:r w:rsidRPr="008C51D6">
              <w:rPr>
                <w:sz w:val="24"/>
                <w:szCs w:val="24"/>
              </w:rPr>
              <w:t>»</w:t>
            </w:r>
          </w:p>
          <w:p w:rsidR="00CD6B38" w:rsidRPr="008C51D6" w:rsidRDefault="00CD6B38" w:rsidP="00CD6B38">
            <w:pPr>
              <w:rPr>
                <w:sz w:val="24"/>
                <w:szCs w:val="24"/>
              </w:rPr>
            </w:pPr>
          </w:p>
        </w:tc>
        <w:tc>
          <w:tcPr>
            <w:tcW w:w="1448" w:type="dxa"/>
          </w:tcPr>
          <w:p w:rsidR="00CD6B38" w:rsidRPr="008C51D6" w:rsidRDefault="00CD6B38" w:rsidP="00CD6B38">
            <w:pPr>
              <w:rPr>
                <w:sz w:val="24"/>
                <w:szCs w:val="24"/>
              </w:rPr>
            </w:pPr>
            <w:proofErr w:type="gramStart"/>
            <w:r w:rsidRPr="008C51D6">
              <w:rPr>
                <w:sz w:val="24"/>
                <w:szCs w:val="24"/>
              </w:rPr>
              <w:t>Урок-круглый</w:t>
            </w:r>
            <w:proofErr w:type="gramEnd"/>
            <w:r w:rsidRPr="008C51D6">
              <w:rPr>
                <w:sz w:val="24"/>
                <w:szCs w:val="24"/>
              </w:rPr>
              <w:t xml:space="preserve"> стол</w:t>
            </w:r>
          </w:p>
        </w:tc>
        <w:tc>
          <w:tcPr>
            <w:tcW w:w="1162" w:type="dxa"/>
          </w:tcPr>
          <w:p w:rsidR="00CD6B38" w:rsidRPr="008C51D6" w:rsidRDefault="00CD6B38" w:rsidP="00556204">
            <w:pPr>
              <w:jc w:val="center"/>
              <w:rPr>
                <w:sz w:val="24"/>
                <w:szCs w:val="24"/>
              </w:rPr>
            </w:pPr>
            <w:r w:rsidRPr="008C51D6">
              <w:rPr>
                <w:sz w:val="24"/>
                <w:szCs w:val="24"/>
              </w:rPr>
              <w:t>18.05</w:t>
            </w:r>
          </w:p>
        </w:tc>
        <w:tc>
          <w:tcPr>
            <w:tcW w:w="1147" w:type="dxa"/>
          </w:tcPr>
          <w:p w:rsidR="00CD6B38" w:rsidRPr="008C51D6" w:rsidRDefault="00CD6B38" w:rsidP="00556204">
            <w:pPr>
              <w:jc w:val="center"/>
              <w:rPr>
                <w:sz w:val="24"/>
                <w:szCs w:val="24"/>
              </w:rPr>
            </w:pPr>
            <w:r w:rsidRPr="008C51D6">
              <w:rPr>
                <w:sz w:val="24"/>
                <w:szCs w:val="24"/>
              </w:rPr>
              <w:t>10</w:t>
            </w:r>
          </w:p>
        </w:tc>
        <w:tc>
          <w:tcPr>
            <w:tcW w:w="1147" w:type="dxa"/>
          </w:tcPr>
          <w:p w:rsidR="00CD6B38" w:rsidRPr="008C51D6" w:rsidRDefault="00CD6B38" w:rsidP="00556204">
            <w:pPr>
              <w:jc w:val="center"/>
              <w:rPr>
                <w:sz w:val="24"/>
                <w:szCs w:val="24"/>
              </w:rPr>
            </w:pPr>
            <w:r w:rsidRPr="008C51D6">
              <w:rPr>
                <w:sz w:val="24"/>
                <w:szCs w:val="24"/>
              </w:rPr>
              <w:t>10</w:t>
            </w:r>
          </w:p>
        </w:tc>
        <w:tc>
          <w:tcPr>
            <w:tcW w:w="1479" w:type="dxa"/>
          </w:tcPr>
          <w:p w:rsidR="00CD6B38" w:rsidRPr="008C51D6" w:rsidRDefault="00CD6B38" w:rsidP="00CD6B38">
            <w:pPr>
              <w:rPr>
                <w:sz w:val="24"/>
                <w:szCs w:val="24"/>
              </w:rPr>
            </w:pPr>
            <w:r w:rsidRPr="008C51D6">
              <w:rPr>
                <w:sz w:val="24"/>
                <w:szCs w:val="24"/>
              </w:rPr>
              <w:t>Емельяненко Н.Л.</w:t>
            </w:r>
          </w:p>
        </w:tc>
      </w:tr>
      <w:tr w:rsidR="00CD6B38" w:rsidRPr="008C51D6" w:rsidTr="00556204">
        <w:tc>
          <w:tcPr>
            <w:tcW w:w="474" w:type="dxa"/>
          </w:tcPr>
          <w:p w:rsidR="00CD6B38" w:rsidRPr="008C51D6" w:rsidRDefault="00CD6B38" w:rsidP="00556204">
            <w:pPr>
              <w:jc w:val="center"/>
              <w:rPr>
                <w:sz w:val="24"/>
                <w:szCs w:val="24"/>
              </w:rPr>
            </w:pPr>
            <w:r w:rsidRPr="008C51D6">
              <w:rPr>
                <w:sz w:val="24"/>
                <w:szCs w:val="24"/>
              </w:rPr>
              <w:t>6</w:t>
            </w:r>
          </w:p>
        </w:tc>
        <w:tc>
          <w:tcPr>
            <w:tcW w:w="1932" w:type="dxa"/>
          </w:tcPr>
          <w:p w:rsidR="00CD6B38" w:rsidRPr="008C51D6" w:rsidRDefault="00CD6B38" w:rsidP="00CD6B38">
            <w:pPr>
              <w:rPr>
                <w:sz w:val="24"/>
                <w:szCs w:val="24"/>
              </w:rPr>
            </w:pPr>
            <w:r w:rsidRPr="008C51D6">
              <w:rPr>
                <w:sz w:val="24"/>
                <w:szCs w:val="24"/>
              </w:rPr>
              <w:t>Урок «Верить в полный разума русский язык»</w:t>
            </w:r>
          </w:p>
        </w:tc>
        <w:tc>
          <w:tcPr>
            <w:tcW w:w="1448" w:type="dxa"/>
          </w:tcPr>
          <w:p w:rsidR="00CD6B38" w:rsidRPr="008C51D6" w:rsidRDefault="00CD6B38" w:rsidP="00CD6B38">
            <w:pPr>
              <w:rPr>
                <w:sz w:val="24"/>
                <w:szCs w:val="24"/>
              </w:rPr>
            </w:pPr>
            <w:r w:rsidRPr="008C51D6">
              <w:rPr>
                <w:sz w:val="24"/>
                <w:szCs w:val="24"/>
              </w:rPr>
              <w:t>Урок-семинар</w:t>
            </w:r>
          </w:p>
        </w:tc>
        <w:tc>
          <w:tcPr>
            <w:tcW w:w="1162" w:type="dxa"/>
          </w:tcPr>
          <w:p w:rsidR="00CD6B38" w:rsidRPr="008C51D6" w:rsidRDefault="00CD6B38" w:rsidP="00556204">
            <w:pPr>
              <w:jc w:val="center"/>
              <w:rPr>
                <w:sz w:val="24"/>
                <w:szCs w:val="24"/>
              </w:rPr>
            </w:pPr>
            <w:r w:rsidRPr="008C51D6">
              <w:rPr>
                <w:sz w:val="24"/>
                <w:szCs w:val="24"/>
              </w:rPr>
              <w:t>19.05</w:t>
            </w:r>
          </w:p>
        </w:tc>
        <w:tc>
          <w:tcPr>
            <w:tcW w:w="1147" w:type="dxa"/>
          </w:tcPr>
          <w:p w:rsidR="00CD6B38" w:rsidRPr="008C51D6" w:rsidRDefault="00CD6B38" w:rsidP="00556204">
            <w:pPr>
              <w:jc w:val="center"/>
              <w:rPr>
                <w:sz w:val="24"/>
                <w:szCs w:val="24"/>
              </w:rPr>
            </w:pPr>
            <w:r w:rsidRPr="008C51D6">
              <w:rPr>
                <w:sz w:val="24"/>
                <w:szCs w:val="24"/>
              </w:rPr>
              <w:t>11</w:t>
            </w:r>
          </w:p>
        </w:tc>
        <w:tc>
          <w:tcPr>
            <w:tcW w:w="1147" w:type="dxa"/>
          </w:tcPr>
          <w:p w:rsidR="00CD6B38" w:rsidRPr="008C51D6" w:rsidRDefault="00CD6B38" w:rsidP="00556204">
            <w:pPr>
              <w:jc w:val="center"/>
              <w:rPr>
                <w:sz w:val="24"/>
                <w:szCs w:val="24"/>
              </w:rPr>
            </w:pPr>
            <w:r w:rsidRPr="008C51D6">
              <w:rPr>
                <w:sz w:val="24"/>
                <w:szCs w:val="24"/>
              </w:rPr>
              <w:t>10</w:t>
            </w:r>
          </w:p>
        </w:tc>
        <w:tc>
          <w:tcPr>
            <w:tcW w:w="1479" w:type="dxa"/>
          </w:tcPr>
          <w:p w:rsidR="00CD6B38" w:rsidRPr="008C51D6" w:rsidRDefault="00CD6B38" w:rsidP="00CD6B38">
            <w:pPr>
              <w:rPr>
                <w:sz w:val="24"/>
                <w:szCs w:val="24"/>
              </w:rPr>
            </w:pPr>
            <w:r w:rsidRPr="008C51D6">
              <w:rPr>
                <w:sz w:val="24"/>
                <w:szCs w:val="24"/>
              </w:rPr>
              <w:t>Емельяненко Н.Л.</w:t>
            </w:r>
          </w:p>
        </w:tc>
      </w:tr>
      <w:tr w:rsidR="00CD6B38" w:rsidRPr="008C51D6" w:rsidTr="00556204">
        <w:tc>
          <w:tcPr>
            <w:tcW w:w="474" w:type="dxa"/>
          </w:tcPr>
          <w:p w:rsidR="00CD6B38" w:rsidRPr="008C51D6" w:rsidRDefault="00CD6B38" w:rsidP="00556204">
            <w:pPr>
              <w:jc w:val="center"/>
              <w:rPr>
                <w:sz w:val="24"/>
                <w:szCs w:val="24"/>
              </w:rPr>
            </w:pPr>
            <w:r w:rsidRPr="008C51D6">
              <w:rPr>
                <w:sz w:val="24"/>
                <w:szCs w:val="24"/>
              </w:rPr>
              <w:t>7</w:t>
            </w:r>
          </w:p>
        </w:tc>
        <w:tc>
          <w:tcPr>
            <w:tcW w:w="1932" w:type="dxa"/>
          </w:tcPr>
          <w:p w:rsidR="00CD6B38" w:rsidRPr="008C51D6" w:rsidRDefault="00CD6B38" w:rsidP="00CD6B38">
            <w:pPr>
              <w:rPr>
                <w:sz w:val="24"/>
                <w:szCs w:val="24"/>
              </w:rPr>
            </w:pPr>
            <w:r w:rsidRPr="008C51D6">
              <w:rPr>
                <w:sz w:val="24"/>
                <w:szCs w:val="24"/>
              </w:rPr>
              <w:t>Выпуск газеты «У истоков русского языка»</w:t>
            </w:r>
          </w:p>
          <w:p w:rsidR="00CD6B38" w:rsidRPr="008C51D6" w:rsidRDefault="00CD6B38" w:rsidP="00CD6B38">
            <w:pPr>
              <w:rPr>
                <w:sz w:val="24"/>
                <w:szCs w:val="24"/>
              </w:rPr>
            </w:pPr>
          </w:p>
        </w:tc>
        <w:tc>
          <w:tcPr>
            <w:tcW w:w="1448" w:type="dxa"/>
          </w:tcPr>
          <w:p w:rsidR="00CD6B38" w:rsidRPr="008C51D6" w:rsidRDefault="00CD6B38" w:rsidP="00CD6B38">
            <w:pPr>
              <w:rPr>
                <w:sz w:val="24"/>
                <w:szCs w:val="24"/>
              </w:rPr>
            </w:pPr>
            <w:r w:rsidRPr="008C51D6">
              <w:rPr>
                <w:sz w:val="24"/>
                <w:szCs w:val="24"/>
              </w:rPr>
              <w:t>Газета</w:t>
            </w:r>
          </w:p>
        </w:tc>
        <w:tc>
          <w:tcPr>
            <w:tcW w:w="1162" w:type="dxa"/>
          </w:tcPr>
          <w:p w:rsidR="00CD6B38" w:rsidRPr="008C51D6" w:rsidRDefault="00CD6B38" w:rsidP="00556204">
            <w:pPr>
              <w:jc w:val="center"/>
              <w:rPr>
                <w:sz w:val="24"/>
                <w:szCs w:val="24"/>
              </w:rPr>
            </w:pPr>
            <w:r w:rsidRPr="008C51D6">
              <w:rPr>
                <w:sz w:val="24"/>
                <w:szCs w:val="24"/>
              </w:rPr>
              <w:t>18.05</w:t>
            </w:r>
          </w:p>
        </w:tc>
        <w:tc>
          <w:tcPr>
            <w:tcW w:w="1147" w:type="dxa"/>
          </w:tcPr>
          <w:p w:rsidR="00CD6B38" w:rsidRPr="008C51D6" w:rsidRDefault="00CD6B38" w:rsidP="00556204">
            <w:pPr>
              <w:jc w:val="center"/>
              <w:rPr>
                <w:sz w:val="24"/>
                <w:szCs w:val="24"/>
              </w:rPr>
            </w:pPr>
            <w:r w:rsidRPr="008C51D6">
              <w:rPr>
                <w:sz w:val="24"/>
                <w:szCs w:val="24"/>
              </w:rPr>
              <w:t>9</w:t>
            </w:r>
          </w:p>
        </w:tc>
        <w:tc>
          <w:tcPr>
            <w:tcW w:w="1147" w:type="dxa"/>
          </w:tcPr>
          <w:p w:rsidR="00CD6B38" w:rsidRPr="008C51D6" w:rsidRDefault="00CD6B38" w:rsidP="00556204">
            <w:pPr>
              <w:jc w:val="center"/>
              <w:rPr>
                <w:sz w:val="24"/>
                <w:szCs w:val="24"/>
              </w:rPr>
            </w:pPr>
            <w:r w:rsidRPr="008C51D6">
              <w:rPr>
                <w:sz w:val="24"/>
                <w:szCs w:val="24"/>
              </w:rPr>
              <w:t>10</w:t>
            </w:r>
          </w:p>
        </w:tc>
        <w:tc>
          <w:tcPr>
            <w:tcW w:w="1479" w:type="dxa"/>
          </w:tcPr>
          <w:p w:rsidR="00CD6B38" w:rsidRPr="008C51D6" w:rsidRDefault="00CD6B38" w:rsidP="00CD6B38">
            <w:pPr>
              <w:rPr>
                <w:sz w:val="24"/>
                <w:szCs w:val="24"/>
              </w:rPr>
            </w:pPr>
            <w:r w:rsidRPr="008C51D6">
              <w:rPr>
                <w:sz w:val="24"/>
                <w:szCs w:val="24"/>
              </w:rPr>
              <w:t>Плотникова Н.В.</w:t>
            </w:r>
          </w:p>
        </w:tc>
      </w:tr>
      <w:tr w:rsidR="00CD6B38" w:rsidRPr="008C51D6" w:rsidTr="00556204">
        <w:tc>
          <w:tcPr>
            <w:tcW w:w="474" w:type="dxa"/>
          </w:tcPr>
          <w:p w:rsidR="00CD6B38" w:rsidRPr="008C51D6" w:rsidRDefault="00CD6B38" w:rsidP="00556204">
            <w:pPr>
              <w:jc w:val="center"/>
              <w:rPr>
                <w:sz w:val="24"/>
                <w:szCs w:val="24"/>
              </w:rPr>
            </w:pPr>
            <w:r w:rsidRPr="008C51D6">
              <w:rPr>
                <w:sz w:val="24"/>
                <w:szCs w:val="24"/>
              </w:rPr>
              <w:t>8</w:t>
            </w:r>
          </w:p>
        </w:tc>
        <w:tc>
          <w:tcPr>
            <w:tcW w:w="1932" w:type="dxa"/>
          </w:tcPr>
          <w:p w:rsidR="00CD6B38" w:rsidRPr="008C51D6" w:rsidRDefault="00CD6B38" w:rsidP="00CD6B38">
            <w:pPr>
              <w:rPr>
                <w:sz w:val="24"/>
                <w:szCs w:val="24"/>
              </w:rPr>
            </w:pPr>
            <w:r w:rsidRPr="008C51D6">
              <w:rPr>
                <w:sz w:val="24"/>
                <w:szCs w:val="24"/>
              </w:rPr>
              <w:t>Выпуск плаката «Кириллица»</w:t>
            </w:r>
          </w:p>
          <w:p w:rsidR="00CD6B38" w:rsidRPr="008C51D6" w:rsidRDefault="00CD6B38" w:rsidP="00CD6B38">
            <w:pPr>
              <w:rPr>
                <w:sz w:val="24"/>
                <w:szCs w:val="24"/>
              </w:rPr>
            </w:pPr>
          </w:p>
        </w:tc>
        <w:tc>
          <w:tcPr>
            <w:tcW w:w="1448" w:type="dxa"/>
          </w:tcPr>
          <w:p w:rsidR="00CD6B38" w:rsidRPr="008C51D6" w:rsidRDefault="00CD6B38" w:rsidP="00CD6B38">
            <w:pPr>
              <w:rPr>
                <w:sz w:val="24"/>
                <w:szCs w:val="24"/>
              </w:rPr>
            </w:pPr>
            <w:r w:rsidRPr="008C51D6">
              <w:rPr>
                <w:sz w:val="24"/>
                <w:szCs w:val="24"/>
              </w:rPr>
              <w:t>Плакат</w:t>
            </w:r>
          </w:p>
        </w:tc>
        <w:tc>
          <w:tcPr>
            <w:tcW w:w="1162" w:type="dxa"/>
          </w:tcPr>
          <w:p w:rsidR="00CD6B38" w:rsidRPr="008C51D6" w:rsidRDefault="00CD6B38" w:rsidP="00556204">
            <w:pPr>
              <w:jc w:val="center"/>
              <w:rPr>
                <w:sz w:val="24"/>
                <w:szCs w:val="24"/>
              </w:rPr>
            </w:pPr>
            <w:r w:rsidRPr="008C51D6">
              <w:rPr>
                <w:sz w:val="24"/>
                <w:szCs w:val="24"/>
              </w:rPr>
              <w:t>20.05</w:t>
            </w:r>
          </w:p>
        </w:tc>
        <w:tc>
          <w:tcPr>
            <w:tcW w:w="1147" w:type="dxa"/>
          </w:tcPr>
          <w:p w:rsidR="00CD6B38" w:rsidRPr="008C51D6" w:rsidRDefault="00CD6B38" w:rsidP="00556204">
            <w:pPr>
              <w:jc w:val="center"/>
              <w:rPr>
                <w:sz w:val="24"/>
                <w:szCs w:val="24"/>
              </w:rPr>
            </w:pPr>
            <w:r w:rsidRPr="008C51D6">
              <w:rPr>
                <w:sz w:val="24"/>
                <w:szCs w:val="24"/>
              </w:rPr>
              <w:t>11</w:t>
            </w:r>
          </w:p>
        </w:tc>
        <w:tc>
          <w:tcPr>
            <w:tcW w:w="1147" w:type="dxa"/>
          </w:tcPr>
          <w:p w:rsidR="00CD6B38" w:rsidRPr="008C51D6" w:rsidRDefault="00CD6B38" w:rsidP="00556204">
            <w:pPr>
              <w:jc w:val="center"/>
              <w:rPr>
                <w:sz w:val="24"/>
                <w:szCs w:val="24"/>
              </w:rPr>
            </w:pPr>
            <w:r w:rsidRPr="008C51D6">
              <w:rPr>
                <w:sz w:val="24"/>
                <w:szCs w:val="24"/>
              </w:rPr>
              <w:t>10</w:t>
            </w:r>
          </w:p>
        </w:tc>
        <w:tc>
          <w:tcPr>
            <w:tcW w:w="1479" w:type="dxa"/>
          </w:tcPr>
          <w:p w:rsidR="00CD6B38" w:rsidRPr="008C51D6" w:rsidRDefault="00CD6B38" w:rsidP="00CD6B38">
            <w:pPr>
              <w:rPr>
                <w:sz w:val="24"/>
                <w:szCs w:val="24"/>
              </w:rPr>
            </w:pPr>
            <w:r w:rsidRPr="008C51D6">
              <w:rPr>
                <w:sz w:val="24"/>
                <w:szCs w:val="24"/>
              </w:rPr>
              <w:t>Щетникова Н.В.</w:t>
            </w:r>
          </w:p>
        </w:tc>
      </w:tr>
      <w:tr w:rsidR="00CD6B38" w:rsidRPr="008C51D6" w:rsidTr="00556204">
        <w:tc>
          <w:tcPr>
            <w:tcW w:w="474" w:type="dxa"/>
          </w:tcPr>
          <w:p w:rsidR="00CD6B38" w:rsidRPr="008C51D6" w:rsidRDefault="00CD6B38" w:rsidP="00556204">
            <w:pPr>
              <w:jc w:val="center"/>
              <w:rPr>
                <w:sz w:val="24"/>
                <w:szCs w:val="24"/>
              </w:rPr>
            </w:pPr>
            <w:r w:rsidRPr="008C51D6">
              <w:rPr>
                <w:sz w:val="24"/>
                <w:szCs w:val="24"/>
              </w:rPr>
              <w:t>9</w:t>
            </w:r>
          </w:p>
        </w:tc>
        <w:tc>
          <w:tcPr>
            <w:tcW w:w="1932" w:type="dxa"/>
          </w:tcPr>
          <w:p w:rsidR="00CD6B38" w:rsidRPr="008C51D6" w:rsidRDefault="00CD6B38" w:rsidP="00CD6B38">
            <w:pPr>
              <w:rPr>
                <w:sz w:val="24"/>
                <w:szCs w:val="24"/>
              </w:rPr>
            </w:pPr>
            <w:r w:rsidRPr="008C51D6">
              <w:rPr>
                <w:sz w:val="24"/>
                <w:szCs w:val="24"/>
              </w:rPr>
              <w:t>Выставка рисунков</w:t>
            </w:r>
          </w:p>
          <w:p w:rsidR="00CD6B38" w:rsidRPr="008C51D6" w:rsidRDefault="00CD6B38" w:rsidP="00CD6B38">
            <w:pPr>
              <w:rPr>
                <w:sz w:val="24"/>
                <w:szCs w:val="24"/>
              </w:rPr>
            </w:pPr>
            <w:r w:rsidRPr="008C51D6">
              <w:rPr>
                <w:sz w:val="24"/>
                <w:szCs w:val="24"/>
              </w:rPr>
              <w:t>«Славянская азбука»</w:t>
            </w:r>
          </w:p>
        </w:tc>
        <w:tc>
          <w:tcPr>
            <w:tcW w:w="1448" w:type="dxa"/>
          </w:tcPr>
          <w:p w:rsidR="00CD6B38" w:rsidRPr="008C51D6" w:rsidRDefault="00CD6B38" w:rsidP="00CD6B38">
            <w:pPr>
              <w:rPr>
                <w:sz w:val="24"/>
                <w:szCs w:val="24"/>
              </w:rPr>
            </w:pPr>
            <w:r w:rsidRPr="008C51D6">
              <w:rPr>
                <w:sz w:val="24"/>
                <w:szCs w:val="24"/>
              </w:rPr>
              <w:t>Конкурс рисунков</w:t>
            </w:r>
          </w:p>
        </w:tc>
        <w:tc>
          <w:tcPr>
            <w:tcW w:w="1162" w:type="dxa"/>
          </w:tcPr>
          <w:p w:rsidR="00CD6B38" w:rsidRPr="008C51D6" w:rsidRDefault="00CD6B38" w:rsidP="00556204">
            <w:pPr>
              <w:jc w:val="center"/>
              <w:rPr>
                <w:sz w:val="24"/>
                <w:szCs w:val="24"/>
              </w:rPr>
            </w:pPr>
            <w:r w:rsidRPr="008C51D6">
              <w:rPr>
                <w:sz w:val="24"/>
                <w:szCs w:val="24"/>
              </w:rPr>
              <w:t>21.05</w:t>
            </w:r>
          </w:p>
        </w:tc>
        <w:tc>
          <w:tcPr>
            <w:tcW w:w="1147" w:type="dxa"/>
          </w:tcPr>
          <w:p w:rsidR="00CD6B38" w:rsidRPr="008C51D6" w:rsidRDefault="00CD6B38" w:rsidP="00556204">
            <w:pPr>
              <w:jc w:val="center"/>
              <w:rPr>
                <w:sz w:val="24"/>
                <w:szCs w:val="24"/>
              </w:rPr>
            </w:pPr>
            <w:r w:rsidRPr="008C51D6">
              <w:rPr>
                <w:sz w:val="24"/>
                <w:szCs w:val="24"/>
              </w:rPr>
              <w:t>5-6</w:t>
            </w:r>
          </w:p>
        </w:tc>
        <w:tc>
          <w:tcPr>
            <w:tcW w:w="1147" w:type="dxa"/>
          </w:tcPr>
          <w:p w:rsidR="00CD6B38" w:rsidRPr="008C51D6" w:rsidRDefault="00CD6B38" w:rsidP="00556204">
            <w:pPr>
              <w:jc w:val="center"/>
              <w:rPr>
                <w:sz w:val="24"/>
                <w:szCs w:val="24"/>
              </w:rPr>
            </w:pPr>
            <w:r w:rsidRPr="008C51D6">
              <w:rPr>
                <w:sz w:val="24"/>
                <w:szCs w:val="24"/>
              </w:rPr>
              <w:t>34</w:t>
            </w:r>
          </w:p>
        </w:tc>
        <w:tc>
          <w:tcPr>
            <w:tcW w:w="1479" w:type="dxa"/>
          </w:tcPr>
          <w:p w:rsidR="00CD6B38" w:rsidRPr="008C51D6" w:rsidRDefault="00DC516A" w:rsidP="00CD6B38">
            <w:pPr>
              <w:rPr>
                <w:sz w:val="24"/>
                <w:szCs w:val="24"/>
              </w:rPr>
            </w:pPr>
            <w:r>
              <w:rPr>
                <w:sz w:val="24"/>
                <w:szCs w:val="24"/>
              </w:rPr>
              <w:t>Плотникова Н.В.</w:t>
            </w:r>
          </w:p>
        </w:tc>
      </w:tr>
      <w:tr w:rsidR="00CD6B38" w:rsidRPr="008C51D6" w:rsidTr="00556204">
        <w:tc>
          <w:tcPr>
            <w:tcW w:w="474" w:type="dxa"/>
          </w:tcPr>
          <w:p w:rsidR="00CD6B38" w:rsidRPr="008C51D6" w:rsidRDefault="00CD6B38" w:rsidP="00556204">
            <w:pPr>
              <w:jc w:val="center"/>
              <w:rPr>
                <w:sz w:val="24"/>
                <w:szCs w:val="24"/>
              </w:rPr>
            </w:pPr>
            <w:r w:rsidRPr="008C51D6">
              <w:rPr>
                <w:sz w:val="24"/>
                <w:szCs w:val="24"/>
              </w:rPr>
              <w:t>10</w:t>
            </w:r>
          </w:p>
        </w:tc>
        <w:tc>
          <w:tcPr>
            <w:tcW w:w="1932" w:type="dxa"/>
          </w:tcPr>
          <w:p w:rsidR="00CD6B38" w:rsidRPr="008C51D6" w:rsidRDefault="00CD6B38" w:rsidP="00CD6B38">
            <w:pPr>
              <w:rPr>
                <w:sz w:val="24"/>
                <w:szCs w:val="24"/>
              </w:rPr>
            </w:pPr>
            <w:r w:rsidRPr="008C51D6">
              <w:rPr>
                <w:sz w:val="24"/>
                <w:szCs w:val="24"/>
              </w:rPr>
              <w:t xml:space="preserve">Выставка книг «Листаем страницы жития святых Кирилла и </w:t>
            </w:r>
            <w:proofErr w:type="spellStart"/>
            <w:r w:rsidRPr="008C51D6">
              <w:rPr>
                <w:sz w:val="24"/>
                <w:szCs w:val="24"/>
              </w:rPr>
              <w:t>Мефодия</w:t>
            </w:r>
            <w:proofErr w:type="spellEnd"/>
            <w:r w:rsidRPr="008C51D6">
              <w:rPr>
                <w:sz w:val="24"/>
                <w:szCs w:val="24"/>
              </w:rPr>
              <w:t>»</w:t>
            </w:r>
          </w:p>
        </w:tc>
        <w:tc>
          <w:tcPr>
            <w:tcW w:w="1448" w:type="dxa"/>
          </w:tcPr>
          <w:p w:rsidR="00CD6B38" w:rsidRPr="008C51D6" w:rsidRDefault="00CD6B38" w:rsidP="00CD6B38">
            <w:pPr>
              <w:rPr>
                <w:sz w:val="24"/>
                <w:szCs w:val="24"/>
              </w:rPr>
            </w:pPr>
            <w:r w:rsidRPr="008C51D6">
              <w:rPr>
                <w:sz w:val="24"/>
                <w:szCs w:val="24"/>
              </w:rPr>
              <w:t>Выставка книг</w:t>
            </w:r>
          </w:p>
        </w:tc>
        <w:tc>
          <w:tcPr>
            <w:tcW w:w="1162" w:type="dxa"/>
          </w:tcPr>
          <w:p w:rsidR="00CD6B38" w:rsidRPr="008C51D6" w:rsidRDefault="00CD6B38" w:rsidP="00556204">
            <w:pPr>
              <w:jc w:val="center"/>
              <w:rPr>
                <w:sz w:val="24"/>
                <w:szCs w:val="24"/>
              </w:rPr>
            </w:pPr>
            <w:r w:rsidRPr="008C51D6">
              <w:rPr>
                <w:sz w:val="24"/>
                <w:szCs w:val="24"/>
              </w:rPr>
              <w:t>18.05</w:t>
            </w:r>
          </w:p>
        </w:tc>
        <w:tc>
          <w:tcPr>
            <w:tcW w:w="1147" w:type="dxa"/>
          </w:tcPr>
          <w:p w:rsidR="00CD6B38" w:rsidRPr="008C51D6" w:rsidRDefault="00CD6B38" w:rsidP="00556204">
            <w:pPr>
              <w:jc w:val="center"/>
              <w:rPr>
                <w:sz w:val="24"/>
                <w:szCs w:val="24"/>
              </w:rPr>
            </w:pPr>
          </w:p>
        </w:tc>
        <w:tc>
          <w:tcPr>
            <w:tcW w:w="1147" w:type="dxa"/>
          </w:tcPr>
          <w:p w:rsidR="00CD6B38" w:rsidRPr="008C51D6" w:rsidRDefault="00CD6B38" w:rsidP="00556204">
            <w:pPr>
              <w:jc w:val="center"/>
              <w:rPr>
                <w:sz w:val="24"/>
                <w:szCs w:val="24"/>
              </w:rPr>
            </w:pPr>
          </w:p>
        </w:tc>
        <w:tc>
          <w:tcPr>
            <w:tcW w:w="1479" w:type="dxa"/>
          </w:tcPr>
          <w:p w:rsidR="00CD6B38" w:rsidRPr="008C51D6" w:rsidRDefault="00CD6B38" w:rsidP="00CD6B38">
            <w:pPr>
              <w:rPr>
                <w:sz w:val="24"/>
                <w:szCs w:val="24"/>
              </w:rPr>
            </w:pPr>
            <w:r w:rsidRPr="008C51D6">
              <w:rPr>
                <w:sz w:val="24"/>
                <w:szCs w:val="24"/>
              </w:rPr>
              <w:t>Бондарева О.В.</w:t>
            </w:r>
          </w:p>
        </w:tc>
      </w:tr>
      <w:tr w:rsidR="00CD6B38" w:rsidRPr="008C51D6" w:rsidTr="00556204">
        <w:tc>
          <w:tcPr>
            <w:tcW w:w="474" w:type="dxa"/>
          </w:tcPr>
          <w:p w:rsidR="00CD6B38" w:rsidRPr="008C51D6" w:rsidRDefault="00CD6B38" w:rsidP="00556204">
            <w:pPr>
              <w:jc w:val="center"/>
              <w:rPr>
                <w:sz w:val="24"/>
                <w:szCs w:val="24"/>
              </w:rPr>
            </w:pPr>
            <w:r w:rsidRPr="008C51D6">
              <w:rPr>
                <w:sz w:val="24"/>
                <w:szCs w:val="24"/>
              </w:rPr>
              <w:t>11</w:t>
            </w:r>
          </w:p>
        </w:tc>
        <w:tc>
          <w:tcPr>
            <w:tcW w:w="1932" w:type="dxa"/>
          </w:tcPr>
          <w:p w:rsidR="00CD6B38" w:rsidRPr="008C51D6" w:rsidRDefault="00CD6B38" w:rsidP="00CD6B38">
            <w:pPr>
              <w:rPr>
                <w:sz w:val="24"/>
                <w:szCs w:val="24"/>
              </w:rPr>
            </w:pPr>
            <w:r w:rsidRPr="008C51D6">
              <w:rPr>
                <w:sz w:val="24"/>
                <w:szCs w:val="24"/>
              </w:rPr>
              <w:t xml:space="preserve">Литературно-музыкальная </w:t>
            </w:r>
            <w:r w:rsidRPr="008C51D6">
              <w:rPr>
                <w:sz w:val="24"/>
                <w:szCs w:val="24"/>
              </w:rPr>
              <w:lastRenderedPageBreak/>
              <w:t xml:space="preserve">композиция </w:t>
            </w:r>
          </w:p>
          <w:p w:rsidR="00CD6B38" w:rsidRPr="008C51D6" w:rsidRDefault="00CD6B38" w:rsidP="00CD6B38">
            <w:pPr>
              <w:rPr>
                <w:sz w:val="24"/>
                <w:szCs w:val="24"/>
              </w:rPr>
            </w:pPr>
            <w:r w:rsidRPr="008C51D6">
              <w:rPr>
                <w:sz w:val="24"/>
                <w:szCs w:val="24"/>
              </w:rPr>
              <w:t>«</w:t>
            </w:r>
            <w:proofErr w:type="gramStart"/>
            <w:r w:rsidRPr="008C51D6">
              <w:rPr>
                <w:sz w:val="24"/>
                <w:szCs w:val="24"/>
              </w:rPr>
              <w:t>В начале</w:t>
            </w:r>
            <w:proofErr w:type="gramEnd"/>
            <w:r w:rsidRPr="008C51D6">
              <w:rPr>
                <w:sz w:val="24"/>
                <w:szCs w:val="24"/>
              </w:rPr>
              <w:t xml:space="preserve"> было слово»</w:t>
            </w:r>
          </w:p>
        </w:tc>
        <w:tc>
          <w:tcPr>
            <w:tcW w:w="1448" w:type="dxa"/>
          </w:tcPr>
          <w:p w:rsidR="00CD6B38" w:rsidRPr="008C51D6" w:rsidRDefault="00CD6B38" w:rsidP="00CD6B38">
            <w:pPr>
              <w:rPr>
                <w:sz w:val="24"/>
                <w:szCs w:val="24"/>
              </w:rPr>
            </w:pPr>
            <w:r w:rsidRPr="008C51D6">
              <w:rPr>
                <w:sz w:val="24"/>
                <w:szCs w:val="24"/>
              </w:rPr>
              <w:lastRenderedPageBreak/>
              <w:t>Литературно-</w:t>
            </w:r>
            <w:r w:rsidRPr="008C51D6">
              <w:rPr>
                <w:sz w:val="24"/>
                <w:szCs w:val="24"/>
              </w:rPr>
              <w:lastRenderedPageBreak/>
              <w:t xml:space="preserve">музыкальная композиция </w:t>
            </w:r>
          </w:p>
          <w:p w:rsidR="00CD6B38" w:rsidRPr="008C51D6" w:rsidRDefault="00CD6B38" w:rsidP="00CD6B38">
            <w:pPr>
              <w:rPr>
                <w:sz w:val="24"/>
                <w:szCs w:val="24"/>
              </w:rPr>
            </w:pPr>
          </w:p>
        </w:tc>
        <w:tc>
          <w:tcPr>
            <w:tcW w:w="1162" w:type="dxa"/>
          </w:tcPr>
          <w:p w:rsidR="00CD6B38" w:rsidRPr="008C51D6" w:rsidRDefault="00CD6B38" w:rsidP="00556204">
            <w:pPr>
              <w:jc w:val="center"/>
              <w:rPr>
                <w:sz w:val="24"/>
                <w:szCs w:val="24"/>
              </w:rPr>
            </w:pPr>
            <w:r w:rsidRPr="008C51D6">
              <w:rPr>
                <w:sz w:val="24"/>
                <w:szCs w:val="24"/>
              </w:rPr>
              <w:lastRenderedPageBreak/>
              <w:t>19.05</w:t>
            </w:r>
          </w:p>
        </w:tc>
        <w:tc>
          <w:tcPr>
            <w:tcW w:w="1147" w:type="dxa"/>
          </w:tcPr>
          <w:p w:rsidR="00CD6B38" w:rsidRPr="008C51D6" w:rsidRDefault="00CD6B38" w:rsidP="00556204">
            <w:pPr>
              <w:jc w:val="center"/>
              <w:rPr>
                <w:sz w:val="24"/>
                <w:szCs w:val="24"/>
              </w:rPr>
            </w:pPr>
            <w:r w:rsidRPr="008C51D6">
              <w:rPr>
                <w:sz w:val="24"/>
                <w:szCs w:val="24"/>
              </w:rPr>
              <w:t>5-8</w:t>
            </w:r>
          </w:p>
        </w:tc>
        <w:tc>
          <w:tcPr>
            <w:tcW w:w="1147" w:type="dxa"/>
          </w:tcPr>
          <w:p w:rsidR="00CD6B38" w:rsidRPr="008C51D6" w:rsidRDefault="00CD6B38" w:rsidP="00556204">
            <w:pPr>
              <w:jc w:val="center"/>
              <w:rPr>
                <w:sz w:val="24"/>
                <w:szCs w:val="24"/>
              </w:rPr>
            </w:pPr>
            <w:r w:rsidRPr="008C51D6">
              <w:rPr>
                <w:sz w:val="24"/>
                <w:szCs w:val="24"/>
              </w:rPr>
              <w:t>69</w:t>
            </w:r>
          </w:p>
        </w:tc>
        <w:tc>
          <w:tcPr>
            <w:tcW w:w="1479" w:type="dxa"/>
          </w:tcPr>
          <w:p w:rsidR="00CD6B38" w:rsidRPr="008C51D6" w:rsidRDefault="00CD6B38" w:rsidP="00CD6B38">
            <w:pPr>
              <w:rPr>
                <w:sz w:val="24"/>
                <w:szCs w:val="24"/>
              </w:rPr>
            </w:pPr>
            <w:r w:rsidRPr="008C51D6">
              <w:rPr>
                <w:sz w:val="24"/>
                <w:szCs w:val="24"/>
              </w:rPr>
              <w:t>Бондарева О.В.</w:t>
            </w:r>
          </w:p>
        </w:tc>
      </w:tr>
      <w:tr w:rsidR="00CD6B38" w:rsidRPr="008C51D6" w:rsidTr="00556204">
        <w:tc>
          <w:tcPr>
            <w:tcW w:w="474" w:type="dxa"/>
          </w:tcPr>
          <w:p w:rsidR="00CD6B38" w:rsidRPr="008C51D6" w:rsidRDefault="00CD6B38" w:rsidP="00556204">
            <w:pPr>
              <w:jc w:val="center"/>
              <w:rPr>
                <w:sz w:val="24"/>
                <w:szCs w:val="24"/>
              </w:rPr>
            </w:pPr>
            <w:r w:rsidRPr="008C51D6">
              <w:rPr>
                <w:sz w:val="24"/>
                <w:szCs w:val="24"/>
              </w:rPr>
              <w:lastRenderedPageBreak/>
              <w:t>12</w:t>
            </w:r>
          </w:p>
        </w:tc>
        <w:tc>
          <w:tcPr>
            <w:tcW w:w="1932" w:type="dxa"/>
          </w:tcPr>
          <w:p w:rsidR="00CD6B38" w:rsidRPr="008C51D6" w:rsidRDefault="00CD6B38" w:rsidP="00CD6B38">
            <w:pPr>
              <w:rPr>
                <w:sz w:val="24"/>
                <w:szCs w:val="24"/>
              </w:rPr>
            </w:pPr>
            <w:r w:rsidRPr="008C51D6">
              <w:rPr>
                <w:sz w:val="24"/>
                <w:szCs w:val="24"/>
              </w:rPr>
              <w:t>Классные часы «</w:t>
            </w:r>
            <w:proofErr w:type="spellStart"/>
            <w:r w:rsidRPr="008C51D6">
              <w:rPr>
                <w:sz w:val="24"/>
                <w:szCs w:val="24"/>
              </w:rPr>
              <w:t>Солунские</w:t>
            </w:r>
            <w:proofErr w:type="spellEnd"/>
            <w:r w:rsidRPr="008C51D6">
              <w:rPr>
                <w:sz w:val="24"/>
                <w:szCs w:val="24"/>
              </w:rPr>
              <w:t xml:space="preserve"> братья»</w:t>
            </w:r>
          </w:p>
          <w:p w:rsidR="00CD6B38" w:rsidRPr="008C51D6" w:rsidRDefault="00CD6B38" w:rsidP="00CD6B38">
            <w:pPr>
              <w:rPr>
                <w:sz w:val="24"/>
                <w:szCs w:val="24"/>
              </w:rPr>
            </w:pPr>
          </w:p>
        </w:tc>
        <w:tc>
          <w:tcPr>
            <w:tcW w:w="1448" w:type="dxa"/>
          </w:tcPr>
          <w:p w:rsidR="00CD6B38" w:rsidRPr="008C51D6" w:rsidRDefault="00CD6B38" w:rsidP="00CD6B38">
            <w:pPr>
              <w:rPr>
                <w:sz w:val="24"/>
                <w:szCs w:val="24"/>
              </w:rPr>
            </w:pPr>
            <w:r w:rsidRPr="008C51D6">
              <w:rPr>
                <w:sz w:val="24"/>
                <w:szCs w:val="24"/>
              </w:rPr>
              <w:t>Рассказ учителя с презентациями</w:t>
            </w:r>
          </w:p>
        </w:tc>
        <w:tc>
          <w:tcPr>
            <w:tcW w:w="1162" w:type="dxa"/>
          </w:tcPr>
          <w:p w:rsidR="00CD6B38" w:rsidRPr="008C51D6" w:rsidRDefault="00CD6B38" w:rsidP="00556204">
            <w:pPr>
              <w:jc w:val="center"/>
              <w:rPr>
                <w:sz w:val="24"/>
                <w:szCs w:val="24"/>
              </w:rPr>
            </w:pPr>
            <w:r w:rsidRPr="008C51D6">
              <w:rPr>
                <w:sz w:val="24"/>
                <w:szCs w:val="24"/>
              </w:rPr>
              <w:t>22.05</w:t>
            </w:r>
          </w:p>
        </w:tc>
        <w:tc>
          <w:tcPr>
            <w:tcW w:w="1147" w:type="dxa"/>
          </w:tcPr>
          <w:p w:rsidR="00CD6B38" w:rsidRPr="008C51D6" w:rsidRDefault="00CD6B38" w:rsidP="00556204">
            <w:pPr>
              <w:jc w:val="center"/>
              <w:rPr>
                <w:sz w:val="24"/>
                <w:szCs w:val="24"/>
              </w:rPr>
            </w:pPr>
            <w:r w:rsidRPr="008C51D6">
              <w:rPr>
                <w:sz w:val="24"/>
                <w:szCs w:val="24"/>
              </w:rPr>
              <w:t>1-4</w:t>
            </w:r>
          </w:p>
        </w:tc>
        <w:tc>
          <w:tcPr>
            <w:tcW w:w="1147" w:type="dxa"/>
          </w:tcPr>
          <w:p w:rsidR="00CD6B38" w:rsidRPr="008C51D6" w:rsidRDefault="00CD6B38" w:rsidP="00556204">
            <w:pPr>
              <w:jc w:val="center"/>
              <w:rPr>
                <w:sz w:val="24"/>
                <w:szCs w:val="24"/>
              </w:rPr>
            </w:pPr>
            <w:r w:rsidRPr="008C51D6">
              <w:rPr>
                <w:sz w:val="24"/>
                <w:szCs w:val="24"/>
              </w:rPr>
              <w:t>66</w:t>
            </w:r>
          </w:p>
        </w:tc>
        <w:tc>
          <w:tcPr>
            <w:tcW w:w="1479" w:type="dxa"/>
          </w:tcPr>
          <w:p w:rsidR="00CD6B38" w:rsidRPr="008C51D6" w:rsidRDefault="00CD6B38" w:rsidP="00CD6B38">
            <w:pPr>
              <w:rPr>
                <w:sz w:val="24"/>
                <w:szCs w:val="24"/>
              </w:rPr>
            </w:pPr>
            <w:r w:rsidRPr="008C51D6">
              <w:rPr>
                <w:sz w:val="24"/>
                <w:szCs w:val="24"/>
              </w:rPr>
              <w:t>Сетракова О.Г.</w:t>
            </w:r>
          </w:p>
          <w:p w:rsidR="00CD6B38" w:rsidRPr="008C51D6" w:rsidRDefault="00CD6B38" w:rsidP="00CD6B38">
            <w:pPr>
              <w:rPr>
                <w:sz w:val="24"/>
                <w:szCs w:val="24"/>
              </w:rPr>
            </w:pPr>
            <w:r w:rsidRPr="008C51D6">
              <w:rPr>
                <w:sz w:val="24"/>
                <w:szCs w:val="24"/>
              </w:rPr>
              <w:t>Стогниева Г.Н.</w:t>
            </w:r>
          </w:p>
          <w:p w:rsidR="00CD6B38" w:rsidRPr="008C51D6" w:rsidRDefault="00CD6B38" w:rsidP="00CD6B38">
            <w:pPr>
              <w:rPr>
                <w:sz w:val="24"/>
                <w:szCs w:val="24"/>
              </w:rPr>
            </w:pPr>
            <w:r w:rsidRPr="008C51D6">
              <w:rPr>
                <w:sz w:val="24"/>
                <w:szCs w:val="24"/>
              </w:rPr>
              <w:t>Носикова А.И.</w:t>
            </w:r>
          </w:p>
          <w:p w:rsidR="00CD6B38" w:rsidRPr="008C51D6" w:rsidRDefault="00CD6B38" w:rsidP="00CD6B38">
            <w:pPr>
              <w:rPr>
                <w:sz w:val="24"/>
                <w:szCs w:val="24"/>
              </w:rPr>
            </w:pPr>
            <w:r w:rsidRPr="008C51D6">
              <w:rPr>
                <w:sz w:val="24"/>
                <w:szCs w:val="24"/>
              </w:rPr>
              <w:t>Власова Т.Ф.</w:t>
            </w:r>
          </w:p>
        </w:tc>
      </w:tr>
    </w:tbl>
    <w:p w:rsidR="006809F9" w:rsidRPr="008C51D6" w:rsidRDefault="006809F9" w:rsidP="00201DB3">
      <w:pPr>
        <w:rPr>
          <w:rFonts w:ascii="Times New Roman" w:hAnsi="Times New Roman" w:cs="Times New Roman"/>
          <w:sz w:val="24"/>
          <w:szCs w:val="24"/>
          <w:lang w:eastAsia="en-US"/>
        </w:rPr>
      </w:pPr>
    </w:p>
    <w:p w:rsidR="00021197" w:rsidRPr="008C51D6" w:rsidRDefault="00201DB3" w:rsidP="00021197">
      <w:pPr>
        <w:rPr>
          <w:rFonts w:ascii="Times New Roman" w:hAnsi="Times New Roman" w:cs="Times New Roman"/>
          <w:sz w:val="24"/>
          <w:szCs w:val="24"/>
          <w:lang w:eastAsia="en-US"/>
        </w:rPr>
      </w:pPr>
      <w:r w:rsidRPr="008C51D6">
        <w:rPr>
          <w:rFonts w:ascii="Times New Roman" w:hAnsi="Times New Roman" w:cs="Times New Roman"/>
          <w:sz w:val="24"/>
          <w:szCs w:val="24"/>
          <w:lang w:eastAsia="en-US"/>
        </w:rPr>
        <w:t xml:space="preserve"> </w:t>
      </w:r>
      <w:r w:rsidR="00806327" w:rsidRPr="008C51D6">
        <w:rPr>
          <w:rFonts w:ascii="Times New Roman" w:hAnsi="Times New Roman" w:cs="Times New Roman"/>
          <w:sz w:val="24"/>
          <w:szCs w:val="24"/>
          <w:lang w:eastAsia="en-US"/>
        </w:rPr>
        <w:t xml:space="preserve">           </w:t>
      </w:r>
      <w:r w:rsidR="00FD2C5B">
        <w:rPr>
          <w:rFonts w:ascii="Times New Roman" w:hAnsi="Times New Roman" w:cs="Times New Roman"/>
          <w:sz w:val="24"/>
          <w:szCs w:val="24"/>
          <w:lang w:eastAsia="en-US"/>
        </w:rPr>
        <w:t>В 2017</w:t>
      </w:r>
      <w:r w:rsidR="00021197" w:rsidRPr="008C51D6">
        <w:rPr>
          <w:rFonts w:ascii="Times New Roman" w:hAnsi="Times New Roman" w:cs="Times New Roman"/>
          <w:sz w:val="24"/>
          <w:szCs w:val="24"/>
          <w:lang w:eastAsia="en-US"/>
        </w:rPr>
        <w:t xml:space="preserve"> г. в России отмечалось 200-летие со дня рождения М.Ю.Лермонтова. Под руководством учителя русского языка и литературы </w:t>
      </w:r>
      <w:r w:rsidR="00806327" w:rsidRPr="008C51D6">
        <w:rPr>
          <w:rFonts w:ascii="Times New Roman" w:hAnsi="Times New Roman" w:cs="Times New Roman"/>
          <w:sz w:val="24"/>
          <w:szCs w:val="24"/>
          <w:lang w:eastAsia="en-US"/>
        </w:rPr>
        <w:t xml:space="preserve">Емельяненко Н.Л. </w:t>
      </w:r>
      <w:r w:rsidR="00021197" w:rsidRPr="008C51D6">
        <w:rPr>
          <w:rFonts w:ascii="Times New Roman" w:hAnsi="Times New Roman" w:cs="Times New Roman"/>
          <w:sz w:val="24"/>
          <w:szCs w:val="24"/>
          <w:lang w:eastAsia="en-US"/>
        </w:rPr>
        <w:t xml:space="preserve">была выпущена стенгазета, посвящённая </w:t>
      </w:r>
      <w:r w:rsidR="00806327" w:rsidRPr="008C51D6">
        <w:rPr>
          <w:rFonts w:ascii="Times New Roman" w:hAnsi="Times New Roman" w:cs="Times New Roman"/>
          <w:sz w:val="24"/>
          <w:szCs w:val="24"/>
          <w:lang w:eastAsia="en-US"/>
        </w:rPr>
        <w:t>жизни и творчеству великого русского</w:t>
      </w:r>
      <w:r w:rsidR="00021197" w:rsidRPr="008C51D6">
        <w:rPr>
          <w:rFonts w:ascii="Times New Roman" w:hAnsi="Times New Roman" w:cs="Times New Roman"/>
          <w:sz w:val="24"/>
          <w:szCs w:val="24"/>
          <w:lang w:eastAsia="en-US"/>
        </w:rPr>
        <w:t xml:space="preserve"> поэт</w:t>
      </w:r>
      <w:r w:rsidR="00806327" w:rsidRPr="008C51D6">
        <w:rPr>
          <w:rFonts w:ascii="Times New Roman" w:hAnsi="Times New Roman" w:cs="Times New Roman"/>
          <w:sz w:val="24"/>
          <w:szCs w:val="24"/>
          <w:lang w:eastAsia="en-US"/>
        </w:rPr>
        <w:t>а.</w:t>
      </w:r>
    </w:p>
    <w:p w:rsidR="00806327" w:rsidRPr="008C51D6" w:rsidRDefault="00806327" w:rsidP="00021197">
      <w:pPr>
        <w:rPr>
          <w:rFonts w:ascii="Times New Roman" w:hAnsi="Times New Roman" w:cs="Times New Roman"/>
          <w:sz w:val="24"/>
          <w:szCs w:val="24"/>
          <w:lang w:eastAsia="en-US"/>
        </w:rPr>
      </w:pPr>
      <w:r w:rsidRPr="008C51D6">
        <w:rPr>
          <w:rFonts w:ascii="Times New Roman" w:hAnsi="Times New Roman" w:cs="Times New Roman"/>
          <w:sz w:val="24"/>
          <w:szCs w:val="24"/>
          <w:lang w:eastAsia="en-US"/>
        </w:rPr>
        <w:t xml:space="preserve">            Огромный интерес у детей в прошедшем учебном году вызвало открытое внеклассное мероприятие посвящённое Дню космонавтики, которое прошло в виде увлекательного космического путешествия двух экипажей «Марс» и «Байконур» по космическим станциям (</w:t>
      </w:r>
      <w:r w:rsidR="00F725FC" w:rsidRPr="008C51D6">
        <w:rPr>
          <w:rFonts w:ascii="Times New Roman" w:hAnsi="Times New Roman" w:cs="Times New Roman"/>
          <w:sz w:val="24"/>
          <w:szCs w:val="24"/>
          <w:lang w:eastAsia="en-US"/>
        </w:rPr>
        <w:t>организатор – учитель физики Бондарева С.А.)</w:t>
      </w:r>
      <w:r w:rsidRPr="008C51D6">
        <w:rPr>
          <w:rFonts w:ascii="Times New Roman" w:hAnsi="Times New Roman" w:cs="Times New Roman"/>
          <w:sz w:val="24"/>
          <w:szCs w:val="24"/>
          <w:lang w:eastAsia="en-US"/>
        </w:rPr>
        <w:t>. Украшением праздника стали портреты космонавтов, нарисованные Колесниковой Серафимой, ученицей 11 класса. Рассказ о богатой и интересной истории освоения космоса сопровождался трансляцией видеоролика, о знаменательном событии – первом выходе в открытый космос Алексея Леонова. Глубоко тронули сердца присутствовавших рассказы о лётчиках-космонавтах, погибших во время полётов в космос. А интерактивная игра «Космические дали» способствовала включению в проект всех участников праздника.</w:t>
      </w:r>
    </w:p>
    <w:p w:rsidR="00556204" w:rsidRPr="008C51D6" w:rsidRDefault="00556204" w:rsidP="00556204">
      <w:pPr>
        <w:contextualSpacing/>
        <w:jc w:val="both"/>
        <w:rPr>
          <w:rFonts w:ascii="Times New Roman" w:hAnsi="Times New Roman" w:cs="Times New Roman"/>
          <w:sz w:val="24"/>
          <w:szCs w:val="24"/>
        </w:rPr>
      </w:pPr>
      <w:r w:rsidRPr="008C51D6">
        <w:rPr>
          <w:rFonts w:ascii="Times New Roman" w:hAnsi="Times New Roman" w:cs="Times New Roman"/>
          <w:sz w:val="24"/>
          <w:szCs w:val="24"/>
          <w:lang w:eastAsia="en-US"/>
        </w:rPr>
        <w:t xml:space="preserve">            </w:t>
      </w:r>
      <w:r w:rsidRPr="008C51D6">
        <w:rPr>
          <w:rFonts w:ascii="Times New Roman" w:hAnsi="Times New Roman" w:cs="Times New Roman"/>
          <w:sz w:val="24"/>
          <w:szCs w:val="24"/>
        </w:rPr>
        <w:t xml:space="preserve">Большое внимание экологическому воспитанию уделяет Петросова Е.В. В конце учебного года ею была проведена экологическая конференция «Земля – наш общий дом», на которой были представлены проекты и презентации </w:t>
      </w:r>
      <w:proofErr w:type="gramStart"/>
      <w:r w:rsidRPr="008C51D6">
        <w:rPr>
          <w:rFonts w:ascii="Times New Roman" w:hAnsi="Times New Roman" w:cs="Times New Roman"/>
          <w:sz w:val="24"/>
          <w:szCs w:val="24"/>
        </w:rPr>
        <w:t>обучающихся</w:t>
      </w:r>
      <w:proofErr w:type="gramEnd"/>
      <w:r w:rsidRPr="008C51D6">
        <w:rPr>
          <w:rFonts w:ascii="Times New Roman" w:hAnsi="Times New Roman" w:cs="Times New Roman"/>
          <w:sz w:val="24"/>
          <w:szCs w:val="24"/>
        </w:rPr>
        <w:t>. Учителем была проведена на территории сельского поселения акция «Мусор – это серьёзно», организована очистка родника.</w:t>
      </w:r>
    </w:p>
    <w:p w:rsidR="00556204" w:rsidRDefault="00EA3E22" w:rsidP="00021197">
      <w:pPr>
        <w:rPr>
          <w:rFonts w:ascii="Times New Roman" w:hAnsi="Times New Roman" w:cs="Times New Roman"/>
          <w:sz w:val="24"/>
          <w:szCs w:val="24"/>
          <w:lang w:eastAsia="en-US"/>
        </w:rPr>
      </w:pPr>
      <w:r w:rsidRPr="008C51D6">
        <w:rPr>
          <w:rFonts w:ascii="Times New Roman" w:hAnsi="Times New Roman" w:cs="Times New Roman"/>
          <w:sz w:val="24"/>
          <w:szCs w:val="24"/>
          <w:lang w:eastAsia="en-US"/>
        </w:rPr>
        <w:t xml:space="preserve">            Важную работу по формированию у обучающихся потребности в здоровом образе жизни играет просветительская деятельность лекторской группы под руководством учителя биологии Переходовой М.И., которая рассказывает о пагубных последствиях вредных привычек. В ноябре прошло открытое мероприятие антинаркотической направленности «Верный путь».</w:t>
      </w:r>
    </w:p>
    <w:p w:rsidR="00D670E2" w:rsidRDefault="00D670E2" w:rsidP="0002182D">
      <w:pPr>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В прошедшем году в школе прошли выставки рисунков на темы: </w:t>
      </w:r>
    </w:p>
    <w:p w:rsidR="00D670E2" w:rsidRDefault="00D670E2" w:rsidP="0002182D">
      <w:pPr>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1.Донская степь широкая.</w:t>
      </w:r>
    </w:p>
    <w:p w:rsidR="00D670E2" w:rsidRDefault="00D670E2" w:rsidP="0002182D">
      <w:pPr>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2.Моя любимая мама.</w:t>
      </w:r>
    </w:p>
    <w:p w:rsidR="00201DB3" w:rsidRPr="008C51D6" w:rsidRDefault="00D670E2" w:rsidP="00B0382D">
      <w:pPr>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3.Славянская азбука</w:t>
      </w:r>
      <w:r w:rsidR="00310613">
        <w:rPr>
          <w:sz w:val="24"/>
          <w:szCs w:val="24"/>
        </w:rPr>
        <w:t>.</w:t>
      </w:r>
    </w:p>
    <w:p w:rsidR="00310613" w:rsidRDefault="00310613" w:rsidP="00201DB3">
      <w:pPr>
        <w:contextualSpacing/>
        <w:rPr>
          <w:rFonts w:ascii="Times New Roman" w:hAnsi="Times New Roman" w:cs="Times New Roman"/>
          <w:sz w:val="24"/>
          <w:szCs w:val="24"/>
        </w:rPr>
      </w:pPr>
    </w:p>
    <w:p w:rsidR="00201DB3" w:rsidRPr="008C51D6" w:rsidRDefault="00201DB3" w:rsidP="00201DB3">
      <w:pPr>
        <w:contextualSpacing/>
        <w:rPr>
          <w:rFonts w:ascii="Times New Roman" w:hAnsi="Times New Roman" w:cs="Times New Roman"/>
          <w:b/>
          <w:sz w:val="24"/>
          <w:szCs w:val="24"/>
        </w:rPr>
      </w:pPr>
      <w:r w:rsidRPr="008C51D6">
        <w:rPr>
          <w:rFonts w:ascii="Times New Roman" w:hAnsi="Times New Roman" w:cs="Times New Roman"/>
          <w:sz w:val="24"/>
          <w:szCs w:val="24"/>
        </w:rPr>
        <w:t xml:space="preserve">  </w:t>
      </w:r>
      <w:r w:rsidRPr="008C51D6">
        <w:rPr>
          <w:rFonts w:ascii="Times New Roman" w:hAnsi="Times New Roman" w:cs="Times New Roman"/>
          <w:b/>
          <w:sz w:val="24"/>
          <w:szCs w:val="24"/>
        </w:rPr>
        <w:t>Методические семинары</w:t>
      </w:r>
    </w:p>
    <w:p w:rsidR="00201DB3" w:rsidRPr="008C51D6" w:rsidRDefault="00201DB3" w:rsidP="00201DB3">
      <w:pPr>
        <w:contextualSpacing/>
        <w:rPr>
          <w:rFonts w:ascii="Times New Roman" w:hAnsi="Times New Roman" w:cs="Times New Roman"/>
          <w:sz w:val="24"/>
          <w:szCs w:val="24"/>
        </w:rPr>
      </w:pPr>
      <w:r w:rsidRPr="008C51D6">
        <w:rPr>
          <w:rFonts w:ascii="Times New Roman" w:hAnsi="Times New Roman" w:cs="Times New Roman"/>
          <w:b/>
          <w:sz w:val="24"/>
          <w:szCs w:val="24"/>
        </w:rPr>
        <w:t xml:space="preserve">    </w:t>
      </w:r>
      <w:r w:rsidRPr="008C51D6">
        <w:rPr>
          <w:rFonts w:ascii="Times New Roman" w:hAnsi="Times New Roman" w:cs="Times New Roman"/>
          <w:sz w:val="24"/>
          <w:szCs w:val="24"/>
        </w:rPr>
        <w:t>Важной формой методического образования педагогов остаются семинары. В прошедшем учебном году на методических семинарах были рассмотрены следующие вопросы:</w:t>
      </w:r>
    </w:p>
    <w:p w:rsidR="00EF1C35" w:rsidRPr="008C51D6" w:rsidRDefault="00EF1C35" w:rsidP="00201DB3">
      <w:pPr>
        <w:contextualSpacing/>
        <w:rPr>
          <w:rFonts w:ascii="Times New Roman" w:hAnsi="Times New Roman" w:cs="Times New Roman"/>
          <w:sz w:val="24"/>
          <w:szCs w:val="24"/>
        </w:rPr>
      </w:pPr>
      <w:r w:rsidRPr="008C51D6">
        <w:rPr>
          <w:rFonts w:ascii="Times New Roman" w:hAnsi="Times New Roman" w:cs="Times New Roman"/>
          <w:sz w:val="24"/>
          <w:szCs w:val="24"/>
        </w:rPr>
        <w:t xml:space="preserve">1.Психологические основы активизации познавательной деятельности </w:t>
      </w:r>
      <w:proofErr w:type="gramStart"/>
      <w:r w:rsidRPr="008C51D6">
        <w:rPr>
          <w:rFonts w:ascii="Times New Roman" w:hAnsi="Times New Roman" w:cs="Times New Roman"/>
          <w:sz w:val="24"/>
          <w:szCs w:val="24"/>
        </w:rPr>
        <w:t>обучающихся</w:t>
      </w:r>
      <w:proofErr w:type="gramEnd"/>
      <w:r w:rsidRPr="008C51D6">
        <w:rPr>
          <w:rFonts w:ascii="Times New Roman" w:hAnsi="Times New Roman" w:cs="Times New Roman"/>
          <w:sz w:val="24"/>
          <w:szCs w:val="24"/>
        </w:rPr>
        <w:t>.</w:t>
      </w:r>
    </w:p>
    <w:p w:rsidR="00EF1C35" w:rsidRPr="008C51D6" w:rsidRDefault="00EF1C35" w:rsidP="00201DB3">
      <w:pPr>
        <w:contextualSpacing/>
        <w:rPr>
          <w:rFonts w:ascii="Times New Roman" w:hAnsi="Times New Roman" w:cs="Times New Roman"/>
          <w:sz w:val="24"/>
          <w:szCs w:val="24"/>
        </w:rPr>
      </w:pPr>
      <w:r w:rsidRPr="008C51D6">
        <w:rPr>
          <w:rFonts w:ascii="Times New Roman" w:hAnsi="Times New Roman" w:cs="Times New Roman"/>
          <w:sz w:val="24"/>
          <w:szCs w:val="24"/>
        </w:rPr>
        <w:lastRenderedPageBreak/>
        <w:t>2.Психолого-педагогические основы повышения качества образовательного процесса.</w:t>
      </w:r>
    </w:p>
    <w:p w:rsidR="00EF1C35" w:rsidRPr="008C51D6" w:rsidRDefault="00EF1C35" w:rsidP="00201DB3">
      <w:pPr>
        <w:contextualSpacing/>
        <w:rPr>
          <w:rFonts w:ascii="Times New Roman" w:hAnsi="Times New Roman" w:cs="Times New Roman"/>
          <w:sz w:val="24"/>
          <w:szCs w:val="24"/>
        </w:rPr>
      </w:pPr>
      <w:r w:rsidRPr="008C51D6">
        <w:rPr>
          <w:rFonts w:ascii="Times New Roman" w:hAnsi="Times New Roman" w:cs="Times New Roman"/>
          <w:sz w:val="24"/>
          <w:szCs w:val="24"/>
        </w:rPr>
        <w:t>3.Психологические основы обучаемости и школьной успеваемости.</w:t>
      </w:r>
    </w:p>
    <w:p w:rsidR="00EF1C35" w:rsidRPr="008C51D6" w:rsidRDefault="00EF1C35" w:rsidP="00201DB3">
      <w:pPr>
        <w:contextualSpacing/>
        <w:rPr>
          <w:rFonts w:ascii="Times New Roman" w:hAnsi="Times New Roman" w:cs="Times New Roman"/>
          <w:sz w:val="24"/>
          <w:szCs w:val="24"/>
        </w:rPr>
      </w:pPr>
      <w:r w:rsidRPr="008C51D6">
        <w:rPr>
          <w:rFonts w:ascii="Times New Roman" w:hAnsi="Times New Roman" w:cs="Times New Roman"/>
          <w:sz w:val="24"/>
          <w:szCs w:val="24"/>
        </w:rPr>
        <w:t>4.Как сделать ребёнка счастливым?</w:t>
      </w:r>
    </w:p>
    <w:p w:rsidR="00EF1C35" w:rsidRPr="008C51D6" w:rsidRDefault="00EF1C35" w:rsidP="00201DB3">
      <w:pPr>
        <w:contextualSpacing/>
        <w:rPr>
          <w:rFonts w:ascii="Times New Roman" w:hAnsi="Times New Roman" w:cs="Times New Roman"/>
          <w:sz w:val="24"/>
          <w:szCs w:val="24"/>
        </w:rPr>
      </w:pPr>
      <w:r w:rsidRPr="008C51D6">
        <w:rPr>
          <w:rFonts w:ascii="Times New Roman" w:hAnsi="Times New Roman" w:cs="Times New Roman"/>
          <w:sz w:val="24"/>
          <w:szCs w:val="24"/>
        </w:rPr>
        <w:t>5.Психологическое здоровье школьников как одно из главных условий образовательной деятельности.</w:t>
      </w:r>
    </w:p>
    <w:p w:rsidR="00EF1C35" w:rsidRPr="008C51D6" w:rsidRDefault="00EF1C35" w:rsidP="00201DB3">
      <w:pPr>
        <w:contextualSpacing/>
        <w:rPr>
          <w:rFonts w:ascii="Times New Roman" w:hAnsi="Times New Roman" w:cs="Times New Roman"/>
          <w:sz w:val="24"/>
          <w:szCs w:val="24"/>
        </w:rPr>
      </w:pPr>
      <w:r w:rsidRPr="008C51D6">
        <w:rPr>
          <w:rFonts w:ascii="Times New Roman" w:hAnsi="Times New Roman" w:cs="Times New Roman"/>
          <w:sz w:val="24"/>
          <w:szCs w:val="24"/>
        </w:rPr>
        <w:t>6. Психолого-педагогические основы работы с одарёнными детьми в системе общего образования.</w:t>
      </w:r>
    </w:p>
    <w:p w:rsidR="00EF1C35" w:rsidRPr="008C51D6" w:rsidRDefault="00EF1C35" w:rsidP="00201DB3">
      <w:pPr>
        <w:contextualSpacing/>
        <w:rPr>
          <w:rFonts w:ascii="Times New Roman" w:hAnsi="Times New Roman" w:cs="Times New Roman"/>
          <w:sz w:val="24"/>
          <w:szCs w:val="24"/>
        </w:rPr>
      </w:pPr>
      <w:r w:rsidRPr="008C51D6">
        <w:rPr>
          <w:rFonts w:ascii="Times New Roman" w:hAnsi="Times New Roman" w:cs="Times New Roman"/>
          <w:sz w:val="24"/>
          <w:szCs w:val="24"/>
        </w:rPr>
        <w:t>7.Активность как показатель профессионализма учителя.</w:t>
      </w:r>
    </w:p>
    <w:p w:rsidR="00EF1C35" w:rsidRPr="008C51D6" w:rsidRDefault="00EF1C35" w:rsidP="00201DB3">
      <w:pPr>
        <w:contextualSpacing/>
        <w:rPr>
          <w:rFonts w:ascii="Times New Roman" w:hAnsi="Times New Roman" w:cs="Times New Roman"/>
          <w:sz w:val="24"/>
          <w:szCs w:val="24"/>
        </w:rPr>
      </w:pPr>
      <w:r w:rsidRPr="008C51D6">
        <w:rPr>
          <w:rFonts w:ascii="Times New Roman" w:hAnsi="Times New Roman" w:cs="Times New Roman"/>
          <w:sz w:val="24"/>
          <w:szCs w:val="24"/>
        </w:rPr>
        <w:t>8.Формирование приёмов умственной деятельности учащихся.</w:t>
      </w:r>
    </w:p>
    <w:p w:rsidR="00EF1C35" w:rsidRPr="008C51D6" w:rsidRDefault="00EF1C35" w:rsidP="00201DB3">
      <w:pPr>
        <w:contextualSpacing/>
        <w:rPr>
          <w:rFonts w:ascii="Times New Roman" w:hAnsi="Times New Roman" w:cs="Times New Roman"/>
          <w:sz w:val="24"/>
          <w:szCs w:val="24"/>
        </w:rPr>
      </w:pPr>
      <w:r w:rsidRPr="008C51D6">
        <w:rPr>
          <w:rFonts w:ascii="Times New Roman" w:hAnsi="Times New Roman" w:cs="Times New Roman"/>
          <w:sz w:val="24"/>
          <w:szCs w:val="24"/>
        </w:rPr>
        <w:t>9.Закономерность процесса усвоения знаний.</w:t>
      </w:r>
    </w:p>
    <w:p w:rsidR="00EF1C35" w:rsidRPr="008C51D6" w:rsidRDefault="00EF1C35" w:rsidP="00201DB3">
      <w:pPr>
        <w:contextualSpacing/>
        <w:rPr>
          <w:rFonts w:ascii="Times New Roman" w:hAnsi="Times New Roman" w:cs="Times New Roman"/>
          <w:sz w:val="24"/>
          <w:szCs w:val="24"/>
        </w:rPr>
      </w:pPr>
      <w:r w:rsidRPr="008C51D6">
        <w:rPr>
          <w:rFonts w:ascii="Times New Roman" w:hAnsi="Times New Roman" w:cs="Times New Roman"/>
          <w:sz w:val="24"/>
          <w:szCs w:val="24"/>
        </w:rPr>
        <w:t>10.Работа с проблемными детьми.</w:t>
      </w:r>
    </w:p>
    <w:p w:rsidR="00EF1C35" w:rsidRPr="008C51D6" w:rsidRDefault="008C51D6" w:rsidP="00201DB3">
      <w:pPr>
        <w:contextualSpacing/>
        <w:rPr>
          <w:rFonts w:ascii="Times New Roman" w:hAnsi="Times New Roman" w:cs="Times New Roman"/>
          <w:sz w:val="24"/>
          <w:szCs w:val="24"/>
        </w:rPr>
      </w:pPr>
      <w:r w:rsidRPr="008C51D6">
        <w:rPr>
          <w:rFonts w:ascii="Times New Roman" w:hAnsi="Times New Roman" w:cs="Times New Roman"/>
          <w:sz w:val="24"/>
          <w:szCs w:val="24"/>
        </w:rPr>
        <w:t xml:space="preserve">11.формы и методы работы на уроке по повышению мотивационной сферы </w:t>
      </w:r>
      <w:proofErr w:type="gramStart"/>
      <w:r w:rsidRPr="008C51D6">
        <w:rPr>
          <w:rFonts w:ascii="Times New Roman" w:hAnsi="Times New Roman" w:cs="Times New Roman"/>
          <w:sz w:val="24"/>
          <w:szCs w:val="24"/>
        </w:rPr>
        <w:t>обучающихся</w:t>
      </w:r>
      <w:proofErr w:type="gramEnd"/>
      <w:r w:rsidRPr="008C51D6">
        <w:rPr>
          <w:rFonts w:ascii="Times New Roman" w:hAnsi="Times New Roman" w:cs="Times New Roman"/>
          <w:sz w:val="24"/>
          <w:szCs w:val="24"/>
        </w:rPr>
        <w:t>.</w:t>
      </w:r>
    </w:p>
    <w:p w:rsidR="008C51D6" w:rsidRPr="008C51D6" w:rsidRDefault="008C51D6" w:rsidP="00201DB3">
      <w:pPr>
        <w:contextualSpacing/>
        <w:rPr>
          <w:rFonts w:ascii="Times New Roman" w:hAnsi="Times New Roman" w:cs="Times New Roman"/>
          <w:sz w:val="24"/>
          <w:szCs w:val="24"/>
        </w:rPr>
      </w:pPr>
      <w:r w:rsidRPr="008C51D6">
        <w:rPr>
          <w:rFonts w:ascii="Times New Roman" w:hAnsi="Times New Roman" w:cs="Times New Roman"/>
          <w:sz w:val="24"/>
          <w:szCs w:val="24"/>
        </w:rPr>
        <w:t>12.Рефлексия как обязательное условие создания развивающей среды на уроке.</w:t>
      </w:r>
    </w:p>
    <w:p w:rsidR="008C51D6" w:rsidRPr="008C51D6" w:rsidRDefault="008C51D6" w:rsidP="00201DB3">
      <w:pPr>
        <w:contextualSpacing/>
        <w:rPr>
          <w:rFonts w:ascii="Times New Roman" w:hAnsi="Times New Roman" w:cs="Times New Roman"/>
          <w:sz w:val="24"/>
          <w:szCs w:val="24"/>
        </w:rPr>
      </w:pPr>
      <w:r w:rsidRPr="008C51D6">
        <w:rPr>
          <w:rFonts w:ascii="Times New Roman" w:hAnsi="Times New Roman" w:cs="Times New Roman"/>
          <w:sz w:val="24"/>
          <w:szCs w:val="24"/>
        </w:rPr>
        <w:t>13.Формирование универсальных учебных действий.</w:t>
      </w:r>
    </w:p>
    <w:p w:rsidR="008C51D6" w:rsidRPr="008C51D6" w:rsidRDefault="008C51D6" w:rsidP="00201DB3">
      <w:pPr>
        <w:contextualSpacing/>
        <w:rPr>
          <w:rFonts w:ascii="Times New Roman" w:hAnsi="Times New Roman" w:cs="Times New Roman"/>
          <w:sz w:val="24"/>
          <w:szCs w:val="24"/>
        </w:rPr>
      </w:pPr>
      <w:r w:rsidRPr="008C51D6">
        <w:rPr>
          <w:rFonts w:ascii="Times New Roman" w:hAnsi="Times New Roman" w:cs="Times New Roman"/>
          <w:sz w:val="24"/>
          <w:szCs w:val="24"/>
        </w:rPr>
        <w:t>14.Круглый стол «Как помочь ребёнку учиться?»</w:t>
      </w:r>
    </w:p>
    <w:p w:rsidR="00201DB3" w:rsidRPr="008C51D6" w:rsidRDefault="00201DB3" w:rsidP="00310613">
      <w:pPr>
        <w:pStyle w:val="a5"/>
        <w:spacing w:before="0" w:after="0" w:line="276" w:lineRule="auto"/>
        <w:contextualSpacing/>
        <w:jc w:val="both"/>
        <w:rPr>
          <w:sz w:val="24"/>
          <w:szCs w:val="24"/>
        </w:rPr>
      </w:pPr>
    </w:p>
    <w:p w:rsidR="00201DB3" w:rsidRPr="008C51D6" w:rsidRDefault="00201DB3" w:rsidP="00201DB3">
      <w:pPr>
        <w:contextualSpacing/>
        <w:rPr>
          <w:rFonts w:ascii="Times New Roman" w:hAnsi="Times New Roman" w:cs="Times New Roman"/>
          <w:b/>
          <w:bCs/>
          <w:color w:val="000000"/>
          <w:sz w:val="24"/>
          <w:szCs w:val="24"/>
          <w:u w:val="single"/>
        </w:rPr>
      </w:pPr>
      <w:r w:rsidRPr="008C51D6">
        <w:rPr>
          <w:rFonts w:ascii="Times New Roman" w:hAnsi="Times New Roman" w:cs="Times New Roman"/>
          <w:b/>
          <w:bCs/>
          <w:color w:val="000000"/>
          <w:sz w:val="24"/>
          <w:szCs w:val="24"/>
          <w:u w:val="single"/>
        </w:rPr>
        <w:t xml:space="preserve">Выводы и рекомендации: </w:t>
      </w:r>
    </w:p>
    <w:p w:rsidR="00201DB3" w:rsidRPr="008C51D6" w:rsidRDefault="00201DB3" w:rsidP="00201DB3">
      <w:pPr>
        <w:ind w:left="1140"/>
        <w:contextualSpacing/>
        <w:rPr>
          <w:rFonts w:ascii="Times New Roman" w:hAnsi="Times New Roman" w:cs="Times New Roman"/>
          <w:color w:val="000000"/>
          <w:sz w:val="24"/>
          <w:szCs w:val="24"/>
          <w:u w:val="single"/>
        </w:rPr>
      </w:pPr>
    </w:p>
    <w:p w:rsidR="00201DB3" w:rsidRPr="00F54A01" w:rsidRDefault="005A7F62" w:rsidP="00F54A01">
      <w:pPr>
        <w:pStyle w:val="a5"/>
        <w:spacing w:before="0" w:after="0" w:line="276" w:lineRule="auto"/>
        <w:contextualSpacing/>
        <w:rPr>
          <w:sz w:val="24"/>
          <w:szCs w:val="24"/>
        </w:rPr>
      </w:pPr>
      <w:r>
        <w:rPr>
          <w:sz w:val="24"/>
          <w:szCs w:val="24"/>
        </w:rPr>
        <w:t xml:space="preserve">            </w:t>
      </w:r>
      <w:r w:rsidR="00201DB3" w:rsidRPr="008C51D6">
        <w:rPr>
          <w:sz w:val="24"/>
          <w:szCs w:val="24"/>
        </w:rPr>
        <w:t>В прошедшем учебном году педагогический коллектив целенаправленно и успешно работал над созданием системы обучения, направленной на удовлетворение образовательных потребностей каждого ученика в соответствии с его возможностями, творческими способностями, интересами и  с учётом стремительн</w:t>
      </w:r>
      <w:r w:rsidR="00F54A01">
        <w:rPr>
          <w:sz w:val="24"/>
          <w:szCs w:val="24"/>
        </w:rPr>
        <w:t>о меняющихся запросов общества.</w:t>
      </w:r>
    </w:p>
    <w:p w:rsidR="00B0382D" w:rsidRPr="005A7F62" w:rsidRDefault="00FD2C5B" w:rsidP="00201DB3">
      <w:pPr>
        <w:pStyle w:val="a5"/>
        <w:numPr>
          <w:ilvl w:val="0"/>
          <w:numId w:val="1"/>
        </w:numPr>
        <w:spacing w:before="0" w:after="0" w:line="276" w:lineRule="auto"/>
        <w:contextualSpacing/>
        <w:rPr>
          <w:sz w:val="24"/>
          <w:szCs w:val="24"/>
        </w:rPr>
      </w:pPr>
      <w:r>
        <w:rPr>
          <w:color w:val="000000"/>
          <w:sz w:val="24"/>
          <w:szCs w:val="24"/>
        </w:rPr>
        <w:t xml:space="preserve">В </w:t>
      </w:r>
      <w:r w:rsidR="00F54A01" w:rsidRPr="00F54A01">
        <w:rPr>
          <w:color w:val="000000"/>
          <w:sz w:val="24"/>
          <w:szCs w:val="24"/>
        </w:rPr>
        <w:t>2018</w:t>
      </w:r>
      <w:r w:rsidR="00201DB3" w:rsidRPr="008C51D6">
        <w:rPr>
          <w:color w:val="000000"/>
          <w:sz w:val="24"/>
          <w:szCs w:val="24"/>
        </w:rPr>
        <w:t xml:space="preserve"> </w:t>
      </w:r>
      <w:bookmarkStart w:id="1" w:name="_GoBack"/>
      <w:bookmarkEnd w:id="1"/>
      <w:r w:rsidR="00201DB3" w:rsidRPr="008C51D6">
        <w:rPr>
          <w:color w:val="000000"/>
          <w:sz w:val="24"/>
          <w:szCs w:val="24"/>
        </w:rPr>
        <w:t xml:space="preserve">году необходимо продолжить работу по повышению профессионального мастерства учителей школы через систему повышения квалификации и разнообразные формы методической работы. </w:t>
      </w:r>
      <w:r w:rsidR="005A7F62">
        <w:rPr>
          <w:color w:val="000000"/>
          <w:sz w:val="24"/>
          <w:szCs w:val="24"/>
        </w:rPr>
        <w:t xml:space="preserve"> Добиваться того, чтобы каждый учитель прошёл курсовую переподготовку по всем предметам, составляющим его педагогическую нагрузку. Активно</w:t>
      </w:r>
      <w:r w:rsidR="00B0382D">
        <w:rPr>
          <w:color w:val="000000"/>
          <w:sz w:val="24"/>
          <w:szCs w:val="24"/>
        </w:rPr>
        <w:t xml:space="preserve"> участвовать в работе </w:t>
      </w:r>
      <w:proofErr w:type="gramStart"/>
      <w:r w:rsidR="00B0382D">
        <w:rPr>
          <w:color w:val="000000"/>
          <w:sz w:val="24"/>
          <w:szCs w:val="24"/>
        </w:rPr>
        <w:t>различных</w:t>
      </w:r>
      <w:proofErr w:type="gramEnd"/>
      <w:r w:rsidR="00B0382D">
        <w:rPr>
          <w:color w:val="000000"/>
          <w:sz w:val="24"/>
          <w:szCs w:val="24"/>
        </w:rPr>
        <w:t xml:space="preserve"> образовательных </w:t>
      </w:r>
      <w:proofErr w:type="spellStart"/>
      <w:r w:rsidR="00B0382D">
        <w:rPr>
          <w:color w:val="000000"/>
          <w:sz w:val="24"/>
          <w:szCs w:val="24"/>
        </w:rPr>
        <w:t>вебинаров</w:t>
      </w:r>
      <w:proofErr w:type="spellEnd"/>
      <w:r w:rsidR="00B0382D">
        <w:rPr>
          <w:color w:val="000000"/>
          <w:sz w:val="24"/>
          <w:szCs w:val="24"/>
        </w:rPr>
        <w:t xml:space="preserve">. Особенно актуальным это становится в связи с переходом школы на ФГОС основного общего образования.  </w:t>
      </w:r>
    </w:p>
    <w:p w:rsidR="005A7F62" w:rsidRPr="005A7F62" w:rsidRDefault="005A7F62" w:rsidP="00201DB3">
      <w:pPr>
        <w:pStyle w:val="a5"/>
        <w:numPr>
          <w:ilvl w:val="0"/>
          <w:numId w:val="1"/>
        </w:numPr>
        <w:spacing w:before="0" w:after="0" w:line="276" w:lineRule="auto"/>
        <w:contextualSpacing/>
        <w:rPr>
          <w:sz w:val="24"/>
          <w:szCs w:val="24"/>
        </w:rPr>
      </w:pPr>
      <w:r>
        <w:rPr>
          <w:color w:val="000000"/>
          <w:sz w:val="24"/>
          <w:szCs w:val="24"/>
        </w:rPr>
        <w:t>Сосредоточить внимание школьных методических служб на сопровождении процесса перехода школы на ФГОС основного общего образования.</w:t>
      </w:r>
    </w:p>
    <w:p w:rsidR="005A7F62" w:rsidRPr="00B0382D" w:rsidRDefault="005A7F62" w:rsidP="00201DB3">
      <w:pPr>
        <w:pStyle w:val="a5"/>
        <w:numPr>
          <w:ilvl w:val="0"/>
          <w:numId w:val="1"/>
        </w:numPr>
        <w:spacing w:before="0" w:after="0" w:line="276" w:lineRule="auto"/>
        <w:contextualSpacing/>
        <w:rPr>
          <w:sz w:val="24"/>
          <w:szCs w:val="24"/>
        </w:rPr>
      </w:pPr>
      <w:r>
        <w:rPr>
          <w:color w:val="000000"/>
          <w:sz w:val="24"/>
          <w:szCs w:val="24"/>
        </w:rPr>
        <w:t xml:space="preserve">Продуктивно использовать </w:t>
      </w:r>
      <w:r w:rsidR="00C5260D">
        <w:rPr>
          <w:color w:val="000000"/>
          <w:sz w:val="24"/>
          <w:szCs w:val="24"/>
        </w:rPr>
        <w:t xml:space="preserve">образовательные </w:t>
      </w:r>
      <w:r>
        <w:rPr>
          <w:color w:val="000000"/>
          <w:sz w:val="24"/>
          <w:szCs w:val="24"/>
        </w:rPr>
        <w:t>возможности учебного оборудования, поступившего по программе модернизации системы образования.</w:t>
      </w:r>
    </w:p>
    <w:p w:rsidR="00201DB3" w:rsidRPr="00B0382D" w:rsidRDefault="00B0382D" w:rsidP="00B0382D">
      <w:pPr>
        <w:pStyle w:val="a5"/>
        <w:numPr>
          <w:ilvl w:val="0"/>
          <w:numId w:val="1"/>
        </w:numPr>
        <w:spacing w:before="0" w:after="0" w:line="276" w:lineRule="auto"/>
        <w:contextualSpacing/>
        <w:rPr>
          <w:sz w:val="24"/>
          <w:szCs w:val="24"/>
        </w:rPr>
      </w:pPr>
      <w:r>
        <w:rPr>
          <w:color w:val="000000"/>
          <w:sz w:val="24"/>
          <w:szCs w:val="24"/>
        </w:rPr>
        <w:t>Активизировать работу по обобщению а</w:t>
      </w:r>
      <w:r w:rsidR="00201DB3" w:rsidRPr="008C51D6">
        <w:rPr>
          <w:color w:val="000000"/>
          <w:sz w:val="24"/>
          <w:szCs w:val="24"/>
        </w:rPr>
        <w:t xml:space="preserve">ктуального педагогического опыта </w:t>
      </w:r>
      <w:r w:rsidR="005A7F62">
        <w:rPr>
          <w:color w:val="000000"/>
          <w:sz w:val="24"/>
          <w:szCs w:val="24"/>
        </w:rPr>
        <w:t xml:space="preserve">педагогов школы </w:t>
      </w:r>
      <w:r w:rsidR="00201DB3" w:rsidRPr="008C51D6">
        <w:rPr>
          <w:color w:val="000000"/>
          <w:sz w:val="24"/>
          <w:szCs w:val="24"/>
        </w:rPr>
        <w:t xml:space="preserve">и его трансляции, в том числе через </w:t>
      </w:r>
      <w:r w:rsidR="00201DB3" w:rsidRPr="008C51D6">
        <w:rPr>
          <w:sz w:val="24"/>
          <w:szCs w:val="24"/>
        </w:rPr>
        <w:t>участие в сетевых педагогических сообществах и  различных профессиональных конкурсах.</w:t>
      </w:r>
      <w:r w:rsidR="005A7F62">
        <w:rPr>
          <w:sz w:val="24"/>
          <w:szCs w:val="24"/>
        </w:rPr>
        <w:t xml:space="preserve"> Обязательно принять участие в районных профессиональных конкурсах педагогического мастерства.</w:t>
      </w:r>
      <w:r w:rsidR="00201DB3" w:rsidRPr="008C51D6">
        <w:rPr>
          <w:sz w:val="24"/>
          <w:szCs w:val="24"/>
        </w:rPr>
        <w:t xml:space="preserve"> </w:t>
      </w:r>
    </w:p>
    <w:p w:rsidR="00201DB3" w:rsidRPr="00B0382D" w:rsidRDefault="00201DB3" w:rsidP="00201DB3">
      <w:pPr>
        <w:pStyle w:val="a5"/>
        <w:numPr>
          <w:ilvl w:val="0"/>
          <w:numId w:val="1"/>
        </w:numPr>
        <w:spacing w:before="0" w:after="0" w:line="276" w:lineRule="auto"/>
        <w:contextualSpacing/>
        <w:rPr>
          <w:sz w:val="24"/>
          <w:szCs w:val="24"/>
        </w:rPr>
      </w:pPr>
      <w:r w:rsidRPr="008C51D6">
        <w:rPr>
          <w:sz w:val="24"/>
          <w:szCs w:val="24"/>
        </w:rPr>
        <w:lastRenderedPageBreak/>
        <w:t>Повышать персональную ответственность каждого учителя за результаты своего педагогического труда на</w:t>
      </w:r>
      <w:r w:rsidRPr="008C51D6">
        <w:rPr>
          <w:b/>
          <w:sz w:val="24"/>
          <w:szCs w:val="24"/>
        </w:rPr>
        <w:t xml:space="preserve"> </w:t>
      </w:r>
      <w:r w:rsidRPr="008C51D6">
        <w:rPr>
          <w:sz w:val="24"/>
          <w:szCs w:val="24"/>
        </w:rPr>
        <w:t xml:space="preserve">основе регулярного самоанализа уроков и мероприятий, в том числе и в системе ВШК. </w:t>
      </w:r>
    </w:p>
    <w:p w:rsidR="00201DB3" w:rsidRPr="008C51D6" w:rsidRDefault="00B0382D" w:rsidP="00B0382D">
      <w:pPr>
        <w:pStyle w:val="af8"/>
        <w:numPr>
          <w:ilvl w:val="0"/>
          <w:numId w:val="1"/>
        </w:numPr>
        <w:spacing w:line="276" w:lineRule="auto"/>
      </w:pPr>
      <w:r>
        <w:rPr>
          <w:color w:val="000000"/>
        </w:rPr>
        <w:t xml:space="preserve">Продолжить </w:t>
      </w:r>
      <w:r w:rsidR="00201DB3" w:rsidRPr="008C51D6">
        <w:rPr>
          <w:color w:val="000000"/>
        </w:rPr>
        <w:t>работу по укреплению материально - технической и методической базы учебных кабинетов, ориентируясь на  современные требования.</w:t>
      </w:r>
    </w:p>
    <w:p w:rsidR="00201DB3" w:rsidRPr="008C51D6" w:rsidRDefault="00B0382D" w:rsidP="00B0382D">
      <w:pPr>
        <w:pStyle w:val="af8"/>
        <w:numPr>
          <w:ilvl w:val="0"/>
          <w:numId w:val="1"/>
        </w:numPr>
        <w:spacing w:line="276" w:lineRule="auto"/>
      </w:pPr>
      <w:r>
        <w:t xml:space="preserve">Продолжить работу по </w:t>
      </w:r>
      <w:r w:rsidR="00201DB3" w:rsidRPr="008C51D6">
        <w:t>с</w:t>
      </w:r>
      <w:r>
        <w:t>овершенствованию</w:t>
      </w:r>
      <w:r w:rsidR="00201DB3" w:rsidRPr="008C51D6">
        <w:t xml:space="preserve"> математического образования.</w:t>
      </w:r>
    </w:p>
    <w:p w:rsidR="00201DB3" w:rsidRPr="008C51D6" w:rsidRDefault="005A7F62" w:rsidP="00201DB3">
      <w:pPr>
        <w:pStyle w:val="af8"/>
        <w:numPr>
          <w:ilvl w:val="0"/>
          <w:numId w:val="1"/>
        </w:numPr>
        <w:spacing w:line="276" w:lineRule="auto"/>
      </w:pPr>
      <w:r>
        <w:t xml:space="preserve">Продолжить работу по созданию </w:t>
      </w:r>
      <w:r w:rsidR="00201DB3" w:rsidRPr="008C51D6">
        <w:t xml:space="preserve">в школе </w:t>
      </w:r>
      <w:proofErr w:type="spellStart"/>
      <w:r w:rsidR="00201DB3" w:rsidRPr="008C51D6">
        <w:t>здоровьесберегающей</w:t>
      </w:r>
      <w:proofErr w:type="spellEnd"/>
      <w:r w:rsidR="00201DB3" w:rsidRPr="008C51D6">
        <w:t xml:space="preserve"> среды, совершенствовании работы по  физическому развитию школьников,  формированию у них  стойкой потребности в здоровом образе жизни. </w:t>
      </w:r>
    </w:p>
    <w:p w:rsidR="00201DB3" w:rsidRPr="008C51D6" w:rsidRDefault="00201DB3" w:rsidP="00201DB3">
      <w:pPr>
        <w:pStyle w:val="af8"/>
        <w:spacing w:line="276" w:lineRule="auto"/>
      </w:pPr>
    </w:p>
    <w:p w:rsidR="00201DB3" w:rsidRPr="008C51D6" w:rsidRDefault="00201DB3" w:rsidP="00201DB3">
      <w:pPr>
        <w:pStyle w:val="af8"/>
        <w:numPr>
          <w:ilvl w:val="0"/>
          <w:numId w:val="1"/>
        </w:numPr>
        <w:spacing w:line="276" w:lineRule="auto"/>
      </w:pPr>
      <w:r w:rsidRPr="008C51D6">
        <w:t>Проанализировать недочёты в подготовке к промежуточной и итоговой аттестации, выявленные в ходе их проведения, разработать план работы по предупреждению неудовлетворительных результатов.</w:t>
      </w:r>
    </w:p>
    <w:p w:rsidR="00201DB3" w:rsidRPr="008C51D6" w:rsidRDefault="00201DB3" w:rsidP="00201DB3">
      <w:pPr>
        <w:contextualSpacing/>
        <w:rPr>
          <w:rFonts w:ascii="Times New Roman" w:hAnsi="Times New Roman" w:cs="Times New Roman"/>
          <w:sz w:val="24"/>
          <w:szCs w:val="24"/>
        </w:rPr>
      </w:pPr>
    </w:p>
    <w:p w:rsidR="00201DB3" w:rsidRPr="008C51D6" w:rsidRDefault="00201DB3" w:rsidP="00201DB3">
      <w:pPr>
        <w:contextualSpacing/>
        <w:rPr>
          <w:rFonts w:ascii="Times New Roman" w:hAnsi="Times New Roman" w:cs="Times New Roman"/>
          <w:sz w:val="24"/>
          <w:szCs w:val="24"/>
        </w:rPr>
      </w:pPr>
    </w:p>
    <w:p w:rsidR="00DF6251" w:rsidRPr="008C51D6" w:rsidRDefault="00DF6251" w:rsidP="00201DB3">
      <w:pPr>
        <w:rPr>
          <w:rFonts w:ascii="Times New Roman" w:hAnsi="Times New Roman" w:cs="Times New Roman"/>
          <w:sz w:val="24"/>
          <w:szCs w:val="24"/>
        </w:rPr>
      </w:pPr>
    </w:p>
    <w:sectPr w:rsidR="00DF6251" w:rsidRPr="008C51D6" w:rsidSect="00F870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ewtonC">
    <w:altName w:val="Times New Roman"/>
    <w:charset w:val="CC"/>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4F671D4"/>
    <w:lvl w:ilvl="0">
      <w:numFmt w:val="bullet"/>
      <w:lvlText w:val="*"/>
      <w:lvlJc w:val="left"/>
      <w:pPr>
        <w:ind w:left="0" w:firstLine="0"/>
      </w:pPr>
    </w:lvl>
  </w:abstractNum>
  <w:abstractNum w:abstractNumId="1">
    <w:nsid w:val="015A09E5"/>
    <w:multiLevelType w:val="hybridMultilevel"/>
    <w:tmpl w:val="8E12EF4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2BD32F8"/>
    <w:multiLevelType w:val="multilevel"/>
    <w:tmpl w:val="07E8BD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3E76946"/>
    <w:multiLevelType w:val="hybridMultilevel"/>
    <w:tmpl w:val="EB4C429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8740BEF"/>
    <w:multiLevelType w:val="hybridMultilevel"/>
    <w:tmpl w:val="E1F863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0D334F"/>
    <w:multiLevelType w:val="hybridMultilevel"/>
    <w:tmpl w:val="34A03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61352B"/>
    <w:multiLevelType w:val="hybridMultilevel"/>
    <w:tmpl w:val="22824A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F59042A"/>
    <w:multiLevelType w:val="singleLevel"/>
    <w:tmpl w:val="0419000F"/>
    <w:lvl w:ilvl="0">
      <w:start w:val="1"/>
      <w:numFmt w:val="decimal"/>
      <w:lvlText w:val="%1."/>
      <w:lvlJc w:val="left"/>
      <w:pPr>
        <w:ind w:left="998" w:hanging="360"/>
      </w:pPr>
      <w:rPr>
        <w:rFonts w:hint="default"/>
      </w:rPr>
    </w:lvl>
  </w:abstractNum>
  <w:abstractNum w:abstractNumId="8">
    <w:nsid w:val="163C2D7E"/>
    <w:multiLevelType w:val="hybridMultilevel"/>
    <w:tmpl w:val="8A8EDADA"/>
    <w:lvl w:ilvl="0" w:tplc="55B43944">
      <w:start w:val="1"/>
      <w:numFmt w:val="decimal"/>
      <w:lvlText w:val="%1."/>
      <w:lvlJc w:val="left"/>
      <w:pPr>
        <w:ind w:left="1260" w:hanging="360"/>
      </w:pPr>
      <w:rPr>
        <w:rFonts w:ascii="Times New Roman" w:eastAsia="Times New Roman" w:hAnsi="Times New Roman" w:cs="Times New Roman"/>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D3532AB"/>
    <w:multiLevelType w:val="singleLevel"/>
    <w:tmpl w:val="42062C94"/>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10">
    <w:nsid w:val="1D6727BB"/>
    <w:multiLevelType w:val="hybridMultilevel"/>
    <w:tmpl w:val="C710689C"/>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09F20E5"/>
    <w:multiLevelType w:val="singleLevel"/>
    <w:tmpl w:val="483814E4"/>
    <w:lvl w:ilvl="0">
      <w:start w:val="2"/>
      <w:numFmt w:val="decimal"/>
      <w:lvlText w:val="%1."/>
      <w:legacy w:legacy="1" w:legacySpace="0" w:legacyIndent="346"/>
      <w:lvlJc w:val="left"/>
      <w:pPr>
        <w:ind w:left="0" w:firstLine="0"/>
      </w:pPr>
      <w:rPr>
        <w:rFonts w:ascii="Times New Roman" w:hAnsi="Times New Roman" w:cs="Times New Roman" w:hint="default"/>
      </w:rPr>
    </w:lvl>
  </w:abstractNum>
  <w:abstractNum w:abstractNumId="12">
    <w:nsid w:val="233F5358"/>
    <w:multiLevelType w:val="hybridMultilevel"/>
    <w:tmpl w:val="52643BBA"/>
    <w:lvl w:ilvl="0" w:tplc="04190001">
      <w:start w:val="1"/>
      <w:numFmt w:val="bullet"/>
      <w:lvlText w:val=""/>
      <w:lvlJc w:val="left"/>
      <w:pPr>
        <w:ind w:left="135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5E216E2"/>
    <w:multiLevelType w:val="hybridMultilevel"/>
    <w:tmpl w:val="23FA79A2"/>
    <w:lvl w:ilvl="0" w:tplc="3F24C726">
      <w:numFmt w:val="bullet"/>
      <w:lvlText w:val=""/>
      <w:lvlJc w:val="left"/>
      <w:pPr>
        <w:tabs>
          <w:tab w:val="num" w:pos="1290"/>
        </w:tabs>
        <w:ind w:left="1290" w:hanging="750"/>
      </w:pPr>
      <w:rPr>
        <w:rFonts w:ascii="Symbol" w:eastAsia="Times New Roman" w:hAnsi="Symbol" w:cs="Times New Roman" w:hint="default"/>
      </w:rPr>
    </w:lvl>
    <w:lvl w:ilvl="1" w:tplc="D400C376">
      <w:start w:val="1"/>
      <w:numFmt w:val="decimal"/>
      <w:lvlText w:val="%2."/>
      <w:lvlJc w:val="left"/>
      <w:pPr>
        <w:tabs>
          <w:tab w:val="num" w:pos="1440"/>
        </w:tabs>
        <w:ind w:left="1440" w:hanging="360"/>
      </w:pPr>
    </w:lvl>
    <w:lvl w:ilvl="2" w:tplc="B17A28A8">
      <w:start w:val="1"/>
      <w:numFmt w:val="decimal"/>
      <w:lvlText w:val="%3."/>
      <w:lvlJc w:val="left"/>
      <w:pPr>
        <w:tabs>
          <w:tab w:val="num" w:pos="2160"/>
        </w:tabs>
        <w:ind w:left="2160" w:hanging="360"/>
      </w:pPr>
    </w:lvl>
    <w:lvl w:ilvl="3" w:tplc="0419001B">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633273C"/>
    <w:multiLevelType w:val="hybridMultilevel"/>
    <w:tmpl w:val="D5328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1B449B"/>
    <w:multiLevelType w:val="hybridMultilevel"/>
    <w:tmpl w:val="60AC1F32"/>
    <w:lvl w:ilvl="0" w:tplc="11F0702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9B684B"/>
    <w:multiLevelType w:val="multilevel"/>
    <w:tmpl w:val="2B2EDC8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2AC455C6"/>
    <w:multiLevelType w:val="hybridMultilevel"/>
    <w:tmpl w:val="AF8033E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2DE317A6"/>
    <w:multiLevelType w:val="hybridMultilevel"/>
    <w:tmpl w:val="F6F0125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EDC770A"/>
    <w:multiLevelType w:val="hybridMultilevel"/>
    <w:tmpl w:val="4DA64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C5212C"/>
    <w:multiLevelType w:val="hybridMultilevel"/>
    <w:tmpl w:val="93E68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653C76"/>
    <w:multiLevelType w:val="hybridMultilevel"/>
    <w:tmpl w:val="5EA8E9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DD6323"/>
    <w:multiLevelType w:val="hybridMultilevel"/>
    <w:tmpl w:val="E4CC1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8FE31B7"/>
    <w:multiLevelType w:val="hybridMultilevel"/>
    <w:tmpl w:val="F0FA68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6F6E27"/>
    <w:multiLevelType w:val="multilevel"/>
    <w:tmpl w:val="2CCAA4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3333267"/>
    <w:multiLevelType w:val="hybridMultilevel"/>
    <w:tmpl w:val="12AE0E46"/>
    <w:lvl w:ilvl="0" w:tplc="D7C6897A">
      <w:start w:val="1"/>
      <w:numFmt w:val="bullet"/>
      <w:lvlText w:val=""/>
      <w:lvlJc w:val="left"/>
      <w:pPr>
        <w:tabs>
          <w:tab w:val="num" w:pos="1260"/>
        </w:tabs>
        <w:ind w:left="1260" w:hanging="360"/>
      </w:pPr>
      <w:rPr>
        <w:rFonts w:ascii="Symbol" w:hAnsi="Symbol" w:hint="default"/>
        <w:sz w:val="16"/>
        <w:szCs w:val="16"/>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43BF2B60"/>
    <w:multiLevelType w:val="hybridMultilevel"/>
    <w:tmpl w:val="8856E9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3576C6"/>
    <w:multiLevelType w:val="hybridMultilevel"/>
    <w:tmpl w:val="A94067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44250AF"/>
    <w:multiLevelType w:val="hybridMultilevel"/>
    <w:tmpl w:val="26DE5BF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4746921"/>
    <w:multiLevelType w:val="hybridMultilevel"/>
    <w:tmpl w:val="6980A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870F59"/>
    <w:multiLevelType w:val="hybridMultilevel"/>
    <w:tmpl w:val="5D8EAEB2"/>
    <w:lvl w:ilvl="0" w:tplc="FFFFFFFF">
      <w:start w:val="1"/>
      <w:numFmt w:val="bullet"/>
      <w:lvlText w:val=""/>
      <w:lvlJc w:val="left"/>
      <w:pPr>
        <w:tabs>
          <w:tab w:val="num" w:pos="2340"/>
        </w:tabs>
        <w:ind w:left="2340" w:hanging="360"/>
      </w:pPr>
      <w:rPr>
        <w:rFonts w:ascii="Wingdings" w:hAnsi="Wingdings" w:hint="default"/>
      </w:rPr>
    </w:lvl>
    <w:lvl w:ilvl="1" w:tplc="FFFFFFFF">
      <w:start w:val="1"/>
      <w:numFmt w:val="bullet"/>
      <w:lvlText w:val=""/>
      <w:lvlJc w:val="left"/>
      <w:pPr>
        <w:tabs>
          <w:tab w:val="num" w:pos="1155"/>
        </w:tabs>
        <w:ind w:left="1155" w:hanging="360"/>
      </w:pPr>
      <w:rPr>
        <w:rFonts w:ascii="Wingdings" w:hAnsi="Wingdings" w:hint="default"/>
      </w:rPr>
    </w:lvl>
    <w:lvl w:ilvl="2" w:tplc="FFFFFFFF">
      <w:start w:val="1"/>
      <w:numFmt w:val="decimal"/>
      <w:lvlText w:val="%3."/>
      <w:lvlJc w:val="left"/>
      <w:pPr>
        <w:tabs>
          <w:tab w:val="num" w:pos="3780"/>
        </w:tabs>
        <w:ind w:left="378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4A8F0782"/>
    <w:multiLevelType w:val="hybridMultilevel"/>
    <w:tmpl w:val="7AACB14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B280330"/>
    <w:multiLevelType w:val="multilevel"/>
    <w:tmpl w:val="EBBE7F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41336B7"/>
    <w:multiLevelType w:val="hybridMultilevel"/>
    <w:tmpl w:val="02469ECC"/>
    <w:lvl w:ilvl="0" w:tplc="5E2C42E2">
      <w:start w:val="4"/>
      <w:numFmt w:val="bullet"/>
      <w:lvlText w:val=""/>
      <w:lvlJc w:val="left"/>
      <w:pPr>
        <w:tabs>
          <w:tab w:val="num" w:pos="1080"/>
        </w:tabs>
        <w:ind w:left="1080" w:hanging="360"/>
      </w:pPr>
      <w:rPr>
        <w:rFonts w:ascii="Wingdings" w:eastAsia="Times New Roman" w:hAnsi="Wingdings"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515475E"/>
    <w:multiLevelType w:val="hybridMultilevel"/>
    <w:tmpl w:val="60A638C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55E44E8"/>
    <w:multiLevelType w:val="hybridMultilevel"/>
    <w:tmpl w:val="8182D536"/>
    <w:lvl w:ilvl="0" w:tplc="FA566F1E">
      <w:start w:val="1"/>
      <w:numFmt w:val="bullet"/>
      <w:lvlText w:val=""/>
      <w:lvlJc w:val="left"/>
      <w:pPr>
        <w:tabs>
          <w:tab w:val="num" w:pos="2340"/>
        </w:tabs>
        <w:ind w:left="2340" w:hanging="360"/>
      </w:pPr>
      <w:rPr>
        <w:rFonts w:ascii="Wingdings" w:hAnsi="Wingdings" w:hint="default"/>
      </w:rPr>
    </w:lvl>
    <w:lvl w:ilvl="1" w:tplc="04190005">
      <w:start w:val="1"/>
      <w:numFmt w:val="bullet"/>
      <w:lvlText w:val=""/>
      <w:lvlJc w:val="left"/>
      <w:pPr>
        <w:tabs>
          <w:tab w:val="num" w:pos="1155"/>
        </w:tabs>
        <w:ind w:left="1155"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FF0533B"/>
    <w:multiLevelType w:val="hybridMultilevel"/>
    <w:tmpl w:val="66D4338C"/>
    <w:lvl w:ilvl="0" w:tplc="0419000F">
      <w:start w:val="1"/>
      <w:numFmt w:val="decimal"/>
      <w:lvlText w:val="%1."/>
      <w:lvlJc w:val="left"/>
      <w:pPr>
        <w:tabs>
          <w:tab w:val="num" w:pos="1637"/>
        </w:tabs>
        <w:ind w:left="1637"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18867F8"/>
    <w:multiLevelType w:val="hybridMultilevel"/>
    <w:tmpl w:val="CBEEE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1C7551"/>
    <w:multiLevelType w:val="hybridMultilevel"/>
    <w:tmpl w:val="CBEEE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AC044B"/>
    <w:multiLevelType w:val="hybridMultilevel"/>
    <w:tmpl w:val="ACD27A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BD2A5C"/>
    <w:multiLevelType w:val="multilevel"/>
    <w:tmpl w:val="99D64150"/>
    <w:lvl w:ilvl="0">
      <w:start w:val="1"/>
      <w:numFmt w:val="bullet"/>
      <w:lvlText w:val=""/>
      <w:lvlJc w:val="left"/>
      <w:pPr>
        <w:tabs>
          <w:tab w:val="num" w:pos="1211"/>
        </w:tabs>
        <w:ind w:left="1211" w:hanging="360"/>
      </w:pPr>
      <w:rPr>
        <w:rFonts w:ascii="Wingdings" w:hAnsi="Wingdings"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41">
    <w:nsid w:val="78800EFA"/>
    <w:multiLevelType w:val="hybridMultilevel"/>
    <w:tmpl w:val="9258DAB4"/>
    <w:lvl w:ilvl="0" w:tplc="11F0702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7920F1"/>
    <w:multiLevelType w:val="hybridMultilevel"/>
    <w:tmpl w:val="D3969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8"/>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6"/>
  </w:num>
  <w:num w:numId="9">
    <w:abstractNumId w:val="21"/>
  </w:num>
  <w:num w:numId="10">
    <w:abstractNumId w:val="26"/>
  </w:num>
  <w:num w:numId="11">
    <w:abstractNumId w:val="23"/>
  </w:num>
  <w:num w:numId="12">
    <w:abstractNumId w:val="31"/>
  </w:num>
  <w:num w:numId="13">
    <w:abstractNumId w:val="34"/>
  </w:num>
  <w:num w:numId="14">
    <w:abstractNumId w:val="39"/>
  </w:num>
  <w:num w:numId="15">
    <w:abstractNumId w:val="0"/>
    <w:lvlOverride w:ilvl="0">
      <w:lvl w:ilvl="0">
        <w:numFmt w:val="bullet"/>
        <w:lvlText w:val="-"/>
        <w:legacy w:legacy="1" w:legacySpace="0" w:legacyIndent="159"/>
        <w:lvlJc w:val="left"/>
        <w:pPr>
          <w:ind w:left="0" w:firstLine="0"/>
        </w:pPr>
        <w:rPr>
          <w:rFonts w:ascii="Arial" w:hAnsi="Arial" w:cs="Arial" w:hint="default"/>
        </w:rPr>
      </w:lvl>
    </w:lvlOverride>
  </w:num>
  <w:num w:numId="16">
    <w:abstractNumId w:val="11"/>
    <w:lvlOverride w:ilvl="0">
      <w:startOverride w:val="2"/>
    </w:lvlOverride>
  </w:num>
  <w:num w:numId="17">
    <w:abstractNumId w:val="0"/>
    <w:lvlOverride w:ilvl="0">
      <w:lvl w:ilvl="0">
        <w:numFmt w:val="bullet"/>
        <w:lvlText w:val="-"/>
        <w:legacy w:legacy="1" w:legacySpace="0" w:legacyIndent="149"/>
        <w:lvlJc w:val="left"/>
        <w:pPr>
          <w:ind w:left="426" w:firstLine="0"/>
        </w:pPr>
        <w:rPr>
          <w:rFonts w:ascii="Arial" w:hAnsi="Arial" w:cs="Arial" w:hint="default"/>
        </w:rPr>
      </w:lvl>
    </w:lvlOverride>
  </w:num>
  <w:num w:numId="18">
    <w:abstractNumId w:val="9"/>
    <w:lvlOverride w:ilvl="0">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40"/>
  </w:num>
  <w:num w:numId="25">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38"/>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7"/>
    <w:lvlOverride w:ilvl="0">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29"/>
  </w:num>
  <w:num w:numId="44">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useFELayout/>
    <w:compatSetting w:name="compatibilityMode" w:uri="http://schemas.microsoft.com/office/word" w:val="12"/>
  </w:compat>
  <w:rsids>
    <w:rsidRoot w:val="00201DB3"/>
    <w:rsid w:val="0000182A"/>
    <w:rsid w:val="00001E30"/>
    <w:rsid w:val="0001247A"/>
    <w:rsid w:val="00021197"/>
    <w:rsid w:val="0002182D"/>
    <w:rsid w:val="00027F79"/>
    <w:rsid w:val="0003583E"/>
    <w:rsid w:val="00047748"/>
    <w:rsid w:val="00053C7E"/>
    <w:rsid w:val="0006580E"/>
    <w:rsid w:val="000B17CF"/>
    <w:rsid w:val="000B2A61"/>
    <w:rsid w:val="000B603D"/>
    <w:rsid w:val="000C2A4D"/>
    <w:rsid w:val="001051BA"/>
    <w:rsid w:val="001075A9"/>
    <w:rsid w:val="00110BA4"/>
    <w:rsid w:val="00131BF8"/>
    <w:rsid w:val="00135513"/>
    <w:rsid w:val="001361AC"/>
    <w:rsid w:val="00143823"/>
    <w:rsid w:val="001517C7"/>
    <w:rsid w:val="00155EBB"/>
    <w:rsid w:val="00170D10"/>
    <w:rsid w:val="001D7BE2"/>
    <w:rsid w:val="001E35FC"/>
    <w:rsid w:val="00201DB3"/>
    <w:rsid w:val="0023523E"/>
    <w:rsid w:val="0024476C"/>
    <w:rsid w:val="00251D72"/>
    <w:rsid w:val="002B601B"/>
    <w:rsid w:val="002C0BF5"/>
    <w:rsid w:val="002D69BB"/>
    <w:rsid w:val="002E5630"/>
    <w:rsid w:val="002F295A"/>
    <w:rsid w:val="002F6D49"/>
    <w:rsid w:val="002F73B4"/>
    <w:rsid w:val="00310613"/>
    <w:rsid w:val="003423C8"/>
    <w:rsid w:val="00382C3C"/>
    <w:rsid w:val="003842D3"/>
    <w:rsid w:val="003B07E3"/>
    <w:rsid w:val="003D6B69"/>
    <w:rsid w:val="003F1365"/>
    <w:rsid w:val="003F63A6"/>
    <w:rsid w:val="004139A6"/>
    <w:rsid w:val="0042116B"/>
    <w:rsid w:val="004258E4"/>
    <w:rsid w:val="00441BFD"/>
    <w:rsid w:val="004531B2"/>
    <w:rsid w:val="00453936"/>
    <w:rsid w:val="00454C4C"/>
    <w:rsid w:val="004611CE"/>
    <w:rsid w:val="00462D7A"/>
    <w:rsid w:val="004632D3"/>
    <w:rsid w:val="004856EE"/>
    <w:rsid w:val="00486C9E"/>
    <w:rsid w:val="00495D87"/>
    <w:rsid w:val="004B35FA"/>
    <w:rsid w:val="004B7451"/>
    <w:rsid w:val="00500A3D"/>
    <w:rsid w:val="00506FAB"/>
    <w:rsid w:val="0051547D"/>
    <w:rsid w:val="0052180A"/>
    <w:rsid w:val="00524366"/>
    <w:rsid w:val="005436F4"/>
    <w:rsid w:val="00544583"/>
    <w:rsid w:val="00556204"/>
    <w:rsid w:val="00573842"/>
    <w:rsid w:val="005940F9"/>
    <w:rsid w:val="00594721"/>
    <w:rsid w:val="005A7F62"/>
    <w:rsid w:val="005B2134"/>
    <w:rsid w:val="005D1C14"/>
    <w:rsid w:val="005D3D4C"/>
    <w:rsid w:val="005D5EAC"/>
    <w:rsid w:val="005F319B"/>
    <w:rsid w:val="00620BE2"/>
    <w:rsid w:val="00631296"/>
    <w:rsid w:val="00646EA8"/>
    <w:rsid w:val="0065259A"/>
    <w:rsid w:val="006809F9"/>
    <w:rsid w:val="006A6082"/>
    <w:rsid w:val="006C0AF8"/>
    <w:rsid w:val="006C2794"/>
    <w:rsid w:val="006C7863"/>
    <w:rsid w:val="006E7F0A"/>
    <w:rsid w:val="006F16F7"/>
    <w:rsid w:val="006F42DC"/>
    <w:rsid w:val="006F7EC3"/>
    <w:rsid w:val="007019A2"/>
    <w:rsid w:val="007305B2"/>
    <w:rsid w:val="007342B3"/>
    <w:rsid w:val="00741FD1"/>
    <w:rsid w:val="00743501"/>
    <w:rsid w:val="00745E1E"/>
    <w:rsid w:val="00770EC4"/>
    <w:rsid w:val="00793075"/>
    <w:rsid w:val="007A29AC"/>
    <w:rsid w:val="007A321D"/>
    <w:rsid w:val="007B5CCC"/>
    <w:rsid w:val="007C4DB0"/>
    <w:rsid w:val="007F038D"/>
    <w:rsid w:val="00801DED"/>
    <w:rsid w:val="00806327"/>
    <w:rsid w:val="0080641A"/>
    <w:rsid w:val="008155A6"/>
    <w:rsid w:val="00831A82"/>
    <w:rsid w:val="0086618C"/>
    <w:rsid w:val="0088316C"/>
    <w:rsid w:val="00883B12"/>
    <w:rsid w:val="008A126E"/>
    <w:rsid w:val="008A2474"/>
    <w:rsid w:val="008B3913"/>
    <w:rsid w:val="008B42AE"/>
    <w:rsid w:val="008B6F89"/>
    <w:rsid w:val="008C259C"/>
    <w:rsid w:val="008C4BB8"/>
    <w:rsid w:val="008C51D6"/>
    <w:rsid w:val="008D1025"/>
    <w:rsid w:val="008F032D"/>
    <w:rsid w:val="008F1F00"/>
    <w:rsid w:val="009039BD"/>
    <w:rsid w:val="00910FF6"/>
    <w:rsid w:val="009118C3"/>
    <w:rsid w:val="0091354F"/>
    <w:rsid w:val="00923B17"/>
    <w:rsid w:val="00924EF2"/>
    <w:rsid w:val="00936B8F"/>
    <w:rsid w:val="009442F3"/>
    <w:rsid w:val="00947B32"/>
    <w:rsid w:val="009548E3"/>
    <w:rsid w:val="00972A64"/>
    <w:rsid w:val="00991009"/>
    <w:rsid w:val="009C00AA"/>
    <w:rsid w:val="009C6409"/>
    <w:rsid w:val="009D007E"/>
    <w:rsid w:val="009D4243"/>
    <w:rsid w:val="00A15D6E"/>
    <w:rsid w:val="00A17CBF"/>
    <w:rsid w:val="00A250C6"/>
    <w:rsid w:val="00A25F7B"/>
    <w:rsid w:val="00A26E7C"/>
    <w:rsid w:val="00A436C5"/>
    <w:rsid w:val="00A71281"/>
    <w:rsid w:val="00A71D31"/>
    <w:rsid w:val="00A95516"/>
    <w:rsid w:val="00AA2548"/>
    <w:rsid w:val="00AA67AF"/>
    <w:rsid w:val="00AB5EC4"/>
    <w:rsid w:val="00AD10BB"/>
    <w:rsid w:val="00AF15F8"/>
    <w:rsid w:val="00B0382D"/>
    <w:rsid w:val="00B21399"/>
    <w:rsid w:val="00B2306A"/>
    <w:rsid w:val="00B23278"/>
    <w:rsid w:val="00B425DE"/>
    <w:rsid w:val="00B425E9"/>
    <w:rsid w:val="00B4364C"/>
    <w:rsid w:val="00B50084"/>
    <w:rsid w:val="00B5590A"/>
    <w:rsid w:val="00B610A8"/>
    <w:rsid w:val="00B6545C"/>
    <w:rsid w:val="00B65A31"/>
    <w:rsid w:val="00B87527"/>
    <w:rsid w:val="00B932CF"/>
    <w:rsid w:val="00B93405"/>
    <w:rsid w:val="00B95B05"/>
    <w:rsid w:val="00BA1D1C"/>
    <w:rsid w:val="00BD0E9A"/>
    <w:rsid w:val="00BD1E25"/>
    <w:rsid w:val="00BE1625"/>
    <w:rsid w:val="00BE2B79"/>
    <w:rsid w:val="00C04D41"/>
    <w:rsid w:val="00C1107B"/>
    <w:rsid w:val="00C12D77"/>
    <w:rsid w:val="00C27F0F"/>
    <w:rsid w:val="00C43A93"/>
    <w:rsid w:val="00C5260D"/>
    <w:rsid w:val="00C73819"/>
    <w:rsid w:val="00C868E1"/>
    <w:rsid w:val="00C90740"/>
    <w:rsid w:val="00C91E0B"/>
    <w:rsid w:val="00CA6EBE"/>
    <w:rsid w:val="00CB3C86"/>
    <w:rsid w:val="00CB5ED0"/>
    <w:rsid w:val="00CB7641"/>
    <w:rsid w:val="00CB78D9"/>
    <w:rsid w:val="00CC1759"/>
    <w:rsid w:val="00CD6B38"/>
    <w:rsid w:val="00D06AFC"/>
    <w:rsid w:val="00D1263D"/>
    <w:rsid w:val="00D1731A"/>
    <w:rsid w:val="00D23B30"/>
    <w:rsid w:val="00D419D3"/>
    <w:rsid w:val="00D670E2"/>
    <w:rsid w:val="00D74671"/>
    <w:rsid w:val="00D7468A"/>
    <w:rsid w:val="00D926B1"/>
    <w:rsid w:val="00DB1271"/>
    <w:rsid w:val="00DC516A"/>
    <w:rsid w:val="00DE29D2"/>
    <w:rsid w:val="00DE34B4"/>
    <w:rsid w:val="00DF6251"/>
    <w:rsid w:val="00E2622F"/>
    <w:rsid w:val="00E26E78"/>
    <w:rsid w:val="00E45367"/>
    <w:rsid w:val="00E511EF"/>
    <w:rsid w:val="00E67FB5"/>
    <w:rsid w:val="00E723A9"/>
    <w:rsid w:val="00E80199"/>
    <w:rsid w:val="00E84083"/>
    <w:rsid w:val="00EA3A60"/>
    <w:rsid w:val="00EA3E22"/>
    <w:rsid w:val="00EC0289"/>
    <w:rsid w:val="00ED0600"/>
    <w:rsid w:val="00ED233F"/>
    <w:rsid w:val="00EF1C35"/>
    <w:rsid w:val="00F0582D"/>
    <w:rsid w:val="00F14397"/>
    <w:rsid w:val="00F41E4C"/>
    <w:rsid w:val="00F42D33"/>
    <w:rsid w:val="00F54A01"/>
    <w:rsid w:val="00F55469"/>
    <w:rsid w:val="00F725FC"/>
    <w:rsid w:val="00F741F4"/>
    <w:rsid w:val="00F87030"/>
    <w:rsid w:val="00F97E57"/>
    <w:rsid w:val="00FA2444"/>
    <w:rsid w:val="00FD2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B6545C"/>
  </w:style>
  <w:style w:type="paragraph" w:styleId="1">
    <w:name w:val="heading 1"/>
    <w:basedOn w:val="a"/>
    <w:next w:val="a"/>
    <w:link w:val="10"/>
    <w:uiPriority w:val="9"/>
    <w:qFormat/>
    <w:rsid w:val="00201DB3"/>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9"/>
    <w:unhideWhenUsed/>
    <w:qFormat/>
    <w:rsid w:val="00201DB3"/>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9"/>
    <w:unhideWhenUsed/>
    <w:qFormat/>
    <w:rsid w:val="00201DB3"/>
    <w:pPr>
      <w:keepNext/>
      <w:spacing w:after="0" w:line="240" w:lineRule="auto"/>
      <w:jc w:val="center"/>
      <w:outlineLvl w:val="2"/>
    </w:pPr>
    <w:rPr>
      <w:rFonts w:ascii="Times New Roman" w:eastAsia="Times New Roman" w:hAnsi="Times New Roman" w:cs="Times New Roman"/>
      <w:b/>
      <w:bCs/>
      <w:sz w:val="28"/>
      <w:szCs w:val="24"/>
    </w:rPr>
  </w:style>
  <w:style w:type="paragraph" w:styleId="4">
    <w:name w:val="heading 4"/>
    <w:basedOn w:val="a"/>
    <w:next w:val="a"/>
    <w:link w:val="40"/>
    <w:semiHidden/>
    <w:unhideWhenUsed/>
    <w:qFormat/>
    <w:rsid w:val="00201DB3"/>
    <w:pPr>
      <w:keepNext/>
      <w:spacing w:after="0" w:line="240" w:lineRule="auto"/>
      <w:outlineLvl w:val="3"/>
    </w:pPr>
    <w:rPr>
      <w:rFonts w:ascii="Times New Roman" w:eastAsia="Times New Roman" w:hAnsi="Times New Roman" w:cs="Times New Roman"/>
      <w:sz w:val="28"/>
      <w:szCs w:val="24"/>
    </w:rPr>
  </w:style>
  <w:style w:type="paragraph" w:styleId="5">
    <w:name w:val="heading 5"/>
    <w:basedOn w:val="a"/>
    <w:next w:val="a"/>
    <w:link w:val="50"/>
    <w:semiHidden/>
    <w:unhideWhenUsed/>
    <w:qFormat/>
    <w:rsid w:val="00201DB3"/>
    <w:pPr>
      <w:keepNext/>
      <w:spacing w:after="0" w:line="240" w:lineRule="auto"/>
      <w:ind w:left="180"/>
      <w:jc w:val="center"/>
      <w:outlineLvl w:val="4"/>
    </w:pPr>
    <w:rPr>
      <w:rFonts w:ascii="Times New Roman" w:eastAsia="Times New Roman" w:hAnsi="Times New Roman" w:cs="Times New Roman"/>
      <w:b/>
      <w:bCs/>
      <w:sz w:val="28"/>
      <w:szCs w:val="24"/>
    </w:rPr>
  </w:style>
  <w:style w:type="paragraph" w:styleId="6">
    <w:name w:val="heading 6"/>
    <w:basedOn w:val="a"/>
    <w:next w:val="a"/>
    <w:link w:val="60"/>
    <w:semiHidden/>
    <w:unhideWhenUsed/>
    <w:qFormat/>
    <w:rsid w:val="00201DB3"/>
    <w:pPr>
      <w:keepNext/>
      <w:spacing w:after="0" w:line="240" w:lineRule="auto"/>
      <w:ind w:left="399"/>
      <w:outlineLvl w:val="5"/>
    </w:pPr>
    <w:rPr>
      <w:rFonts w:ascii="Times New Roman" w:eastAsia="Times New Roman" w:hAnsi="Times New Roman" w:cs="Times New Roman"/>
      <w:sz w:val="32"/>
      <w:szCs w:val="24"/>
    </w:rPr>
  </w:style>
  <w:style w:type="paragraph" w:styleId="7">
    <w:name w:val="heading 7"/>
    <w:basedOn w:val="a"/>
    <w:next w:val="a"/>
    <w:link w:val="70"/>
    <w:unhideWhenUsed/>
    <w:qFormat/>
    <w:rsid w:val="00201DB3"/>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semiHidden/>
    <w:unhideWhenUsed/>
    <w:qFormat/>
    <w:rsid w:val="00201DB3"/>
    <w:pPr>
      <w:spacing w:after="0"/>
      <w:ind w:left="142" w:right="281" w:firstLine="709"/>
      <w:jc w:val="center"/>
      <w:outlineLvl w:val="7"/>
    </w:pPr>
    <w:rPr>
      <w:rFonts w:ascii="Arial" w:eastAsia="Times New Roman" w:hAnsi="Arial" w:cs="Times New Roman"/>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1DB3"/>
    <w:rPr>
      <w:rFonts w:ascii="Arial" w:eastAsia="Times New Roman" w:hAnsi="Arial" w:cs="Arial"/>
      <w:b/>
      <w:bCs/>
      <w:kern w:val="32"/>
      <w:sz w:val="32"/>
      <w:szCs w:val="32"/>
    </w:rPr>
  </w:style>
  <w:style w:type="character" w:customStyle="1" w:styleId="20">
    <w:name w:val="Заголовок 2 Знак"/>
    <w:basedOn w:val="a0"/>
    <w:link w:val="2"/>
    <w:uiPriority w:val="99"/>
    <w:rsid w:val="00201DB3"/>
    <w:rPr>
      <w:rFonts w:ascii="Arial" w:eastAsia="Times New Roman" w:hAnsi="Arial" w:cs="Arial"/>
      <w:b/>
      <w:bCs/>
      <w:i/>
      <w:iCs/>
      <w:sz w:val="28"/>
      <w:szCs w:val="28"/>
    </w:rPr>
  </w:style>
  <w:style w:type="character" w:customStyle="1" w:styleId="30">
    <w:name w:val="Заголовок 3 Знак"/>
    <w:basedOn w:val="a0"/>
    <w:link w:val="3"/>
    <w:uiPriority w:val="99"/>
    <w:rsid w:val="00201DB3"/>
    <w:rPr>
      <w:rFonts w:ascii="Times New Roman" w:eastAsia="Times New Roman" w:hAnsi="Times New Roman" w:cs="Times New Roman"/>
      <w:b/>
      <w:bCs/>
      <w:sz w:val="28"/>
      <w:szCs w:val="24"/>
    </w:rPr>
  </w:style>
  <w:style w:type="character" w:customStyle="1" w:styleId="40">
    <w:name w:val="Заголовок 4 Знак"/>
    <w:basedOn w:val="a0"/>
    <w:link w:val="4"/>
    <w:semiHidden/>
    <w:rsid w:val="00201DB3"/>
    <w:rPr>
      <w:rFonts w:ascii="Times New Roman" w:eastAsia="Times New Roman" w:hAnsi="Times New Roman" w:cs="Times New Roman"/>
      <w:sz w:val="28"/>
      <w:szCs w:val="24"/>
    </w:rPr>
  </w:style>
  <w:style w:type="character" w:customStyle="1" w:styleId="50">
    <w:name w:val="Заголовок 5 Знак"/>
    <w:basedOn w:val="a0"/>
    <w:link w:val="5"/>
    <w:semiHidden/>
    <w:rsid w:val="00201DB3"/>
    <w:rPr>
      <w:rFonts w:ascii="Times New Roman" w:eastAsia="Times New Roman" w:hAnsi="Times New Roman" w:cs="Times New Roman"/>
      <w:b/>
      <w:bCs/>
      <w:sz w:val="28"/>
      <w:szCs w:val="24"/>
    </w:rPr>
  </w:style>
  <w:style w:type="character" w:customStyle="1" w:styleId="60">
    <w:name w:val="Заголовок 6 Знак"/>
    <w:basedOn w:val="a0"/>
    <w:link w:val="6"/>
    <w:semiHidden/>
    <w:rsid w:val="00201DB3"/>
    <w:rPr>
      <w:rFonts w:ascii="Times New Roman" w:eastAsia="Times New Roman" w:hAnsi="Times New Roman" w:cs="Times New Roman"/>
      <w:sz w:val="32"/>
      <w:szCs w:val="24"/>
    </w:rPr>
  </w:style>
  <w:style w:type="character" w:customStyle="1" w:styleId="70">
    <w:name w:val="Заголовок 7 Знак"/>
    <w:basedOn w:val="a0"/>
    <w:link w:val="7"/>
    <w:rsid w:val="00201DB3"/>
    <w:rPr>
      <w:rFonts w:ascii="Times New Roman" w:eastAsia="Times New Roman" w:hAnsi="Times New Roman" w:cs="Times New Roman"/>
      <w:sz w:val="24"/>
      <w:szCs w:val="24"/>
    </w:rPr>
  </w:style>
  <w:style w:type="character" w:customStyle="1" w:styleId="80">
    <w:name w:val="Заголовок 8 Знак"/>
    <w:basedOn w:val="a0"/>
    <w:link w:val="8"/>
    <w:semiHidden/>
    <w:rsid w:val="00201DB3"/>
    <w:rPr>
      <w:rFonts w:ascii="Arial" w:eastAsia="Times New Roman" w:hAnsi="Arial" w:cs="Times New Roman"/>
      <w:sz w:val="20"/>
      <w:szCs w:val="20"/>
      <w:lang w:val="en-US" w:eastAsia="en-US" w:bidi="en-US"/>
    </w:rPr>
  </w:style>
  <w:style w:type="character" w:styleId="a3">
    <w:name w:val="Hyperlink"/>
    <w:basedOn w:val="a0"/>
    <w:uiPriority w:val="99"/>
    <w:unhideWhenUsed/>
    <w:rsid w:val="00201DB3"/>
    <w:rPr>
      <w:color w:val="0000FF"/>
      <w:u w:val="single"/>
    </w:rPr>
  </w:style>
  <w:style w:type="character" w:styleId="a4">
    <w:name w:val="FollowedHyperlink"/>
    <w:basedOn w:val="a0"/>
    <w:semiHidden/>
    <w:unhideWhenUsed/>
    <w:rsid w:val="00201DB3"/>
    <w:rPr>
      <w:color w:val="800080"/>
      <w:u w:val="single"/>
    </w:rPr>
  </w:style>
  <w:style w:type="paragraph" w:styleId="a5">
    <w:name w:val="Normal (Web)"/>
    <w:basedOn w:val="a"/>
    <w:unhideWhenUsed/>
    <w:rsid w:val="00201DB3"/>
    <w:pPr>
      <w:spacing w:before="30" w:after="30" w:line="240" w:lineRule="auto"/>
    </w:pPr>
    <w:rPr>
      <w:rFonts w:ascii="Times New Roman" w:eastAsia="Times New Roman" w:hAnsi="Times New Roman" w:cs="Times New Roman"/>
      <w:sz w:val="20"/>
      <w:szCs w:val="20"/>
    </w:rPr>
  </w:style>
  <w:style w:type="paragraph" w:styleId="a6">
    <w:name w:val="header"/>
    <w:basedOn w:val="a"/>
    <w:link w:val="a7"/>
    <w:uiPriority w:val="99"/>
    <w:unhideWhenUsed/>
    <w:rsid w:val="00201DB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uiPriority w:val="99"/>
    <w:rsid w:val="00201DB3"/>
    <w:rPr>
      <w:rFonts w:ascii="Times New Roman" w:eastAsia="Times New Roman" w:hAnsi="Times New Roman" w:cs="Times New Roman"/>
      <w:sz w:val="20"/>
      <w:szCs w:val="20"/>
    </w:rPr>
  </w:style>
  <w:style w:type="paragraph" w:styleId="a8">
    <w:name w:val="footer"/>
    <w:basedOn w:val="a"/>
    <w:link w:val="a9"/>
    <w:uiPriority w:val="99"/>
    <w:unhideWhenUsed/>
    <w:rsid w:val="00201DB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link w:val="a8"/>
    <w:uiPriority w:val="99"/>
    <w:rsid w:val="00201DB3"/>
    <w:rPr>
      <w:rFonts w:ascii="Times New Roman" w:eastAsia="Times New Roman" w:hAnsi="Times New Roman" w:cs="Times New Roman"/>
      <w:sz w:val="20"/>
      <w:szCs w:val="20"/>
    </w:rPr>
  </w:style>
  <w:style w:type="paragraph" w:styleId="aa">
    <w:name w:val="Title"/>
    <w:basedOn w:val="a"/>
    <w:link w:val="ab"/>
    <w:qFormat/>
    <w:rsid w:val="00201DB3"/>
    <w:pPr>
      <w:spacing w:after="0" w:line="240" w:lineRule="auto"/>
      <w:jc w:val="center"/>
    </w:pPr>
    <w:rPr>
      <w:rFonts w:ascii="Times New Roman" w:eastAsia="Times New Roman" w:hAnsi="Times New Roman" w:cs="Times New Roman"/>
      <w:sz w:val="28"/>
      <w:szCs w:val="24"/>
    </w:rPr>
  </w:style>
  <w:style w:type="character" w:customStyle="1" w:styleId="ab">
    <w:name w:val="Название Знак"/>
    <w:basedOn w:val="a0"/>
    <w:link w:val="aa"/>
    <w:rsid w:val="00201DB3"/>
    <w:rPr>
      <w:rFonts w:ascii="Times New Roman" w:eastAsia="Times New Roman" w:hAnsi="Times New Roman" w:cs="Times New Roman"/>
      <w:sz w:val="28"/>
      <w:szCs w:val="24"/>
    </w:rPr>
  </w:style>
  <w:style w:type="paragraph" w:styleId="ac">
    <w:name w:val="Body Text"/>
    <w:basedOn w:val="a"/>
    <w:link w:val="ad"/>
    <w:uiPriority w:val="99"/>
    <w:unhideWhenUsed/>
    <w:rsid w:val="00201DB3"/>
    <w:pPr>
      <w:spacing w:after="0" w:line="240" w:lineRule="auto"/>
      <w:jc w:val="center"/>
    </w:pPr>
    <w:rPr>
      <w:rFonts w:ascii="Times New Roman" w:eastAsia="Times New Roman" w:hAnsi="Times New Roman" w:cs="Times New Roman"/>
      <w:b/>
      <w:bCs/>
      <w:sz w:val="28"/>
      <w:szCs w:val="24"/>
    </w:rPr>
  </w:style>
  <w:style w:type="character" w:customStyle="1" w:styleId="ad">
    <w:name w:val="Основной текст Знак"/>
    <w:basedOn w:val="a0"/>
    <w:link w:val="ac"/>
    <w:uiPriority w:val="99"/>
    <w:rsid w:val="00201DB3"/>
    <w:rPr>
      <w:rFonts w:ascii="Times New Roman" w:eastAsia="Times New Roman" w:hAnsi="Times New Roman" w:cs="Times New Roman"/>
      <w:b/>
      <w:bCs/>
      <w:sz w:val="28"/>
      <w:szCs w:val="24"/>
    </w:rPr>
  </w:style>
  <w:style w:type="paragraph" w:styleId="ae">
    <w:name w:val="Body Text Indent"/>
    <w:basedOn w:val="a"/>
    <w:link w:val="af"/>
    <w:uiPriority w:val="99"/>
    <w:unhideWhenUsed/>
    <w:rsid w:val="00201DB3"/>
    <w:pPr>
      <w:spacing w:after="0" w:line="240" w:lineRule="auto"/>
      <w:ind w:left="360"/>
      <w:jc w:val="both"/>
    </w:pPr>
    <w:rPr>
      <w:rFonts w:ascii="Times New Roman" w:eastAsia="Times New Roman" w:hAnsi="Times New Roman" w:cs="Times New Roman"/>
      <w:i/>
      <w:iCs/>
      <w:sz w:val="32"/>
      <w:szCs w:val="24"/>
    </w:rPr>
  </w:style>
  <w:style w:type="character" w:customStyle="1" w:styleId="af">
    <w:name w:val="Основной текст с отступом Знак"/>
    <w:basedOn w:val="a0"/>
    <w:link w:val="ae"/>
    <w:uiPriority w:val="99"/>
    <w:rsid w:val="00201DB3"/>
    <w:rPr>
      <w:rFonts w:ascii="Times New Roman" w:eastAsia="Times New Roman" w:hAnsi="Times New Roman" w:cs="Times New Roman"/>
      <w:i/>
      <w:iCs/>
      <w:sz w:val="32"/>
      <w:szCs w:val="24"/>
    </w:rPr>
  </w:style>
  <w:style w:type="paragraph" w:styleId="af0">
    <w:name w:val="Subtitle"/>
    <w:basedOn w:val="a"/>
    <w:link w:val="af1"/>
    <w:qFormat/>
    <w:rsid w:val="00201DB3"/>
    <w:pPr>
      <w:spacing w:after="0" w:line="240" w:lineRule="auto"/>
      <w:jc w:val="center"/>
    </w:pPr>
    <w:rPr>
      <w:rFonts w:ascii="Times New Roman" w:eastAsia="Times New Roman" w:hAnsi="Times New Roman" w:cs="Times New Roman"/>
      <w:b/>
      <w:bCs/>
      <w:sz w:val="28"/>
      <w:szCs w:val="24"/>
    </w:rPr>
  </w:style>
  <w:style w:type="character" w:customStyle="1" w:styleId="af1">
    <w:name w:val="Подзаголовок Знак"/>
    <w:basedOn w:val="a0"/>
    <w:link w:val="af0"/>
    <w:rsid w:val="00201DB3"/>
    <w:rPr>
      <w:rFonts w:ascii="Times New Roman" w:eastAsia="Times New Roman" w:hAnsi="Times New Roman" w:cs="Times New Roman"/>
      <w:b/>
      <w:bCs/>
      <w:sz w:val="28"/>
      <w:szCs w:val="24"/>
    </w:rPr>
  </w:style>
  <w:style w:type="paragraph" w:styleId="21">
    <w:name w:val="Body Text 2"/>
    <w:basedOn w:val="a"/>
    <w:link w:val="22"/>
    <w:uiPriority w:val="99"/>
    <w:unhideWhenUsed/>
    <w:rsid w:val="00201DB3"/>
    <w:pPr>
      <w:spacing w:after="0" w:line="240" w:lineRule="auto"/>
    </w:pPr>
    <w:rPr>
      <w:rFonts w:ascii="Times New Roman" w:eastAsia="Times New Roman" w:hAnsi="Times New Roman" w:cs="Times New Roman"/>
      <w:sz w:val="32"/>
      <w:szCs w:val="24"/>
    </w:rPr>
  </w:style>
  <w:style w:type="character" w:customStyle="1" w:styleId="22">
    <w:name w:val="Основной текст 2 Знак"/>
    <w:basedOn w:val="a0"/>
    <w:link w:val="21"/>
    <w:uiPriority w:val="99"/>
    <w:rsid w:val="00201DB3"/>
    <w:rPr>
      <w:rFonts w:ascii="Times New Roman" w:eastAsia="Times New Roman" w:hAnsi="Times New Roman" w:cs="Times New Roman"/>
      <w:sz w:val="32"/>
      <w:szCs w:val="24"/>
    </w:rPr>
  </w:style>
  <w:style w:type="paragraph" w:styleId="31">
    <w:name w:val="Body Text 3"/>
    <w:basedOn w:val="a"/>
    <w:link w:val="32"/>
    <w:semiHidden/>
    <w:unhideWhenUsed/>
    <w:rsid w:val="00201DB3"/>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semiHidden/>
    <w:rsid w:val="00201DB3"/>
    <w:rPr>
      <w:rFonts w:ascii="Times New Roman" w:eastAsia="Times New Roman" w:hAnsi="Times New Roman" w:cs="Times New Roman"/>
      <w:sz w:val="16"/>
      <w:szCs w:val="16"/>
    </w:rPr>
  </w:style>
  <w:style w:type="paragraph" w:styleId="23">
    <w:name w:val="Body Text Indent 2"/>
    <w:basedOn w:val="a"/>
    <w:link w:val="24"/>
    <w:unhideWhenUsed/>
    <w:rsid w:val="00201DB3"/>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201DB3"/>
    <w:rPr>
      <w:rFonts w:ascii="Times New Roman" w:eastAsia="Times New Roman" w:hAnsi="Times New Roman" w:cs="Times New Roman"/>
      <w:sz w:val="24"/>
      <w:szCs w:val="24"/>
    </w:rPr>
  </w:style>
  <w:style w:type="paragraph" w:styleId="33">
    <w:name w:val="Body Text Indent 3"/>
    <w:basedOn w:val="a"/>
    <w:link w:val="34"/>
    <w:uiPriority w:val="99"/>
    <w:unhideWhenUsed/>
    <w:rsid w:val="00201DB3"/>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201DB3"/>
    <w:rPr>
      <w:rFonts w:ascii="Times New Roman" w:eastAsia="Times New Roman" w:hAnsi="Times New Roman" w:cs="Times New Roman"/>
      <w:sz w:val="16"/>
      <w:szCs w:val="16"/>
    </w:rPr>
  </w:style>
  <w:style w:type="paragraph" w:styleId="af2">
    <w:name w:val="Plain Text"/>
    <w:basedOn w:val="a"/>
    <w:link w:val="af3"/>
    <w:semiHidden/>
    <w:unhideWhenUsed/>
    <w:rsid w:val="00201DB3"/>
    <w:pPr>
      <w:spacing w:after="0" w:line="240" w:lineRule="auto"/>
    </w:pPr>
    <w:rPr>
      <w:rFonts w:ascii="Courier New" w:eastAsia="Times New Roman" w:hAnsi="Courier New" w:cs="Courier New"/>
      <w:sz w:val="20"/>
      <w:szCs w:val="20"/>
    </w:rPr>
  </w:style>
  <w:style w:type="character" w:customStyle="1" w:styleId="af3">
    <w:name w:val="Текст Знак"/>
    <w:basedOn w:val="a0"/>
    <w:link w:val="af2"/>
    <w:semiHidden/>
    <w:rsid w:val="00201DB3"/>
    <w:rPr>
      <w:rFonts w:ascii="Courier New" w:eastAsia="Times New Roman" w:hAnsi="Courier New" w:cs="Courier New"/>
      <w:sz w:val="20"/>
      <w:szCs w:val="20"/>
    </w:rPr>
  </w:style>
  <w:style w:type="paragraph" w:styleId="af4">
    <w:name w:val="Balloon Text"/>
    <w:basedOn w:val="a"/>
    <w:link w:val="af5"/>
    <w:uiPriority w:val="99"/>
    <w:semiHidden/>
    <w:unhideWhenUsed/>
    <w:rsid w:val="00201DB3"/>
    <w:pPr>
      <w:spacing w:after="0" w:line="240" w:lineRule="auto"/>
      <w:ind w:left="142" w:right="281" w:firstLine="709"/>
      <w:jc w:val="center"/>
    </w:pPr>
    <w:rPr>
      <w:rFonts w:ascii="Tahoma" w:eastAsia="Times New Roman" w:hAnsi="Tahoma" w:cs="Tahoma"/>
      <w:sz w:val="16"/>
      <w:szCs w:val="16"/>
      <w:lang w:val="ba-RU" w:eastAsia="en-US" w:bidi="en-US"/>
    </w:rPr>
  </w:style>
  <w:style w:type="character" w:customStyle="1" w:styleId="af5">
    <w:name w:val="Текст выноски Знак"/>
    <w:basedOn w:val="a0"/>
    <w:link w:val="af4"/>
    <w:uiPriority w:val="99"/>
    <w:semiHidden/>
    <w:rsid w:val="00201DB3"/>
    <w:rPr>
      <w:rFonts w:ascii="Tahoma" w:eastAsia="Times New Roman" w:hAnsi="Tahoma" w:cs="Tahoma"/>
      <w:sz w:val="16"/>
      <w:szCs w:val="16"/>
      <w:lang w:val="ba-RU" w:eastAsia="en-US" w:bidi="en-US"/>
    </w:rPr>
  </w:style>
  <w:style w:type="character" w:customStyle="1" w:styleId="af6">
    <w:name w:val="Без интервала Знак"/>
    <w:link w:val="af7"/>
    <w:locked/>
    <w:rsid w:val="00201DB3"/>
    <w:rPr>
      <w:sz w:val="24"/>
      <w:szCs w:val="24"/>
    </w:rPr>
  </w:style>
  <w:style w:type="paragraph" w:styleId="af7">
    <w:name w:val="No Spacing"/>
    <w:link w:val="af6"/>
    <w:qFormat/>
    <w:rsid w:val="00201DB3"/>
    <w:pPr>
      <w:spacing w:after="0" w:line="240" w:lineRule="auto"/>
    </w:pPr>
    <w:rPr>
      <w:sz w:val="24"/>
      <w:szCs w:val="24"/>
    </w:rPr>
  </w:style>
  <w:style w:type="paragraph" w:styleId="af8">
    <w:name w:val="List Paragraph"/>
    <w:basedOn w:val="a"/>
    <w:uiPriority w:val="34"/>
    <w:qFormat/>
    <w:rsid w:val="00201DB3"/>
    <w:pPr>
      <w:spacing w:after="0" w:line="240" w:lineRule="auto"/>
      <w:ind w:left="720"/>
      <w:contextualSpacing/>
    </w:pPr>
    <w:rPr>
      <w:rFonts w:ascii="Times New Roman" w:eastAsia="Times New Roman" w:hAnsi="Times New Roman" w:cs="Times New Roman"/>
      <w:sz w:val="24"/>
      <w:szCs w:val="24"/>
    </w:rPr>
  </w:style>
  <w:style w:type="paragraph" w:styleId="25">
    <w:name w:val="Quote"/>
    <w:basedOn w:val="a"/>
    <w:next w:val="a"/>
    <w:link w:val="26"/>
    <w:qFormat/>
    <w:rsid w:val="00201DB3"/>
    <w:pPr>
      <w:spacing w:before="200" w:after="0"/>
      <w:ind w:left="360" w:right="360" w:firstLine="709"/>
      <w:jc w:val="center"/>
    </w:pPr>
    <w:rPr>
      <w:rFonts w:ascii="Times New Roman" w:eastAsia="Times New Roman" w:hAnsi="Times New Roman" w:cs="Times New Roman"/>
      <w:i/>
      <w:iCs/>
      <w:lang w:val="en-US" w:eastAsia="en-US" w:bidi="en-US"/>
    </w:rPr>
  </w:style>
  <w:style w:type="character" w:customStyle="1" w:styleId="26">
    <w:name w:val="Цитата 2 Знак"/>
    <w:basedOn w:val="a0"/>
    <w:link w:val="25"/>
    <w:rsid w:val="00201DB3"/>
    <w:rPr>
      <w:rFonts w:ascii="Times New Roman" w:eastAsia="Times New Roman" w:hAnsi="Times New Roman" w:cs="Times New Roman"/>
      <w:i/>
      <w:iCs/>
      <w:lang w:val="en-US" w:eastAsia="en-US" w:bidi="en-US"/>
    </w:rPr>
  </w:style>
  <w:style w:type="paragraph" w:styleId="af9">
    <w:name w:val="Intense Quote"/>
    <w:basedOn w:val="a"/>
    <w:next w:val="a"/>
    <w:link w:val="afa"/>
    <w:qFormat/>
    <w:rsid w:val="00201DB3"/>
    <w:pPr>
      <w:pBdr>
        <w:bottom w:val="single" w:sz="4" w:space="1" w:color="auto"/>
      </w:pBdr>
      <w:spacing w:before="200" w:after="280"/>
      <w:ind w:left="1008" w:right="1152" w:firstLine="709"/>
      <w:jc w:val="both"/>
    </w:pPr>
    <w:rPr>
      <w:rFonts w:ascii="Times New Roman" w:eastAsia="Times New Roman" w:hAnsi="Times New Roman" w:cs="Times New Roman"/>
      <w:b/>
      <w:bCs/>
      <w:i/>
      <w:iCs/>
      <w:lang w:val="en-US" w:eastAsia="en-US" w:bidi="en-US"/>
    </w:rPr>
  </w:style>
  <w:style w:type="character" w:customStyle="1" w:styleId="afa">
    <w:name w:val="Выделенная цитата Знак"/>
    <w:basedOn w:val="a0"/>
    <w:link w:val="af9"/>
    <w:rsid w:val="00201DB3"/>
    <w:rPr>
      <w:rFonts w:ascii="Times New Roman" w:eastAsia="Times New Roman" w:hAnsi="Times New Roman" w:cs="Times New Roman"/>
      <w:b/>
      <w:bCs/>
      <w:i/>
      <w:iCs/>
      <w:lang w:val="en-US" w:eastAsia="en-US" w:bidi="en-US"/>
    </w:rPr>
  </w:style>
  <w:style w:type="paragraph" w:customStyle="1" w:styleId="afb">
    <w:name w:val="Знак"/>
    <w:basedOn w:val="a"/>
    <w:rsid w:val="00201DB3"/>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eastAsia="en-US"/>
    </w:rPr>
  </w:style>
  <w:style w:type="paragraph" w:customStyle="1" w:styleId="11">
    <w:name w:val="Стиль1"/>
    <w:basedOn w:val="a"/>
    <w:rsid w:val="00201DB3"/>
    <w:pPr>
      <w:widowControl w:val="0"/>
      <w:autoSpaceDE w:val="0"/>
      <w:autoSpaceDN w:val="0"/>
      <w:adjustRightInd w:val="0"/>
      <w:spacing w:after="0" w:line="240" w:lineRule="auto"/>
      <w:jc w:val="center"/>
    </w:pPr>
    <w:rPr>
      <w:rFonts w:ascii="Monotype Corsiva" w:eastAsia="Times New Roman" w:hAnsi="Monotype Corsiva" w:cs="Times New Roman"/>
      <w:b/>
      <w:bCs/>
      <w:sz w:val="96"/>
      <w:szCs w:val="96"/>
    </w:rPr>
  </w:style>
  <w:style w:type="paragraph" w:customStyle="1" w:styleId="jui">
    <w:name w:val="jui"/>
    <w:basedOn w:val="a"/>
    <w:rsid w:val="00201DB3"/>
    <w:pPr>
      <w:spacing w:after="0" w:line="240" w:lineRule="auto"/>
      <w:ind w:firstLine="400"/>
      <w:jc w:val="both"/>
    </w:pPr>
    <w:rPr>
      <w:rFonts w:ascii="Times New Roman" w:eastAsia="Times New Roman" w:hAnsi="Times New Roman" w:cs="Times New Roman"/>
      <w:sz w:val="24"/>
      <w:szCs w:val="24"/>
    </w:rPr>
  </w:style>
  <w:style w:type="paragraph" w:customStyle="1" w:styleId="afc">
    <w:name w:val="a"/>
    <w:basedOn w:val="a"/>
    <w:rsid w:val="00201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201D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201DB3"/>
    <w:pPr>
      <w:spacing w:after="0" w:line="240" w:lineRule="auto"/>
    </w:pPr>
    <w:rPr>
      <w:rFonts w:ascii="Times New Roman" w:eastAsia="Times New Roman" w:hAnsi="Times New Roman" w:cs="Times New Roman"/>
      <w:sz w:val="20"/>
      <w:szCs w:val="20"/>
    </w:rPr>
  </w:style>
  <w:style w:type="paragraph" w:customStyle="1" w:styleId="110">
    <w:name w:val="Оглавление 11"/>
    <w:basedOn w:val="12"/>
    <w:next w:val="12"/>
    <w:autoRedefine/>
    <w:rsid w:val="00201DB3"/>
    <w:pPr>
      <w:spacing w:line="360" w:lineRule="auto"/>
      <w:jc w:val="center"/>
    </w:pPr>
  </w:style>
  <w:style w:type="paragraph" w:customStyle="1" w:styleId="afd">
    <w:name w:val="Знак Знак Знак Знак"/>
    <w:basedOn w:val="a"/>
    <w:rsid w:val="00201DB3"/>
    <w:pPr>
      <w:spacing w:after="160" w:line="240" w:lineRule="exact"/>
    </w:pPr>
    <w:rPr>
      <w:rFonts w:ascii="Verdana" w:eastAsia="Times New Roman" w:hAnsi="Verdana" w:cs="Times New Roman"/>
      <w:sz w:val="20"/>
      <w:szCs w:val="20"/>
      <w:lang w:val="en-US" w:eastAsia="en-US"/>
    </w:rPr>
  </w:style>
  <w:style w:type="paragraph" w:customStyle="1" w:styleId="western">
    <w:name w:val="western"/>
    <w:basedOn w:val="a"/>
    <w:rsid w:val="00201DB3"/>
    <w:pPr>
      <w:spacing w:after="0" w:line="240" w:lineRule="auto"/>
    </w:pPr>
    <w:rPr>
      <w:rFonts w:ascii="Times New Roman" w:eastAsia="Times New Roman" w:hAnsi="Times New Roman" w:cs="Times New Roman"/>
      <w:sz w:val="24"/>
      <w:szCs w:val="24"/>
    </w:rPr>
  </w:style>
  <w:style w:type="paragraph" w:customStyle="1" w:styleId="333">
    <w:name w:val="333"/>
    <w:basedOn w:val="a"/>
    <w:rsid w:val="00201DB3"/>
    <w:pPr>
      <w:spacing w:after="75" w:line="240" w:lineRule="auto"/>
    </w:pPr>
    <w:rPr>
      <w:rFonts w:ascii="Times New Roman" w:eastAsia="Times New Roman" w:hAnsi="Times New Roman" w:cs="Times New Roman"/>
      <w:sz w:val="24"/>
      <w:szCs w:val="24"/>
    </w:rPr>
  </w:style>
  <w:style w:type="paragraph" w:customStyle="1" w:styleId="Default">
    <w:name w:val="Default"/>
    <w:rsid w:val="00201DB3"/>
    <w:pPr>
      <w:autoSpaceDE w:val="0"/>
      <w:autoSpaceDN w:val="0"/>
      <w:adjustRightInd w:val="0"/>
      <w:spacing w:after="0" w:line="240" w:lineRule="auto"/>
    </w:pPr>
    <w:rPr>
      <w:rFonts w:ascii="Georgia" w:eastAsia="Times New Roman" w:hAnsi="Georgia" w:cs="Georgia"/>
      <w:color w:val="000000"/>
      <w:sz w:val="24"/>
      <w:szCs w:val="24"/>
    </w:rPr>
  </w:style>
  <w:style w:type="paragraph" w:customStyle="1" w:styleId="afe">
    <w:name w:val="Знак Знак Знак"/>
    <w:basedOn w:val="a"/>
    <w:rsid w:val="00201DB3"/>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f">
    <w:name w:val="Subtle Emphasis"/>
    <w:qFormat/>
    <w:rsid w:val="00201DB3"/>
    <w:rPr>
      <w:i/>
      <w:iCs/>
    </w:rPr>
  </w:style>
  <w:style w:type="character" w:styleId="aff0">
    <w:name w:val="Intense Emphasis"/>
    <w:qFormat/>
    <w:rsid w:val="00201DB3"/>
    <w:rPr>
      <w:b/>
      <w:bCs/>
    </w:rPr>
  </w:style>
  <w:style w:type="character" w:styleId="aff1">
    <w:name w:val="Subtle Reference"/>
    <w:qFormat/>
    <w:rsid w:val="00201DB3"/>
    <w:rPr>
      <w:smallCaps/>
    </w:rPr>
  </w:style>
  <w:style w:type="character" w:styleId="aff2">
    <w:name w:val="Intense Reference"/>
    <w:qFormat/>
    <w:rsid w:val="00201DB3"/>
    <w:rPr>
      <w:smallCaps/>
      <w:spacing w:val="5"/>
      <w:u w:val="single"/>
    </w:rPr>
  </w:style>
  <w:style w:type="character" w:styleId="aff3">
    <w:name w:val="Book Title"/>
    <w:qFormat/>
    <w:rsid w:val="00201DB3"/>
    <w:rPr>
      <w:i/>
      <w:iCs/>
      <w:smallCaps/>
      <w:spacing w:val="5"/>
    </w:rPr>
  </w:style>
  <w:style w:type="character" w:customStyle="1" w:styleId="tx31">
    <w:name w:val="tx31"/>
    <w:basedOn w:val="a0"/>
    <w:rsid w:val="00201DB3"/>
    <w:rPr>
      <w:rFonts w:ascii="Tahoma" w:hAnsi="Tahoma" w:cs="Tahoma" w:hint="default"/>
      <w:strike w:val="0"/>
      <w:dstrike w:val="0"/>
      <w:color w:val="660000"/>
      <w:sz w:val="17"/>
      <w:szCs w:val="17"/>
      <w:u w:val="none"/>
      <w:effect w:val="none"/>
    </w:rPr>
  </w:style>
  <w:style w:type="character" w:customStyle="1" w:styleId="postbody1">
    <w:name w:val="postbody1"/>
    <w:basedOn w:val="a0"/>
    <w:rsid w:val="00201DB3"/>
    <w:rPr>
      <w:sz w:val="24"/>
      <w:szCs w:val="24"/>
    </w:rPr>
  </w:style>
  <w:style w:type="character" w:customStyle="1" w:styleId="41">
    <w:name w:val="Знак Знак4"/>
    <w:rsid w:val="00201DB3"/>
    <w:rPr>
      <w:rFonts w:ascii="Arial" w:hAnsi="Arial" w:cs="Arial" w:hint="default"/>
      <w:spacing w:val="5"/>
      <w:sz w:val="52"/>
      <w:szCs w:val="52"/>
      <w:lang w:val="en-US" w:eastAsia="en-US" w:bidi="en-US"/>
    </w:rPr>
  </w:style>
  <w:style w:type="table" w:styleId="aff4">
    <w:name w:val="Table Grid"/>
    <w:basedOn w:val="a1"/>
    <w:uiPriority w:val="59"/>
    <w:rsid w:val="00201DB3"/>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Strong"/>
    <w:basedOn w:val="a0"/>
    <w:uiPriority w:val="22"/>
    <w:qFormat/>
    <w:rsid w:val="00201DB3"/>
    <w:rPr>
      <w:b/>
      <w:bCs/>
    </w:rPr>
  </w:style>
  <w:style w:type="paragraph" w:customStyle="1" w:styleId="aff6">
    <w:name w:val="Стиль"/>
    <w:rsid w:val="00201D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7">
    <w:name w:val="Emphasis"/>
    <w:basedOn w:val="a0"/>
    <w:uiPriority w:val="20"/>
    <w:qFormat/>
    <w:rsid w:val="00201DB3"/>
    <w:rPr>
      <w:i/>
      <w:iCs/>
    </w:rPr>
  </w:style>
  <w:style w:type="character" w:customStyle="1" w:styleId="Zag11">
    <w:name w:val="Zag_11"/>
    <w:rsid w:val="00201DB3"/>
  </w:style>
  <w:style w:type="character" w:customStyle="1" w:styleId="Bodytext">
    <w:name w:val="Body text_"/>
    <w:basedOn w:val="a0"/>
    <w:link w:val="13"/>
    <w:locked/>
    <w:rsid w:val="00201DB3"/>
    <w:rPr>
      <w:rFonts w:ascii="Times New Roman" w:eastAsia="Times New Roman" w:hAnsi="Times New Roman" w:cs="Times New Roman"/>
      <w:sz w:val="25"/>
      <w:szCs w:val="25"/>
      <w:shd w:val="clear" w:color="auto" w:fill="FFFFFF"/>
    </w:rPr>
  </w:style>
  <w:style w:type="paragraph" w:customStyle="1" w:styleId="13">
    <w:name w:val="Основной текст1"/>
    <w:basedOn w:val="a"/>
    <w:link w:val="Bodytext"/>
    <w:rsid w:val="00201DB3"/>
    <w:pPr>
      <w:shd w:val="clear" w:color="auto" w:fill="FFFFFF"/>
      <w:spacing w:after="300" w:line="456" w:lineRule="exact"/>
      <w:ind w:hanging="340"/>
      <w:jc w:val="both"/>
    </w:pPr>
    <w:rPr>
      <w:rFonts w:ascii="Times New Roman" w:eastAsia="Times New Roman" w:hAnsi="Times New Roman" w:cs="Times New Roman"/>
      <w:sz w:val="25"/>
      <w:szCs w:val="25"/>
    </w:rPr>
  </w:style>
  <w:style w:type="character" w:customStyle="1" w:styleId="Bodytext12">
    <w:name w:val="Body text + 12"/>
    <w:aliases w:val="5 pt"/>
    <w:basedOn w:val="Bodytext"/>
    <w:rsid w:val="00201DB3"/>
    <w:rPr>
      <w:rFonts w:ascii="Times New Roman" w:eastAsia="Times New Roman" w:hAnsi="Times New Roman" w:cs="Times New Roman"/>
      <w:b w:val="0"/>
      <w:bCs w:val="0"/>
      <w:i w:val="0"/>
      <w:iCs w:val="0"/>
      <w:smallCaps w:val="0"/>
      <w:strike w:val="0"/>
      <w:dstrike w:val="0"/>
      <w:spacing w:val="0"/>
      <w:sz w:val="25"/>
      <w:szCs w:val="25"/>
      <w:u w:val="none"/>
      <w:effect w:val="none"/>
      <w:shd w:val="clear" w:color="auto" w:fill="FFFFFF"/>
    </w:rPr>
  </w:style>
  <w:style w:type="character" w:customStyle="1" w:styleId="Bodytext13pt">
    <w:name w:val="Body text + 13 pt"/>
    <w:basedOn w:val="Bodytext"/>
    <w:rsid w:val="00201DB3"/>
    <w:rPr>
      <w:rFonts w:ascii="Times New Roman" w:eastAsia="Times New Roman" w:hAnsi="Times New Roman" w:cs="Times New Roman"/>
      <w:b w:val="0"/>
      <w:bCs w:val="0"/>
      <w:i w:val="0"/>
      <w:iCs w:val="0"/>
      <w:smallCaps w:val="0"/>
      <w:strike w:val="0"/>
      <w:dstrike w:val="0"/>
      <w:spacing w:val="0"/>
      <w:sz w:val="26"/>
      <w:szCs w:val="26"/>
      <w:u w:val="none"/>
      <w:effect w:val="none"/>
      <w:shd w:val="clear" w:color="auto" w:fill="FFFFFF"/>
    </w:rPr>
  </w:style>
  <w:style w:type="paragraph" w:customStyle="1" w:styleId="dash041e005f0431005f044b005f0447005f043d005f044b005f0439">
    <w:name w:val="dash041e_005f0431_005f044b_005f0447_005f043d_005f044b_005f0439"/>
    <w:basedOn w:val="a"/>
    <w:rsid w:val="00201DB3"/>
    <w:pPr>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Новый"/>
    <w:basedOn w:val="a"/>
    <w:rsid w:val="00201DB3"/>
    <w:pPr>
      <w:spacing w:after="0" w:line="360" w:lineRule="auto"/>
      <w:ind w:firstLine="454"/>
      <w:jc w:val="both"/>
    </w:pPr>
    <w:rPr>
      <w:rFonts w:ascii="Times New Roman" w:eastAsia="Times New Roman" w:hAnsi="Times New Roman" w:cs="Times New Roman"/>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D5EAC"/>
    <w:rPr>
      <w:rFonts w:ascii="Times New Roman" w:hAnsi="Times New Roman" w:cs="Times New Roman" w:hint="default"/>
      <w:strike w:val="0"/>
      <w:dstrike w:val="0"/>
      <w:sz w:val="24"/>
      <w:szCs w:val="24"/>
      <w:u w:val="none"/>
      <w:effect w:val="none"/>
    </w:rPr>
  </w:style>
  <w:style w:type="character" w:customStyle="1" w:styleId="240">
    <w:name w:val="Основной текст + Полужирный24"/>
    <w:aliases w:val="Курсив19"/>
    <w:rsid w:val="005D5EAC"/>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
    <w:rsid w:val="005D5EAC"/>
    <w:rPr>
      <w:rFonts w:ascii="Times New Roman" w:hAnsi="Times New Roman" w:cs="Times New Roman"/>
      <w:b/>
      <w:bCs/>
      <w:i/>
      <w:iCs/>
      <w:noProof/>
      <w:spacing w:val="0"/>
      <w:sz w:val="22"/>
      <w:szCs w:val="22"/>
      <w:shd w:val="clear" w:color="auto" w:fill="FFFFFF"/>
      <w:lang w:bidi="ar-SA"/>
    </w:rPr>
  </w:style>
  <w:style w:type="character" w:customStyle="1" w:styleId="aff9">
    <w:name w:val="Основной текст_"/>
    <w:basedOn w:val="a0"/>
    <w:link w:val="27"/>
    <w:rsid w:val="00506FAB"/>
    <w:rPr>
      <w:rFonts w:ascii="Times New Roman" w:eastAsia="Times New Roman" w:hAnsi="Times New Roman" w:cs="Times New Roman"/>
      <w:spacing w:val="10"/>
      <w:sz w:val="25"/>
      <w:szCs w:val="25"/>
      <w:shd w:val="clear" w:color="auto" w:fill="FFFFFF"/>
    </w:rPr>
  </w:style>
  <w:style w:type="paragraph" w:customStyle="1" w:styleId="27">
    <w:name w:val="Основной текст2"/>
    <w:basedOn w:val="a"/>
    <w:link w:val="aff9"/>
    <w:rsid w:val="00506FAB"/>
    <w:pPr>
      <w:shd w:val="clear" w:color="auto" w:fill="FFFFFF"/>
      <w:spacing w:after="0" w:line="370" w:lineRule="exact"/>
      <w:ind w:hanging="340"/>
    </w:pPr>
    <w:rPr>
      <w:rFonts w:ascii="Times New Roman" w:eastAsia="Times New Roman" w:hAnsi="Times New Roman" w:cs="Times New Roman"/>
      <w:spacing w:val="10"/>
      <w:sz w:val="25"/>
      <w:szCs w:val="25"/>
    </w:rPr>
  </w:style>
  <w:style w:type="character" w:customStyle="1" w:styleId="apple-converted-space">
    <w:name w:val="apple-converted-space"/>
    <w:basedOn w:val="a0"/>
    <w:rsid w:val="007B5CCC"/>
  </w:style>
  <w:style w:type="paragraph" w:customStyle="1" w:styleId="affa">
    <w:name w:val="обычный__веб_"/>
    <w:basedOn w:val="a"/>
    <w:rsid w:val="001517C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43447">
      <w:bodyDiv w:val="1"/>
      <w:marLeft w:val="0"/>
      <w:marRight w:val="0"/>
      <w:marTop w:val="0"/>
      <w:marBottom w:val="0"/>
      <w:divBdr>
        <w:top w:val="none" w:sz="0" w:space="0" w:color="auto"/>
        <w:left w:val="none" w:sz="0" w:space="0" w:color="auto"/>
        <w:bottom w:val="none" w:sz="0" w:space="0" w:color="auto"/>
        <w:right w:val="none" w:sz="0" w:space="0" w:color="auto"/>
      </w:divBdr>
    </w:div>
    <w:div w:id="1381251637">
      <w:bodyDiv w:val="1"/>
      <w:marLeft w:val="0"/>
      <w:marRight w:val="0"/>
      <w:marTop w:val="0"/>
      <w:marBottom w:val="0"/>
      <w:divBdr>
        <w:top w:val="none" w:sz="0" w:space="0" w:color="auto"/>
        <w:left w:val="none" w:sz="0" w:space="0" w:color="auto"/>
        <w:bottom w:val="none" w:sz="0" w:space="0" w:color="auto"/>
        <w:right w:val="none" w:sz="0" w:space="0" w:color="auto"/>
      </w:divBdr>
    </w:div>
    <w:div w:id="192055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hyperlink" Target="mailto:sohranovka@rambler.ru" TargetMode="Externa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224638EF12B1331068B8EE777CC4B3FE3138205BFCFAFEC01544ED5462DC19D11F9A680E3588De93AP" TargetMode="External"/><Relationship Id="rId4" Type="http://schemas.microsoft.com/office/2007/relationships/stylesWithEffects" Target="stylesWithEffects.xml"/><Relationship Id="rId9" Type="http://schemas.openxmlformats.org/officeDocument/2006/relationships/hyperlink" Target="consultantplus://offline/ref=3A9F5AE8E970EA10C80FF9CCD7A5CB84CC338FBD60F3D1C5BFBA5F9C76FDEAE5687EA793AFFA58E9X8k7P"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oleObject" Target="file:///F:\&#1052;&#1054;%20&#1085;&#1072;&#1095;.%20&#1082;&#1083;\&#1076;.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F:\&#1052;&#1054;%20&#1085;&#1072;&#1095;.%20&#1082;&#1083;\&#1076;.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F:\&#1052;&#1054;%20&#1085;&#1072;&#1095;.%20&#1082;&#1083;\&#1076;.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file:///F:\&#1052;&#1054;%20&#1085;&#1072;&#1095;.%20&#1082;&#1083;\&#1076;.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37671515018955981"/>
          <c:y val="2.5229545268780052E-3"/>
          <c:w val="0.6212352362205269"/>
          <c:h val="0.77350080374901253"/>
        </c:manualLayout>
      </c:layout>
      <c:pie3DChart>
        <c:varyColors val="1"/>
        <c:ser>
          <c:idx val="0"/>
          <c:order val="0"/>
          <c:tx>
            <c:strRef>
              <c:f>Лист1!$B$1</c:f>
              <c:strCache>
                <c:ptCount val="1"/>
                <c:pt idx="0">
                  <c:v>Продажи</c:v>
                </c:pt>
              </c:strCache>
            </c:strRef>
          </c:tx>
          <c:explosion val="25"/>
          <c:dLbls>
            <c:showLegendKey val="0"/>
            <c:showVal val="1"/>
            <c:showCatName val="0"/>
            <c:showSerName val="0"/>
            <c:showPercent val="1"/>
            <c:showBubbleSize val="0"/>
            <c:showLeaderLines val="1"/>
          </c:dLbls>
          <c:cat>
            <c:strRef>
              <c:f>Лист1!$A$2:$A$4</c:f>
              <c:strCache>
                <c:ptCount val="3"/>
                <c:pt idx="0">
                  <c:v>Высшая категория</c:v>
                </c:pt>
                <c:pt idx="1">
                  <c:v>Первая категория</c:v>
                </c:pt>
                <c:pt idx="2">
                  <c:v>Без категории</c:v>
                </c:pt>
              </c:strCache>
            </c:strRef>
          </c:cat>
          <c:val>
            <c:numRef>
              <c:f>Лист1!$B$2:$B$4</c:f>
              <c:numCache>
                <c:formatCode>General</c:formatCode>
                <c:ptCount val="3"/>
                <c:pt idx="0">
                  <c:v>10</c:v>
                </c:pt>
                <c:pt idx="1">
                  <c:v>5</c:v>
                </c:pt>
                <c:pt idx="2">
                  <c:v>6</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2.5128499562554706E-2"/>
          <c:y val="0.27778147108775764"/>
          <c:w val="0.21792705599300091"/>
          <c:h val="0.33371005094952338"/>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9550117894456004E-2"/>
          <c:y val="7.494337180455185E-2"/>
          <c:w val="0.92892075417178377"/>
          <c:h val="0.84553462359261178"/>
        </c:manualLayout>
      </c:layout>
      <c:barChart>
        <c:barDir val="col"/>
        <c:grouping val="clustered"/>
        <c:varyColors val="0"/>
        <c:ser>
          <c:idx val="0"/>
          <c:order val="0"/>
          <c:tx>
            <c:strRef>
              <c:f>'ф8-13'!$A$2</c:f>
              <c:strCache>
                <c:ptCount val="1"/>
                <c:pt idx="0">
                  <c:v>% освоения стандарта</c:v>
                </c:pt>
              </c:strCache>
            </c:strRef>
          </c:tx>
          <c:invertIfNegative val="0"/>
          <c:dLbls>
            <c:txPr>
              <a:bodyPr rot="-5400000" vert="horz"/>
              <a:lstStyle/>
              <a:p>
                <a:pPr>
                  <a:defRPr/>
                </a:pPr>
                <a:endParaRPr lang="ru-RU"/>
              </a:p>
            </c:txPr>
            <c:dLblPos val="inBase"/>
            <c:showLegendKey val="0"/>
            <c:showVal val="1"/>
            <c:showCatName val="0"/>
            <c:showSerName val="1"/>
            <c:showPercent val="0"/>
            <c:showBubbleSize val="0"/>
            <c:showLeaderLines val="0"/>
          </c:dLbls>
          <c:cat>
            <c:strRef>
              <c:f>'ф8-13'!$B$1:$F$1</c:f>
              <c:strCache>
                <c:ptCount val="3"/>
                <c:pt idx="0">
                  <c:v>2 класс</c:v>
                </c:pt>
                <c:pt idx="1">
                  <c:v>3 класс</c:v>
                </c:pt>
                <c:pt idx="2">
                  <c:v>4 класс</c:v>
                </c:pt>
              </c:strCache>
            </c:strRef>
          </c:cat>
          <c:val>
            <c:numRef>
              <c:f>'ф8-13'!$B$2:$F$2</c:f>
              <c:numCache>
                <c:formatCode>General</c:formatCode>
                <c:ptCount val="5"/>
                <c:pt idx="0">
                  <c:v>100</c:v>
                </c:pt>
                <c:pt idx="1">
                  <c:v>100</c:v>
                </c:pt>
                <c:pt idx="2">
                  <c:v>100</c:v>
                </c:pt>
              </c:numCache>
            </c:numRef>
          </c:val>
        </c:ser>
        <c:ser>
          <c:idx val="1"/>
          <c:order val="1"/>
          <c:tx>
            <c:strRef>
              <c:f>'ф8-13'!$A$3</c:f>
              <c:strCache>
                <c:ptCount val="1"/>
                <c:pt idx="0">
                  <c:v>% обученности на "4" и "5"</c:v>
                </c:pt>
              </c:strCache>
            </c:strRef>
          </c:tx>
          <c:invertIfNegative val="0"/>
          <c:dLbls>
            <c:txPr>
              <a:bodyPr rot="-5400000" vert="horz"/>
              <a:lstStyle/>
              <a:p>
                <a:pPr>
                  <a:defRPr/>
                </a:pPr>
                <a:endParaRPr lang="ru-RU"/>
              </a:p>
            </c:txPr>
            <c:dLblPos val="inBase"/>
            <c:showLegendKey val="0"/>
            <c:showVal val="1"/>
            <c:showCatName val="0"/>
            <c:showSerName val="1"/>
            <c:showPercent val="0"/>
            <c:showBubbleSize val="0"/>
            <c:showLeaderLines val="0"/>
          </c:dLbls>
          <c:cat>
            <c:strRef>
              <c:f>'ф8-13'!$B$1:$F$1</c:f>
              <c:strCache>
                <c:ptCount val="3"/>
                <c:pt idx="0">
                  <c:v>2 класс</c:v>
                </c:pt>
                <c:pt idx="1">
                  <c:v>3 класс</c:v>
                </c:pt>
                <c:pt idx="2">
                  <c:v>4 класс</c:v>
                </c:pt>
              </c:strCache>
            </c:strRef>
          </c:cat>
          <c:val>
            <c:numRef>
              <c:f>'ф8-13'!$B$3:$F$3</c:f>
              <c:numCache>
                <c:formatCode>General</c:formatCode>
                <c:ptCount val="5"/>
                <c:pt idx="0">
                  <c:v>84</c:v>
                </c:pt>
                <c:pt idx="1">
                  <c:v>69</c:v>
                </c:pt>
                <c:pt idx="2">
                  <c:v>73</c:v>
                </c:pt>
              </c:numCache>
            </c:numRef>
          </c:val>
        </c:ser>
        <c:ser>
          <c:idx val="2"/>
          <c:order val="2"/>
          <c:tx>
            <c:strRef>
              <c:f>'ф8-13'!$A$4</c:f>
              <c:strCache>
                <c:ptCount val="1"/>
                <c:pt idx="0">
                  <c:v>СОК</c:v>
                </c:pt>
              </c:strCache>
            </c:strRef>
          </c:tx>
          <c:invertIfNegative val="0"/>
          <c:dLbls>
            <c:txPr>
              <a:bodyPr rot="-5400000" vert="horz"/>
              <a:lstStyle/>
              <a:p>
                <a:pPr>
                  <a:defRPr/>
                </a:pPr>
                <a:endParaRPr lang="ru-RU"/>
              </a:p>
            </c:txPr>
            <c:dLblPos val="inBase"/>
            <c:showLegendKey val="0"/>
            <c:showVal val="1"/>
            <c:showCatName val="0"/>
            <c:showSerName val="1"/>
            <c:showPercent val="0"/>
            <c:showBubbleSize val="0"/>
            <c:showLeaderLines val="0"/>
          </c:dLbls>
          <c:cat>
            <c:strRef>
              <c:f>'ф8-13'!$B$1:$F$1</c:f>
              <c:strCache>
                <c:ptCount val="3"/>
                <c:pt idx="0">
                  <c:v>2 класс</c:v>
                </c:pt>
                <c:pt idx="1">
                  <c:v>3 класс</c:v>
                </c:pt>
                <c:pt idx="2">
                  <c:v>4 класс</c:v>
                </c:pt>
              </c:strCache>
            </c:strRef>
          </c:cat>
          <c:val>
            <c:numRef>
              <c:f>'ф8-13'!$B$4:$F$4</c:f>
              <c:numCache>
                <c:formatCode>General</c:formatCode>
                <c:ptCount val="5"/>
                <c:pt idx="0">
                  <c:v>74</c:v>
                </c:pt>
                <c:pt idx="1">
                  <c:v>69</c:v>
                </c:pt>
                <c:pt idx="2">
                  <c:v>69</c:v>
                </c:pt>
              </c:numCache>
            </c:numRef>
          </c:val>
        </c:ser>
        <c:dLbls>
          <c:showLegendKey val="0"/>
          <c:showVal val="0"/>
          <c:showCatName val="0"/>
          <c:showSerName val="0"/>
          <c:showPercent val="0"/>
          <c:showBubbleSize val="0"/>
        </c:dLbls>
        <c:gapWidth val="150"/>
        <c:axId val="87820160"/>
        <c:axId val="87821696"/>
      </c:barChart>
      <c:catAx>
        <c:axId val="87820160"/>
        <c:scaling>
          <c:orientation val="minMax"/>
        </c:scaling>
        <c:delete val="0"/>
        <c:axPos val="b"/>
        <c:majorTickMark val="out"/>
        <c:minorTickMark val="none"/>
        <c:tickLblPos val="nextTo"/>
        <c:crossAx val="87821696"/>
        <c:crosses val="autoZero"/>
        <c:auto val="1"/>
        <c:lblAlgn val="ctr"/>
        <c:lblOffset val="100"/>
        <c:noMultiLvlLbl val="0"/>
      </c:catAx>
      <c:valAx>
        <c:axId val="87821696"/>
        <c:scaling>
          <c:orientation val="minMax"/>
          <c:max val="100"/>
        </c:scaling>
        <c:delete val="0"/>
        <c:axPos val="l"/>
        <c:majorGridlines/>
        <c:numFmt formatCode="General" sourceLinked="1"/>
        <c:majorTickMark val="out"/>
        <c:minorTickMark val="none"/>
        <c:tickLblPos val="nextTo"/>
        <c:crossAx val="87820160"/>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9550117894456004E-2"/>
          <c:y val="7.494337180455185E-2"/>
          <c:w val="0.92892075417178377"/>
          <c:h val="0.84553462359261178"/>
        </c:manualLayout>
      </c:layout>
      <c:barChart>
        <c:barDir val="col"/>
        <c:grouping val="clustered"/>
        <c:varyColors val="0"/>
        <c:ser>
          <c:idx val="0"/>
          <c:order val="0"/>
          <c:tx>
            <c:strRef>
              <c:f>'ф8-13'!$A$2</c:f>
              <c:strCache>
                <c:ptCount val="1"/>
                <c:pt idx="0">
                  <c:v>% освоения стандарта</c:v>
                </c:pt>
              </c:strCache>
            </c:strRef>
          </c:tx>
          <c:invertIfNegative val="0"/>
          <c:dLbls>
            <c:txPr>
              <a:bodyPr rot="-5400000" vert="horz"/>
              <a:lstStyle/>
              <a:p>
                <a:pPr>
                  <a:defRPr/>
                </a:pPr>
                <a:endParaRPr lang="ru-RU"/>
              </a:p>
            </c:txPr>
            <c:dLblPos val="inBase"/>
            <c:showLegendKey val="0"/>
            <c:showVal val="1"/>
            <c:showCatName val="0"/>
            <c:showSerName val="1"/>
            <c:showPercent val="0"/>
            <c:showBubbleSize val="0"/>
            <c:showLeaderLines val="0"/>
          </c:dLbls>
          <c:cat>
            <c:strRef>
              <c:f>'ф8-13'!$B$1:$F$1</c:f>
              <c:strCache>
                <c:ptCount val="3"/>
                <c:pt idx="0">
                  <c:v>2 класс</c:v>
                </c:pt>
                <c:pt idx="1">
                  <c:v>3 класс</c:v>
                </c:pt>
                <c:pt idx="2">
                  <c:v>4 класс</c:v>
                </c:pt>
              </c:strCache>
            </c:strRef>
          </c:cat>
          <c:val>
            <c:numRef>
              <c:f>'ф8-13'!$B$2:$F$2</c:f>
              <c:numCache>
                <c:formatCode>General</c:formatCode>
                <c:ptCount val="5"/>
                <c:pt idx="0">
                  <c:v>100</c:v>
                </c:pt>
                <c:pt idx="1">
                  <c:v>100</c:v>
                </c:pt>
                <c:pt idx="2">
                  <c:v>100</c:v>
                </c:pt>
              </c:numCache>
            </c:numRef>
          </c:val>
        </c:ser>
        <c:ser>
          <c:idx val="1"/>
          <c:order val="1"/>
          <c:tx>
            <c:strRef>
              <c:f>'ф8-13'!$A$3</c:f>
              <c:strCache>
                <c:ptCount val="1"/>
                <c:pt idx="0">
                  <c:v>% обученности на "4" и "5"</c:v>
                </c:pt>
              </c:strCache>
            </c:strRef>
          </c:tx>
          <c:invertIfNegative val="0"/>
          <c:dLbls>
            <c:txPr>
              <a:bodyPr rot="-5400000" vert="horz"/>
              <a:lstStyle/>
              <a:p>
                <a:pPr>
                  <a:defRPr/>
                </a:pPr>
                <a:endParaRPr lang="ru-RU"/>
              </a:p>
            </c:txPr>
            <c:dLblPos val="inBase"/>
            <c:showLegendKey val="0"/>
            <c:showVal val="1"/>
            <c:showCatName val="0"/>
            <c:showSerName val="1"/>
            <c:showPercent val="0"/>
            <c:showBubbleSize val="0"/>
            <c:showLeaderLines val="0"/>
          </c:dLbls>
          <c:cat>
            <c:strRef>
              <c:f>'ф8-13'!$B$1:$F$1</c:f>
              <c:strCache>
                <c:ptCount val="3"/>
                <c:pt idx="0">
                  <c:v>2 класс</c:v>
                </c:pt>
                <c:pt idx="1">
                  <c:v>3 класс</c:v>
                </c:pt>
                <c:pt idx="2">
                  <c:v>4 класс</c:v>
                </c:pt>
              </c:strCache>
            </c:strRef>
          </c:cat>
          <c:val>
            <c:numRef>
              <c:f>'ф8-13'!$B$3:$F$3</c:f>
              <c:numCache>
                <c:formatCode>General</c:formatCode>
                <c:ptCount val="5"/>
                <c:pt idx="0">
                  <c:v>73</c:v>
                </c:pt>
                <c:pt idx="1">
                  <c:v>54</c:v>
                </c:pt>
                <c:pt idx="2">
                  <c:v>60</c:v>
                </c:pt>
              </c:numCache>
            </c:numRef>
          </c:val>
        </c:ser>
        <c:ser>
          <c:idx val="2"/>
          <c:order val="2"/>
          <c:tx>
            <c:strRef>
              <c:f>'ф8-13'!$A$4</c:f>
              <c:strCache>
                <c:ptCount val="1"/>
                <c:pt idx="0">
                  <c:v>СОК</c:v>
                </c:pt>
              </c:strCache>
            </c:strRef>
          </c:tx>
          <c:invertIfNegative val="0"/>
          <c:dLbls>
            <c:txPr>
              <a:bodyPr rot="-5400000" vert="horz"/>
              <a:lstStyle/>
              <a:p>
                <a:pPr>
                  <a:defRPr/>
                </a:pPr>
                <a:endParaRPr lang="ru-RU"/>
              </a:p>
            </c:txPr>
            <c:dLblPos val="inBase"/>
            <c:showLegendKey val="0"/>
            <c:showVal val="1"/>
            <c:showCatName val="0"/>
            <c:showSerName val="1"/>
            <c:showPercent val="0"/>
            <c:showBubbleSize val="0"/>
            <c:showLeaderLines val="0"/>
          </c:dLbls>
          <c:cat>
            <c:strRef>
              <c:f>'ф8-13'!$B$1:$F$1</c:f>
              <c:strCache>
                <c:ptCount val="3"/>
                <c:pt idx="0">
                  <c:v>2 класс</c:v>
                </c:pt>
                <c:pt idx="1">
                  <c:v>3 класс</c:v>
                </c:pt>
                <c:pt idx="2">
                  <c:v>4 класс</c:v>
                </c:pt>
              </c:strCache>
            </c:strRef>
          </c:cat>
          <c:val>
            <c:numRef>
              <c:f>'ф8-13'!$B$4:$F$4</c:f>
              <c:numCache>
                <c:formatCode>General</c:formatCode>
                <c:ptCount val="5"/>
                <c:pt idx="0">
                  <c:v>68</c:v>
                </c:pt>
                <c:pt idx="1">
                  <c:v>59</c:v>
                </c:pt>
                <c:pt idx="2">
                  <c:v>58</c:v>
                </c:pt>
              </c:numCache>
            </c:numRef>
          </c:val>
        </c:ser>
        <c:dLbls>
          <c:showLegendKey val="0"/>
          <c:showVal val="0"/>
          <c:showCatName val="0"/>
          <c:showSerName val="0"/>
          <c:showPercent val="0"/>
          <c:showBubbleSize val="0"/>
        </c:dLbls>
        <c:gapWidth val="150"/>
        <c:axId val="87860736"/>
        <c:axId val="87862272"/>
      </c:barChart>
      <c:catAx>
        <c:axId val="87860736"/>
        <c:scaling>
          <c:orientation val="minMax"/>
        </c:scaling>
        <c:delete val="0"/>
        <c:axPos val="b"/>
        <c:majorTickMark val="out"/>
        <c:minorTickMark val="none"/>
        <c:tickLblPos val="nextTo"/>
        <c:crossAx val="87862272"/>
        <c:crosses val="autoZero"/>
        <c:auto val="1"/>
        <c:lblAlgn val="ctr"/>
        <c:lblOffset val="100"/>
        <c:noMultiLvlLbl val="0"/>
      </c:catAx>
      <c:valAx>
        <c:axId val="87862272"/>
        <c:scaling>
          <c:orientation val="minMax"/>
          <c:max val="100"/>
        </c:scaling>
        <c:delete val="0"/>
        <c:axPos val="l"/>
        <c:majorGridlines/>
        <c:numFmt formatCode="General" sourceLinked="1"/>
        <c:majorTickMark val="out"/>
        <c:minorTickMark val="none"/>
        <c:tickLblPos val="nextTo"/>
        <c:crossAx val="87860736"/>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9550117894456004E-2"/>
          <c:y val="7.494337180455185E-2"/>
          <c:w val="0.92892075417178377"/>
          <c:h val="0.84553462359261178"/>
        </c:manualLayout>
      </c:layout>
      <c:barChart>
        <c:barDir val="col"/>
        <c:grouping val="clustered"/>
        <c:varyColors val="0"/>
        <c:ser>
          <c:idx val="0"/>
          <c:order val="0"/>
          <c:tx>
            <c:strRef>
              <c:f>'ф8-13'!$A$2</c:f>
              <c:strCache>
                <c:ptCount val="1"/>
                <c:pt idx="0">
                  <c:v>% освоения стандарта</c:v>
                </c:pt>
              </c:strCache>
            </c:strRef>
          </c:tx>
          <c:invertIfNegative val="0"/>
          <c:dLbls>
            <c:txPr>
              <a:bodyPr rot="-5400000" vert="horz"/>
              <a:lstStyle/>
              <a:p>
                <a:pPr>
                  <a:defRPr/>
                </a:pPr>
                <a:endParaRPr lang="ru-RU"/>
              </a:p>
            </c:txPr>
            <c:dLblPos val="inBase"/>
            <c:showLegendKey val="0"/>
            <c:showVal val="1"/>
            <c:showCatName val="0"/>
            <c:showSerName val="1"/>
            <c:showPercent val="0"/>
            <c:showBubbleSize val="0"/>
            <c:showLeaderLines val="0"/>
          </c:dLbls>
          <c:cat>
            <c:strRef>
              <c:f>'ф8-13'!$B$1:$F$1</c:f>
              <c:strCache>
                <c:ptCount val="3"/>
                <c:pt idx="0">
                  <c:v>2 класс</c:v>
                </c:pt>
                <c:pt idx="1">
                  <c:v>3 класс</c:v>
                </c:pt>
                <c:pt idx="2">
                  <c:v>4 класс</c:v>
                </c:pt>
              </c:strCache>
            </c:strRef>
          </c:cat>
          <c:val>
            <c:numRef>
              <c:f>'ф8-13'!$B$2:$F$2</c:f>
              <c:numCache>
                <c:formatCode>General</c:formatCode>
                <c:ptCount val="5"/>
                <c:pt idx="0">
                  <c:v>100</c:v>
                </c:pt>
                <c:pt idx="1">
                  <c:v>100</c:v>
                </c:pt>
                <c:pt idx="2">
                  <c:v>100</c:v>
                </c:pt>
              </c:numCache>
            </c:numRef>
          </c:val>
        </c:ser>
        <c:ser>
          <c:idx val="1"/>
          <c:order val="1"/>
          <c:tx>
            <c:strRef>
              <c:f>'ф8-13'!$A$3</c:f>
              <c:strCache>
                <c:ptCount val="1"/>
                <c:pt idx="0">
                  <c:v>% обученности на "4" и "5"</c:v>
                </c:pt>
              </c:strCache>
            </c:strRef>
          </c:tx>
          <c:invertIfNegative val="0"/>
          <c:dLbls>
            <c:txPr>
              <a:bodyPr rot="-5400000" vert="horz"/>
              <a:lstStyle/>
              <a:p>
                <a:pPr>
                  <a:defRPr/>
                </a:pPr>
                <a:endParaRPr lang="ru-RU"/>
              </a:p>
            </c:txPr>
            <c:dLblPos val="inBase"/>
            <c:showLegendKey val="0"/>
            <c:showVal val="1"/>
            <c:showCatName val="0"/>
            <c:showSerName val="1"/>
            <c:showPercent val="0"/>
            <c:showBubbleSize val="0"/>
            <c:showLeaderLines val="0"/>
          </c:dLbls>
          <c:cat>
            <c:strRef>
              <c:f>'ф8-13'!$B$1:$F$1</c:f>
              <c:strCache>
                <c:ptCount val="3"/>
                <c:pt idx="0">
                  <c:v>2 класс</c:v>
                </c:pt>
                <c:pt idx="1">
                  <c:v>3 класс</c:v>
                </c:pt>
                <c:pt idx="2">
                  <c:v>4 класс</c:v>
                </c:pt>
              </c:strCache>
            </c:strRef>
          </c:cat>
          <c:val>
            <c:numRef>
              <c:f>'ф8-13'!$B$3:$F$3</c:f>
              <c:numCache>
                <c:formatCode>General</c:formatCode>
                <c:ptCount val="5"/>
                <c:pt idx="0">
                  <c:v>73</c:v>
                </c:pt>
                <c:pt idx="1">
                  <c:v>62</c:v>
                </c:pt>
                <c:pt idx="2">
                  <c:v>67</c:v>
                </c:pt>
              </c:numCache>
            </c:numRef>
          </c:val>
        </c:ser>
        <c:ser>
          <c:idx val="2"/>
          <c:order val="2"/>
          <c:tx>
            <c:strRef>
              <c:f>'ф8-13'!$A$4</c:f>
              <c:strCache>
                <c:ptCount val="1"/>
                <c:pt idx="0">
                  <c:v>СОК</c:v>
                </c:pt>
              </c:strCache>
            </c:strRef>
          </c:tx>
          <c:invertIfNegative val="0"/>
          <c:dLbls>
            <c:txPr>
              <a:bodyPr rot="-5400000" vert="horz"/>
              <a:lstStyle/>
              <a:p>
                <a:pPr>
                  <a:defRPr/>
                </a:pPr>
                <a:endParaRPr lang="ru-RU"/>
              </a:p>
            </c:txPr>
            <c:dLblPos val="inBase"/>
            <c:showLegendKey val="0"/>
            <c:showVal val="1"/>
            <c:showCatName val="0"/>
            <c:showSerName val="1"/>
            <c:showPercent val="0"/>
            <c:showBubbleSize val="0"/>
            <c:showLeaderLines val="0"/>
          </c:dLbls>
          <c:cat>
            <c:strRef>
              <c:f>'ф8-13'!$B$1:$F$1</c:f>
              <c:strCache>
                <c:ptCount val="3"/>
                <c:pt idx="0">
                  <c:v>2 класс</c:v>
                </c:pt>
                <c:pt idx="1">
                  <c:v>3 класс</c:v>
                </c:pt>
                <c:pt idx="2">
                  <c:v>4 класс</c:v>
                </c:pt>
              </c:strCache>
            </c:strRef>
          </c:cat>
          <c:val>
            <c:numRef>
              <c:f>'ф8-13'!$B$4:$F$4</c:f>
              <c:numCache>
                <c:formatCode>General</c:formatCode>
                <c:ptCount val="5"/>
                <c:pt idx="0">
                  <c:v>62</c:v>
                </c:pt>
                <c:pt idx="1">
                  <c:v>62</c:v>
                </c:pt>
                <c:pt idx="2">
                  <c:v>62</c:v>
                </c:pt>
              </c:numCache>
            </c:numRef>
          </c:val>
        </c:ser>
        <c:dLbls>
          <c:showLegendKey val="0"/>
          <c:showVal val="0"/>
          <c:showCatName val="0"/>
          <c:showSerName val="0"/>
          <c:showPercent val="0"/>
          <c:showBubbleSize val="0"/>
        </c:dLbls>
        <c:gapWidth val="150"/>
        <c:axId val="87975040"/>
        <c:axId val="87976576"/>
      </c:barChart>
      <c:catAx>
        <c:axId val="87975040"/>
        <c:scaling>
          <c:orientation val="minMax"/>
        </c:scaling>
        <c:delete val="0"/>
        <c:axPos val="b"/>
        <c:majorTickMark val="out"/>
        <c:minorTickMark val="none"/>
        <c:tickLblPos val="nextTo"/>
        <c:crossAx val="87976576"/>
        <c:crosses val="autoZero"/>
        <c:auto val="1"/>
        <c:lblAlgn val="ctr"/>
        <c:lblOffset val="100"/>
        <c:noMultiLvlLbl val="0"/>
      </c:catAx>
      <c:valAx>
        <c:axId val="87976576"/>
        <c:scaling>
          <c:orientation val="minMax"/>
          <c:max val="100"/>
        </c:scaling>
        <c:delete val="0"/>
        <c:axPos val="l"/>
        <c:majorGridlines/>
        <c:numFmt formatCode="General" sourceLinked="1"/>
        <c:majorTickMark val="out"/>
        <c:minorTickMark val="none"/>
        <c:tickLblPos val="nextTo"/>
        <c:crossAx val="87975040"/>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9550117894456004E-2"/>
          <c:y val="7.494337180455185E-2"/>
          <c:w val="0.92892075417178377"/>
          <c:h val="0.84553462359261178"/>
        </c:manualLayout>
      </c:layout>
      <c:barChart>
        <c:barDir val="col"/>
        <c:grouping val="clustered"/>
        <c:varyColors val="0"/>
        <c:ser>
          <c:idx val="0"/>
          <c:order val="0"/>
          <c:tx>
            <c:strRef>
              <c:f>'ф8-13'!$A$2</c:f>
              <c:strCache>
                <c:ptCount val="1"/>
                <c:pt idx="0">
                  <c:v>% освоения стандарта</c:v>
                </c:pt>
              </c:strCache>
            </c:strRef>
          </c:tx>
          <c:invertIfNegative val="0"/>
          <c:dLbls>
            <c:txPr>
              <a:bodyPr rot="-5400000" vert="horz"/>
              <a:lstStyle/>
              <a:p>
                <a:pPr>
                  <a:defRPr/>
                </a:pPr>
                <a:endParaRPr lang="ru-RU"/>
              </a:p>
            </c:txPr>
            <c:dLblPos val="inBase"/>
            <c:showLegendKey val="0"/>
            <c:showVal val="1"/>
            <c:showCatName val="0"/>
            <c:showSerName val="1"/>
            <c:showPercent val="0"/>
            <c:showBubbleSize val="0"/>
            <c:showLeaderLines val="0"/>
          </c:dLbls>
          <c:cat>
            <c:strRef>
              <c:f>'ф8-13'!$B$1:$F$1</c:f>
              <c:strCache>
                <c:ptCount val="3"/>
                <c:pt idx="0">
                  <c:v>2 класс</c:v>
                </c:pt>
                <c:pt idx="1">
                  <c:v>3 класс</c:v>
                </c:pt>
                <c:pt idx="2">
                  <c:v>4 класс</c:v>
                </c:pt>
              </c:strCache>
            </c:strRef>
          </c:cat>
          <c:val>
            <c:numRef>
              <c:f>'ф8-13'!$B$2:$F$2</c:f>
              <c:numCache>
                <c:formatCode>General</c:formatCode>
                <c:ptCount val="5"/>
                <c:pt idx="0">
                  <c:v>100</c:v>
                </c:pt>
                <c:pt idx="1">
                  <c:v>100</c:v>
                </c:pt>
                <c:pt idx="2">
                  <c:v>100</c:v>
                </c:pt>
              </c:numCache>
            </c:numRef>
          </c:val>
        </c:ser>
        <c:ser>
          <c:idx val="1"/>
          <c:order val="1"/>
          <c:tx>
            <c:strRef>
              <c:f>'ф8-13'!$A$3</c:f>
              <c:strCache>
                <c:ptCount val="1"/>
                <c:pt idx="0">
                  <c:v>% обученности на "4" и "5"</c:v>
                </c:pt>
              </c:strCache>
            </c:strRef>
          </c:tx>
          <c:invertIfNegative val="0"/>
          <c:dLbls>
            <c:txPr>
              <a:bodyPr rot="-5400000" vert="horz"/>
              <a:lstStyle/>
              <a:p>
                <a:pPr>
                  <a:defRPr/>
                </a:pPr>
                <a:endParaRPr lang="ru-RU"/>
              </a:p>
            </c:txPr>
            <c:dLblPos val="inBase"/>
            <c:showLegendKey val="0"/>
            <c:showVal val="1"/>
            <c:showCatName val="0"/>
            <c:showSerName val="1"/>
            <c:showPercent val="0"/>
            <c:showBubbleSize val="0"/>
            <c:showLeaderLines val="0"/>
          </c:dLbls>
          <c:cat>
            <c:strRef>
              <c:f>'ф8-13'!$B$1:$F$1</c:f>
              <c:strCache>
                <c:ptCount val="3"/>
                <c:pt idx="0">
                  <c:v>2 класс</c:v>
                </c:pt>
                <c:pt idx="1">
                  <c:v>3 класс</c:v>
                </c:pt>
                <c:pt idx="2">
                  <c:v>4 класс</c:v>
                </c:pt>
              </c:strCache>
            </c:strRef>
          </c:cat>
          <c:val>
            <c:numRef>
              <c:f>'ф8-13'!$B$3:$F$3</c:f>
              <c:numCache>
                <c:formatCode>General</c:formatCode>
                <c:ptCount val="5"/>
                <c:pt idx="0">
                  <c:v>73</c:v>
                </c:pt>
                <c:pt idx="1">
                  <c:v>85</c:v>
                </c:pt>
                <c:pt idx="2">
                  <c:v>80</c:v>
                </c:pt>
              </c:numCache>
            </c:numRef>
          </c:val>
        </c:ser>
        <c:ser>
          <c:idx val="2"/>
          <c:order val="2"/>
          <c:tx>
            <c:strRef>
              <c:f>'ф8-13'!$A$4</c:f>
              <c:strCache>
                <c:ptCount val="1"/>
                <c:pt idx="0">
                  <c:v>СОК</c:v>
                </c:pt>
              </c:strCache>
            </c:strRef>
          </c:tx>
          <c:invertIfNegative val="0"/>
          <c:dLbls>
            <c:txPr>
              <a:bodyPr rot="-5400000" vert="horz"/>
              <a:lstStyle/>
              <a:p>
                <a:pPr>
                  <a:defRPr/>
                </a:pPr>
                <a:endParaRPr lang="ru-RU"/>
              </a:p>
            </c:txPr>
            <c:dLblPos val="inBase"/>
            <c:showLegendKey val="0"/>
            <c:showVal val="1"/>
            <c:showCatName val="0"/>
            <c:showSerName val="1"/>
            <c:showPercent val="0"/>
            <c:showBubbleSize val="0"/>
            <c:showLeaderLines val="0"/>
          </c:dLbls>
          <c:cat>
            <c:strRef>
              <c:f>'ф8-13'!$B$1:$F$1</c:f>
              <c:strCache>
                <c:ptCount val="3"/>
                <c:pt idx="0">
                  <c:v>2 класс</c:v>
                </c:pt>
                <c:pt idx="1">
                  <c:v>3 класс</c:v>
                </c:pt>
                <c:pt idx="2">
                  <c:v>4 класс</c:v>
                </c:pt>
              </c:strCache>
            </c:strRef>
          </c:cat>
          <c:val>
            <c:numRef>
              <c:f>'ф8-13'!$B$4:$F$4</c:f>
              <c:numCache>
                <c:formatCode>General</c:formatCode>
                <c:ptCount val="5"/>
                <c:pt idx="0">
                  <c:v>75</c:v>
                </c:pt>
                <c:pt idx="1">
                  <c:v>74</c:v>
                </c:pt>
                <c:pt idx="2">
                  <c:v>66</c:v>
                </c:pt>
              </c:numCache>
            </c:numRef>
          </c:val>
        </c:ser>
        <c:dLbls>
          <c:showLegendKey val="0"/>
          <c:showVal val="0"/>
          <c:showCatName val="0"/>
          <c:showSerName val="0"/>
          <c:showPercent val="0"/>
          <c:showBubbleSize val="0"/>
        </c:dLbls>
        <c:gapWidth val="150"/>
        <c:axId val="88351488"/>
        <c:axId val="88353024"/>
      </c:barChart>
      <c:catAx>
        <c:axId val="88351488"/>
        <c:scaling>
          <c:orientation val="minMax"/>
        </c:scaling>
        <c:delete val="0"/>
        <c:axPos val="b"/>
        <c:majorTickMark val="out"/>
        <c:minorTickMark val="none"/>
        <c:tickLblPos val="nextTo"/>
        <c:crossAx val="88353024"/>
        <c:crosses val="autoZero"/>
        <c:auto val="1"/>
        <c:lblAlgn val="ctr"/>
        <c:lblOffset val="100"/>
        <c:noMultiLvlLbl val="0"/>
      </c:catAx>
      <c:valAx>
        <c:axId val="88353024"/>
        <c:scaling>
          <c:orientation val="minMax"/>
          <c:max val="100"/>
        </c:scaling>
        <c:delete val="0"/>
        <c:axPos val="l"/>
        <c:majorGridlines/>
        <c:numFmt formatCode="General" sourceLinked="1"/>
        <c:majorTickMark val="out"/>
        <c:minorTickMark val="none"/>
        <c:tickLblPos val="nextTo"/>
        <c:crossAx val="8835148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A9213-6437-4AED-BF46-17AB14747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2005</TotalTime>
  <Pages>66</Pages>
  <Words>21994</Words>
  <Characters>125372</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User</cp:lastModifiedBy>
  <cp:revision>76</cp:revision>
  <cp:lastPrinted>2015-09-30T08:37:00Z</cp:lastPrinted>
  <dcterms:created xsi:type="dcterms:W3CDTF">2015-07-06T07:10:00Z</dcterms:created>
  <dcterms:modified xsi:type="dcterms:W3CDTF">2018-04-10T20:05:00Z</dcterms:modified>
</cp:coreProperties>
</file>